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51b552d2443e6" w:history="1">
              <w:r>
                <w:rPr>
                  <w:rStyle w:val="Hyperlink"/>
                </w:rPr>
                <w:t>2025年版中国兽用生物制品行业深度调研及发展趋势分析报告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51b552d2443e6" w:history="1">
              <w:r>
                <w:rPr>
                  <w:rStyle w:val="Hyperlink"/>
                </w:rPr>
                <w:t>2025年版中国兽用生物制品行业深度调研及发展趋势分析报告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c51b552d2443e6" w:history="1">
                <w:r>
                  <w:rPr>
                    <w:rStyle w:val="Hyperlink"/>
                  </w:rPr>
                  <w:t>https://www.20087.com/M_NongLinMuYu/32/ShouYongShengWuZhiPinWeiLaiFaZhanQuShi.html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生物制品主要包括疫苗、血清制品、诊断试剂等，是动物疫病防控和动物健康保障的关键。近年来，随着养殖业规模化、集约化的发展，兽用生物制品的需求量急剧增加。新技术的应用，如基因工程疫苗和重组蛋白疫苗，提高了疫苗的安全性和有效性，减少了对活病毒的依赖，降低了生物安全风险。</w:t>
      </w:r>
      <w:r>
        <w:rPr>
          <w:rFonts w:hint="eastAsia"/>
        </w:rPr>
        <w:br/>
      </w:r>
      <w:r>
        <w:rPr>
          <w:rFonts w:hint="eastAsia"/>
        </w:rPr>
        <w:t>　　未来，兽用生物制品行业将更加关注疾病预防和精准医疗。随着基因编辑和合成生物学的进步，将开发出更多针对特定病原体的高效疫苗。同时，快速诊断技术和个体化治疗方案的开发，将提高动物疾病的早期检测和治疗效果。此外，生物制品的冷链物流和储存技术的改进，将确保产品的稳定性和安全性，减少损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51b552d2443e6" w:history="1">
        <w:r>
          <w:rPr>
            <w:rStyle w:val="Hyperlink"/>
          </w:rPr>
          <w:t>2025年版中国兽用生物制品行业深度调研及发展趋势分析报告</w:t>
        </w:r>
      </w:hyperlink>
      <w:r>
        <w:rPr>
          <w:rFonts w:hint="eastAsia"/>
        </w:rPr>
        <w:t>》系统分析了兽用生物制品行业的市场规模、需求动态及价格趋势，并深入探讨了兽用生物制品产业链结构的变化与发展。报告详细解读了兽用生物制品行业现状，科学预测了未来市场前景与发展趋势，同时对兽用生物制品细分市场的竞争格局进行了全面评估，重点关注领先企业的竞争实力、市场集中度及品牌影响力。结合兽用生物制品技术现状与未来方向，报告揭示了兽用生物制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兽用生物制品概述</w:t>
      </w:r>
      <w:r>
        <w:rPr>
          <w:rFonts w:hint="eastAsia"/>
        </w:rPr>
        <w:br/>
      </w:r>
      <w:r>
        <w:rPr>
          <w:rFonts w:hint="eastAsia"/>
        </w:rPr>
        <w:t>　　第一节 兽用生物制品定义</w:t>
      </w:r>
      <w:r>
        <w:rPr>
          <w:rFonts w:hint="eastAsia"/>
        </w:rPr>
        <w:br/>
      </w:r>
      <w:r>
        <w:rPr>
          <w:rFonts w:hint="eastAsia"/>
        </w:rPr>
        <w:t>　　第二节 兽用生物制品行业发展历程</w:t>
      </w:r>
      <w:r>
        <w:rPr>
          <w:rFonts w:hint="eastAsia"/>
        </w:rPr>
        <w:br/>
      </w:r>
      <w:r>
        <w:rPr>
          <w:rFonts w:hint="eastAsia"/>
        </w:rPr>
        <w:t>　　第三节 兽用生物制品分类情况</w:t>
      </w:r>
      <w:r>
        <w:rPr>
          <w:rFonts w:hint="eastAsia"/>
        </w:rPr>
        <w:br/>
      </w:r>
      <w:r>
        <w:rPr>
          <w:rFonts w:hint="eastAsia"/>
        </w:rPr>
        <w:t>　　第四节 兽用生物制品产业链分析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二、兽用生物制品产业链模型分析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2020-2025年中国兽用生物制品行业发展环境分析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十三、欧洲经济环境分析</w:t>
      </w:r>
      <w:r>
        <w:rPr>
          <w:rFonts w:hint="eastAsia"/>
        </w:rPr>
        <w:br/>
      </w:r>
      <w:r>
        <w:rPr>
          <w:rFonts w:hint="eastAsia"/>
        </w:rPr>
        <w:t>　　　　十四、美国经济环境分析</w:t>
      </w:r>
      <w:r>
        <w:rPr>
          <w:rFonts w:hint="eastAsia"/>
        </w:rPr>
        <w:br/>
      </w:r>
      <w:r>
        <w:rPr>
          <w:rFonts w:hint="eastAsia"/>
        </w:rPr>
        <w:t>　　　　十五、日本经济环境分析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2020-2025年中国兽用生物制品行业发展政策环境分析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2020-2025年中国兽用生物制品行业发展社会环境分析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中国兽用生物制品生产现状分析</w:t>
      </w:r>
      <w:r>
        <w:rPr>
          <w:rFonts w:hint="eastAsia"/>
        </w:rPr>
        <w:br/>
      </w:r>
      <w:r>
        <w:rPr>
          <w:rFonts w:hint="eastAsia"/>
        </w:rPr>
        <w:t>　　第一节 兽用生物制品行业总体规模</w:t>
      </w:r>
      <w:r>
        <w:rPr>
          <w:rFonts w:hint="eastAsia"/>
        </w:rPr>
        <w:br/>
      </w:r>
      <w:r>
        <w:rPr>
          <w:rFonts w:hint="eastAsia"/>
        </w:rPr>
        <w:t>　　第二节 兽用生物制品产能概况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兽用生物制品产量概况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兽用生物制品产业的生命周期分析</w:t>
      </w:r>
      <w:r>
        <w:rPr>
          <w:rFonts w:hint="eastAsia"/>
        </w:rPr>
        <w:br/>
      </w:r>
      <w:r>
        <w:rPr>
          <w:rFonts w:hint="eastAsia"/>
        </w:rPr>
        <w:t>　　第五节 兽用生物制品产业供需情况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兽用生物制品国内产品价格走势及影响因素分析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2025年我国兽用生物制品行业发展现状分析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我国兽用生物制品行业发展现状</w:t>
      </w:r>
      <w:r>
        <w:rPr>
          <w:rFonts w:hint="eastAsia"/>
        </w:rPr>
        <w:br/>
      </w:r>
      <w:r>
        <w:rPr>
          <w:rFonts w:hint="eastAsia"/>
        </w:rPr>
        <w:t>　　　　一、兽用生物制品行业品牌发展现状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二、兽用生物制品行业需求市场现状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三、兽用生物制品市场需求层次分析</w:t>
      </w:r>
      <w:r>
        <w:rPr>
          <w:rFonts w:hint="eastAsia"/>
        </w:rPr>
        <w:br/>
      </w:r>
      <w:r>
        <w:rPr>
          <w:rFonts w:hint="eastAsia"/>
        </w:rPr>
        <w:t>　　第二节 中国兽用生物制品产品技术分析</w:t>
      </w:r>
      <w:r>
        <w:rPr>
          <w:rFonts w:hint="eastAsia"/>
        </w:rPr>
        <w:br/>
      </w:r>
      <w:r>
        <w:rPr>
          <w:rFonts w:hint="eastAsia"/>
        </w:rPr>
        <w:t>　　第三节 中国兽用生物制品行业存在的问题</w:t>
      </w:r>
      <w:r>
        <w:rPr>
          <w:rFonts w:hint="eastAsia"/>
        </w:rPr>
        <w:br/>
      </w:r>
      <w:r>
        <w:rPr>
          <w:rFonts w:hint="eastAsia"/>
        </w:rPr>
        <w:t>　　第四节 对中国兽用生物制品市场的分析及思考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一、兽用生物制品市场特点</w:t>
      </w:r>
      <w:r>
        <w:rPr>
          <w:rFonts w:hint="eastAsia"/>
        </w:rPr>
        <w:br/>
      </w:r>
      <w:r>
        <w:rPr>
          <w:rFonts w:hint="eastAsia"/>
        </w:rPr>
        <w:t>　　　　二、兽用生物制品市场分析</w:t>
      </w:r>
      <w:r>
        <w:rPr>
          <w:rFonts w:hint="eastAsia"/>
        </w:rPr>
        <w:br/>
      </w:r>
      <w:r>
        <w:rPr>
          <w:rFonts w:hint="eastAsia"/>
        </w:rPr>
        <w:t>　　　　三、兽用生物制品市场方向变化</w:t>
      </w:r>
      <w:r>
        <w:rPr>
          <w:rFonts w:hint="eastAsia"/>
        </w:rPr>
        <w:br/>
      </w:r>
      <w:r>
        <w:rPr>
          <w:rFonts w:hint="eastAsia"/>
        </w:rPr>
        <w:t>　　　　四、中国兽用生物制品行业发展思路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2025年中国兽用生物制品行业发展概况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2025年中国兽用生物制品市场发展现状分析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2025年中国兽用生物制品行业发展特点分析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2025年中国兽用生物制品行业市场供需分析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兽用生物制品行业市场竞争策略分析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兽用生物制品市场竞争策略分析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一、兽用生物制品市场增长潜力分析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二、兽用生物制品产品竞争策略分析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兽用生物制品企业竞争策略分析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一、2025-2031年我国兽用生物制品市场竞争趋势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二、2025-2031年兽用生物制品行业竞争策略分析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兽用生物制品行业投资与趋势预测分析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2025年兽用生物制品行业投资情况分析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兽用生物制品行业投资机会分析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一、兽用生物制品投资项目分析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二、可以投资的兽用生物制品模式</w:t>
      </w:r>
      <w:r>
        <w:rPr>
          <w:rFonts w:hint="eastAsia"/>
        </w:rPr>
        <w:br/>
      </w:r>
      <w:r>
        <w:rPr>
          <w:rFonts w:hint="eastAsia"/>
        </w:rPr>
        <w:t>　　第三节 兽用生物制品行业趋势预测分析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2025-2031年中国兽用生物制品行业趋势预测分析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2025-2031年中国兽用生物制品行业发展预测分析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一、未来兽用生物制品发展分析</w:t>
      </w:r>
      <w:r>
        <w:rPr>
          <w:rFonts w:hint="eastAsia"/>
        </w:rPr>
        <w:br/>
      </w:r>
      <w:r>
        <w:rPr>
          <w:rFonts w:hint="eastAsia"/>
        </w:rPr>
        <w:t>　　　　二、总体行业“十四五”整体规划及预测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2025-2031年中国兽用生物制品行业市场前景分析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兽用生物制品上游原材料供应状况分析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兽用生物制品行业上下游行业分析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三、行业新动态及其对兽用生物制品行业的影响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2025-2031年兽用生物制品行业发展趋势及投资前景分析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当前兽用生物制品存在的问题</w:t>
      </w:r>
      <w:r>
        <w:rPr>
          <w:rFonts w:hint="eastAsia"/>
        </w:rPr>
        <w:br/>
      </w:r>
      <w:r>
        <w:rPr>
          <w:rFonts w:hint="eastAsia"/>
        </w:rPr>
        <w:t>　　第二节 兽用生物制品未来发展预测分析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一、中国兽用生物制品发展方向分析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二、2025-2031年中国兽用生物制品行业发展规模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三、2025-2031年中国兽用生物制品行业发展趋势预测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2025-2031年中国兽用生物制品行业投资前景分析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兽用生物制品国内重点生产厂家分析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第二节 江苏联环药业股份有限公司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第三节 新疆天康控股（集团）有限公司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第四节 天津瑞普生物技术股份有限公司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第五节 华神集团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兽用生物制品地区销售分析</w:t>
      </w:r>
      <w:r>
        <w:rPr>
          <w:rFonts w:hint="eastAsia"/>
        </w:rPr>
        <w:br/>
      </w:r>
      <w:r>
        <w:rPr>
          <w:rFonts w:hint="eastAsia"/>
        </w:rPr>
        <w:t>　　第一节 中国兽用生物制品区域销售市场结构变化</w:t>
      </w:r>
      <w:r>
        <w:rPr>
          <w:rFonts w:hint="eastAsia"/>
        </w:rPr>
        <w:br/>
      </w:r>
      <w:r>
        <w:rPr>
          <w:rFonts w:hint="eastAsia"/>
        </w:rPr>
        <w:t>　　第二节 兽用生物制品“东北地区”销售分析</w:t>
      </w:r>
      <w:r>
        <w:rPr>
          <w:rFonts w:hint="eastAsia"/>
        </w:rPr>
        <w:br/>
      </w:r>
      <w:r>
        <w:rPr>
          <w:rFonts w:hint="eastAsia"/>
        </w:rPr>
        <w:t>　　第三节 兽用生物制品“华北地区”销售分析</w:t>
      </w:r>
      <w:r>
        <w:rPr>
          <w:rFonts w:hint="eastAsia"/>
        </w:rPr>
        <w:br/>
      </w:r>
      <w:r>
        <w:rPr>
          <w:rFonts w:hint="eastAsia"/>
        </w:rPr>
        <w:t>　　第四节 兽用生物制品“中南地区”销售分析</w:t>
      </w:r>
      <w:r>
        <w:rPr>
          <w:rFonts w:hint="eastAsia"/>
        </w:rPr>
        <w:br/>
      </w:r>
      <w:r>
        <w:rPr>
          <w:rFonts w:hint="eastAsia"/>
        </w:rPr>
        <w:t>　　第五节 兽用生物制品“华东地区”销售分析</w:t>
      </w:r>
      <w:r>
        <w:rPr>
          <w:rFonts w:hint="eastAsia"/>
        </w:rPr>
        <w:br/>
      </w:r>
      <w:r>
        <w:rPr>
          <w:rFonts w:hint="eastAsia"/>
        </w:rPr>
        <w:t>　　第六节 兽用生物制品“西部地区”销售分析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2025-2031年中国兽用生物制品行业投资规划建议研究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2025-2031年中国兽用生物制品行业投资前景研究分析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一、兽用生物制品投资筹划策略</w:t>
      </w:r>
      <w:r>
        <w:rPr>
          <w:rFonts w:hint="eastAsia"/>
        </w:rPr>
        <w:br/>
      </w:r>
      <w:r>
        <w:rPr>
          <w:rFonts w:hint="eastAsia"/>
        </w:rPr>
        <w:t>　　　　三、2025年兽用生物制品品牌竞争战略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2025-2031年中国兽用生物制品行业品牌建设策略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二、兽用生物制品实施品牌战略的意义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三、兽用生物制品企业品牌的现状分析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四、我国兽用生物制品企业的品牌战略</w:t>
      </w:r>
      <w:r>
        <w:rPr>
          <w:rFonts w:hint="eastAsia"/>
        </w:rPr>
        <w:br/>
      </w:r>
      <w:r>
        <w:rPr>
          <w:rFonts w:hint="eastAsia"/>
        </w:rPr>
        <w:t>　　　　五、兽用生物制品品牌战略管理的策略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中国兽用生物制品行业市场发展趋势预测</w:t>
      </w:r>
      <w:r>
        <w:rPr>
          <w:rFonts w:hint="eastAsia"/>
        </w:rPr>
        <w:br/>
      </w:r>
      <w:r>
        <w:rPr>
          <w:rFonts w:hint="eastAsia"/>
        </w:rPr>
        <w:t>　　第二节 兽用生物制品产品投资机会</w:t>
      </w:r>
      <w:r>
        <w:rPr>
          <w:rFonts w:hint="eastAsia"/>
        </w:rPr>
        <w:br/>
      </w:r>
      <w:r>
        <w:rPr>
          <w:rFonts w:hint="eastAsia"/>
        </w:rPr>
        <w:t>　　第三节 兽用生物制品产品投资趋势分析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　项目投资建议</w:t>
      </w:r>
      <w:r>
        <w:rPr>
          <w:rFonts w:hint="eastAsia"/>
        </w:rPr>
        <w:br/>
      </w:r>
      <w:r>
        <w:rPr>
          <w:rFonts w:hint="eastAsia"/>
        </w:rPr>
        <w:t>　　　　一、投资前景及控制策略</w:t>
      </w:r>
      <w:r>
        <w:rPr>
          <w:rFonts w:hint="eastAsia"/>
        </w:rPr>
        <w:br/>
      </w:r>
      <w:r>
        <w:rPr>
          <w:rFonts w:hint="eastAsia"/>
        </w:rPr>
        <w:t>　　　　二、项目投资建议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2020-2025年中国国内生产总值分析</w:t>
      </w:r>
      <w:r>
        <w:rPr>
          <w:rFonts w:hint="eastAsia"/>
        </w:rPr>
        <w:br/>
      </w:r>
      <w:r>
        <w:rPr>
          <w:rFonts w:hint="eastAsia"/>
        </w:rPr>
        <w:t>　　图表 2 2020-2025年中国cpi指数分析</w:t>
      </w:r>
      <w:r>
        <w:rPr>
          <w:rFonts w:hint="eastAsia"/>
        </w:rPr>
        <w:br/>
      </w:r>
      <w:r>
        <w:rPr>
          <w:rFonts w:hint="eastAsia"/>
        </w:rPr>
        <w:t>　　图表 3 2020-2025年中国ppi指数分析</w:t>
      </w:r>
      <w:r>
        <w:rPr>
          <w:rFonts w:hint="eastAsia"/>
        </w:rPr>
        <w:br/>
      </w:r>
      <w:r>
        <w:rPr>
          <w:rFonts w:hint="eastAsia"/>
        </w:rPr>
        <w:t>　　图表 4 2020-2025年中国pmi指数分析</w:t>
      </w:r>
      <w:r>
        <w:rPr>
          <w:rFonts w:hint="eastAsia"/>
        </w:rPr>
        <w:br/>
      </w:r>
      <w:r>
        <w:rPr>
          <w:rFonts w:hint="eastAsia"/>
        </w:rPr>
        <w:t>　　图表 5 2020-2025年中国消费者信心指数分析</w:t>
      </w:r>
      <w:r>
        <w:rPr>
          <w:rFonts w:hint="eastAsia"/>
        </w:rPr>
        <w:br/>
      </w:r>
      <w:r>
        <w:rPr>
          <w:rFonts w:hint="eastAsia"/>
        </w:rPr>
        <w:t>　　图表 6 2020-2025年中国恩格尔系数走势图</w:t>
      </w:r>
      <w:r>
        <w:rPr>
          <w:rFonts w:hint="eastAsia"/>
        </w:rPr>
        <w:br/>
      </w:r>
      <w:r>
        <w:rPr>
          <w:rFonts w:hint="eastAsia"/>
        </w:rPr>
        <w:t>　　图表 7 2020-2025年中国恩格尔系数数据表</w:t>
      </w:r>
      <w:r>
        <w:rPr>
          <w:rFonts w:hint="eastAsia"/>
        </w:rPr>
        <w:br/>
      </w:r>
      <w:r>
        <w:rPr>
          <w:rFonts w:hint="eastAsia"/>
        </w:rPr>
        <w:t>　　图表 8 2020-2025年中国工业增加值增长分析</w:t>
      </w:r>
      <w:r>
        <w:rPr>
          <w:rFonts w:hint="eastAsia"/>
        </w:rPr>
        <w:br/>
      </w:r>
      <w:r>
        <w:rPr>
          <w:rFonts w:hint="eastAsia"/>
        </w:rPr>
        <w:t>　　图表 9 2020-2025年中国城镇固定资产投资分析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10 2020-2025年中国财政收入分析</w:t>
      </w:r>
      <w:r>
        <w:rPr>
          <w:rFonts w:hint="eastAsia"/>
        </w:rPr>
        <w:br/>
      </w:r>
      <w:r>
        <w:rPr>
          <w:rFonts w:hint="eastAsia"/>
        </w:rPr>
        <w:t>　　图表 11 1971-美元兑人民币均价（1美元）图</w:t>
      </w:r>
      <w:r>
        <w:rPr>
          <w:rFonts w:hint="eastAsia"/>
        </w:rPr>
        <w:br/>
      </w:r>
      <w:r>
        <w:rPr>
          <w:rFonts w:hint="eastAsia"/>
        </w:rPr>
        <w:t>　　图表 12 1971-美元兑人民币均价（1美元）数据图</w:t>
      </w:r>
      <w:r>
        <w:rPr>
          <w:rFonts w:hint="eastAsia"/>
        </w:rPr>
        <w:br/>
      </w:r>
      <w:r>
        <w:rPr>
          <w:rFonts w:hint="eastAsia"/>
        </w:rPr>
        <w:t>　　图表 13 2020-2025年存贷款基准利率调整情况</w:t>
      </w:r>
      <w:r>
        <w:rPr>
          <w:rFonts w:hint="eastAsia"/>
        </w:rPr>
        <w:br/>
      </w:r>
      <w:r>
        <w:rPr>
          <w:rFonts w:hint="eastAsia"/>
        </w:rPr>
        <w:t>　　图表 14 2020-2025年存款准备金率调整一览</w:t>
      </w:r>
      <w:r>
        <w:rPr>
          <w:rFonts w:hint="eastAsia"/>
        </w:rPr>
        <w:br/>
      </w:r>
      <w:r>
        <w:rPr>
          <w:rFonts w:hint="eastAsia"/>
        </w:rPr>
        <w:t>　　图表 15 2020-2025年中国社会消费品零售总额分析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图表 16 2020-2025年中国进出口总额分析</w:t>
      </w:r>
      <w:r>
        <w:rPr>
          <w:rFonts w:hint="eastAsia"/>
        </w:rPr>
        <w:br/>
      </w:r>
      <w:r>
        <w:rPr>
          <w:rFonts w:hint="eastAsia"/>
        </w:rPr>
        <w:t>　　图表 17 欧元区gdp率终值分析</w:t>
      </w:r>
      <w:r>
        <w:rPr>
          <w:rFonts w:hint="eastAsia"/>
        </w:rPr>
        <w:br/>
      </w:r>
      <w:r>
        <w:rPr>
          <w:rFonts w:hint="eastAsia"/>
        </w:rPr>
        <w:t>　　图表 18 2020-2025年欧元区消费者信心指数终值</w:t>
      </w:r>
      <w:r>
        <w:rPr>
          <w:rFonts w:hint="eastAsia"/>
        </w:rPr>
        <w:br/>
      </w:r>
      <w:r>
        <w:rPr>
          <w:rFonts w:hint="eastAsia"/>
        </w:rPr>
        <w:t>　　图表 19 ism制造业指数分析</w:t>
      </w:r>
      <w:r>
        <w:rPr>
          <w:rFonts w:hint="eastAsia"/>
        </w:rPr>
        <w:br/>
      </w:r>
      <w:r>
        <w:rPr>
          <w:rFonts w:hint="eastAsia"/>
        </w:rPr>
        <w:t>　　图表 20 ism非织造业指数分析</w:t>
      </w:r>
      <w:r>
        <w:rPr>
          <w:rFonts w:hint="eastAsia"/>
        </w:rPr>
        <w:br/>
      </w:r>
      <w:r>
        <w:rPr>
          <w:rFonts w:hint="eastAsia"/>
        </w:rPr>
        <w:t>　　图表 21 美国贸易帐分析</w:t>
      </w:r>
      <w:r>
        <w:rPr>
          <w:rFonts w:hint="eastAsia"/>
        </w:rPr>
        <w:br/>
      </w:r>
      <w:r>
        <w:rPr>
          <w:rFonts w:hint="eastAsia"/>
        </w:rPr>
        <w:t>　　图表 22 美国失业率分析</w:t>
      </w:r>
      <w:r>
        <w:rPr>
          <w:rFonts w:hint="eastAsia"/>
        </w:rPr>
        <w:br/>
      </w:r>
      <w:r>
        <w:rPr>
          <w:rFonts w:hint="eastAsia"/>
        </w:rPr>
        <w:t>　　图表 23 美国gdp年率初值分析</w:t>
      </w:r>
      <w:r>
        <w:rPr>
          <w:rFonts w:hint="eastAsia"/>
        </w:rPr>
        <w:br/>
      </w:r>
      <w:r>
        <w:rPr>
          <w:rFonts w:hint="eastAsia"/>
        </w:rPr>
        <w:t>　　图表 24 日本贸易帐分析</w:t>
      </w:r>
      <w:r>
        <w:rPr>
          <w:rFonts w:hint="eastAsia"/>
        </w:rPr>
        <w:br/>
      </w:r>
      <w:r>
        <w:rPr>
          <w:rFonts w:hint="eastAsia"/>
        </w:rPr>
        <w:t>　　图表 25 日本核心消费者物价指数年率分析</w:t>
      </w:r>
      <w:r>
        <w:rPr>
          <w:rFonts w:hint="eastAsia"/>
        </w:rPr>
        <w:br/>
      </w:r>
      <w:r>
        <w:rPr>
          <w:rFonts w:hint="eastAsia"/>
        </w:rPr>
        <w:t>　　图表 26 日本失业率分析</w:t>
      </w:r>
      <w:r>
        <w:rPr>
          <w:rFonts w:hint="eastAsia"/>
        </w:rPr>
        <w:br/>
      </w:r>
      <w:r>
        <w:rPr>
          <w:rFonts w:hint="eastAsia"/>
        </w:rPr>
        <w:t>　　图表 27 2020-2025年中国兽用生物制品市场规模分析</w:t>
      </w:r>
      <w:r>
        <w:rPr>
          <w:rFonts w:hint="eastAsia"/>
        </w:rPr>
        <w:br/>
      </w:r>
      <w:r>
        <w:rPr>
          <w:rFonts w:hint="eastAsia"/>
        </w:rPr>
        <w:t>　　图表 28 2020-2025年中国兽用生物制品（活疫苗）生产能力分析</w:t>
      </w:r>
      <w:r>
        <w:rPr>
          <w:rFonts w:hint="eastAsia"/>
        </w:rPr>
        <w:br/>
      </w:r>
      <w:r>
        <w:rPr>
          <w:rFonts w:hint="eastAsia"/>
        </w:rPr>
        <w:t>　　图表 29 2020-2025年中国兽用生物制品（灭活疫苗）生产能力分析</w:t>
      </w:r>
      <w:r>
        <w:rPr>
          <w:rFonts w:hint="eastAsia"/>
        </w:rPr>
        <w:br/>
      </w:r>
      <w:r>
        <w:rPr>
          <w:rFonts w:hint="eastAsia"/>
        </w:rPr>
        <w:t>　　图表 30 2025-2031年中国兽用生物制品（灭活疫苗）生产能力预测分析</w:t>
      </w:r>
      <w:r>
        <w:rPr>
          <w:rFonts w:hint="eastAsia"/>
        </w:rPr>
        <w:br/>
      </w:r>
      <w:r>
        <w:rPr>
          <w:rFonts w:hint="eastAsia"/>
        </w:rPr>
        <w:t>　　图表 31 2025-2031年中国兽用生物制品（活疫苗）生产能力预测分析</w:t>
      </w:r>
      <w:r>
        <w:rPr>
          <w:rFonts w:hint="eastAsia"/>
        </w:rPr>
        <w:br/>
      </w:r>
      <w:r>
        <w:rPr>
          <w:rFonts w:hint="eastAsia"/>
        </w:rPr>
        <w:t>　　图表 32 2020-2025年中国兽用生物制品（活疫苗）产量分析</w:t>
      </w:r>
      <w:r>
        <w:rPr>
          <w:rFonts w:hint="eastAsia"/>
        </w:rPr>
        <w:br/>
      </w:r>
      <w:r>
        <w:rPr>
          <w:rFonts w:hint="eastAsia"/>
        </w:rPr>
        <w:t>　　图表 33 2020-2025年中国兽用生物制品（灭活疫苗）产量分析</w:t>
      </w:r>
      <w:r>
        <w:rPr>
          <w:rFonts w:hint="eastAsia"/>
        </w:rPr>
        <w:br/>
      </w:r>
      <w:r>
        <w:rPr>
          <w:rFonts w:hint="eastAsia"/>
        </w:rPr>
        <w:t>　　图表 34 2020-2025年中国兽用生物制品（灭活疫苗）产能利用率分析</w:t>
      </w:r>
      <w:r>
        <w:rPr>
          <w:rFonts w:hint="eastAsia"/>
        </w:rPr>
        <w:br/>
      </w:r>
      <w:r>
        <w:rPr>
          <w:rFonts w:hint="eastAsia"/>
        </w:rPr>
        <w:t>　　图表 35 2020-2025年中国兽用生物制品（活疫苗）产能利用率分析</w:t>
      </w:r>
      <w:r>
        <w:rPr>
          <w:rFonts w:hint="eastAsia"/>
        </w:rPr>
        <w:br/>
      </w:r>
      <w:r>
        <w:rPr>
          <w:rFonts w:hint="eastAsia"/>
        </w:rPr>
        <w:t>　　图表 36 2025-2031年中国兽用生物制品（活疫苗）产量预测分析</w:t>
      </w:r>
      <w:r>
        <w:rPr>
          <w:rFonts w:hint="eastAsia"/>
        </w:rPr>
        <w:br/>
      </w:r>
      <w:r>
        <w:rPr>
          <w:rFonts w:hint="eastAsia"/>
        </w:rPr>
        <w:t>　　图表 37 2025-2031年中国兽用生物制品（灭活疫苗）产量预测分析</w:t>
      </w:r>
      <w:r>
        <w:rPr>
          <w:rFonts w:hint="eastAsia"/>
        </w:rPr>
        <w:br/>
      </w:r>
      <w:r>
        <w:rPr>
          <w:rFonts w:hint="eastAsia"/>
        </w:rPr>
        <w:t>　　图表 38 兽用生物制品产业所处生命周期示意图</w:t>
      </w:r>
      <w:r>
        <w:rPr>
          <w:rFonts w:hint="eastAsia"/>
        </w:rPr>
        <w:br/>
      </w:r>
      <w:r>
        <w:rPr>
          <w:rFonts w:hint="eastAsia"/>
        </w:rPr>
        <w:t>　　图表 39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40 2020-2025年中国兽用生物制品产业供需情况分析</w:t>
      </w:r>
      <w:r>
        <w:rPr>
          <w:rFonts w:hint="eastAsia"/>
        </w:rPr>
        <w:br/>
      </w:r>
      <w:r>
        <w:rPr>
          <w:rFonts w:hint="eastAsia"/>
        </w:rPr>
        <w:t>　　图表 41 2020-2025年中国兽用生物制品行业产品价格走势分析</w:t>
      </w:r>
      <w:r>
        <w:rPr>
          <w:rFonts w:hint="eastAsia"/>
        </w:rPr>
        <w:br/>
      </w:r>
      <w:r>
        <w:rPr>
          <w:rFonts w:hint="eastAsia"/>
        </w:rPr>
        <w:t>　　图表 42 2025年中国兽用生物制品产品价格主要影响因素分析</w:t>
      </w:r>
      <w:r>
        <w:rPr>
          <w:rFonts w:hint="eastAsia"/>
        </w:rPr>
        <w:br/>
      </w:r>
      <w:r>
        <w:rPr>
          <w:rFonts w:hint="eastAsia"/>
        </w:rPr>
        <w:t>　　图表 43 2025-2031年中国兽用生物制品行业产品价格走势预测</w:t>
      </w:r>
      <w:r>
        <w:rPr>
          <w:rFonts w:hint="eastAsia"/>
        </w:rPr>
        <w:br/>
      </w:r>
      <w:r>
        <w:rPr>
          <w:rFonts w:hint="eastAsia"/>
        </w:rPr>
        <w:t>　　图表 44 2020-2025年中国兽用生物制品产业市场需求分析</w:t>
      </w:r>
      <w:r>
        <w:rPr>
          <w:rFonts w:hint="eastAsia"/>
        </w:rPr>
        <w:br/>
      </w:r>
      <w:r>
        <w:rPr>
          <w:rFonts w:hint="eastAsia"/>
        </w:rPr>
        <w:t>　　图表 45 2020-2025年中国兽用生物制品（活疫苗）市场需求分析</w:t>
      </w:r>
      <w:r>
        <w:rPr>
          <w:rFonts w:hint="eastAsia"/>
        </w:rPr>
        <w:br/>
      </w:r>
      <w:r>
        <w:rPr>
          <w:rFonts w:hint="eastAsia"/>
        </w:rPr>
        <w:t>　　图表 46 2020-2025年中国兽用生物制品（灭活疫苗）市场需求分析</w:t>
      </w:r>
      <w:r>
        <w:rPr>
          <w:rFonts w:hint="eastAsia"/>
        </w:rPr>
        <w:br/>
      </w:r>
      <w:r>
        <w:rPr>
          <w:rFonts w:hint="eastAsia"/>
        </w:rPr>
        <w:t>　　图表 47 2020-2025年中国兽用生物制品行业产值分析</w:t>
      </w:r>
      <w:r>
        <w:rPr>
          <w:rFonts w:hint="eastAsia"/>
        </w:rPr>
        <w:br/>
      </w:r>
      <w:r>
        <w:rPr>
          <w:rFonts w:hint="eastAsia"/>
        </w:rPr>
        <w:t>　　图表 48 2020-2025年中国兽用生物制品产业供需情况分析</w:t>
      </w:r>
      <w:r>
        <w:rPr>
          <w:rFonts w:hint="eastAsia"/>
        </w:rPr>
        <w:br/>
      </w:r>
      <w:r>
        <w:rPr>
          <w:rFonts w:hint="eastAsia"/>
        </w:rPr>
        <w:t>　　图表 49 兽用生物制品行业环境“波特五力”分析模型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50 2025年中国兽用生物制品行业投资结构分析</w:t>
      </w:r>
      <w:r>
        <w:rPr>
          <w:rFonts w:hint="eastAsia"/>
        </w:rPr>
        <w:br/>
      </w:r>
      <w:r>
        <w:rPr>
          <w:rFonts w:hint="eastAsia"/>
        </w:rPr>
        <w:t>　　图表 51 2020-2025年中国兽用生物制品行业新增投资分析</w:t>
      </w:r>
      <w:r>
        <w:rPr>
          <w:rFonts w:hint="eastAsia"/>
        </w:rPr>
        <w:br/>
      </w:r>
      <w:r>
        <w:rPr>
          <w:rFonts w:hint="eastAsia"/>
        </w:rPr>
        <w:t>　　图表 52 2020-2025年中国兽用生物制品行业新增投资增速分析</w:t>
      </w:r>
      <w:r>
        <w:rPr>
          <w:rFonts w:hint="eastAsia"/>
        </w:rPr>
        <w:br/>
      </w:r>
      <w:r>
        <w:rPr>
          <w:rFonts w:hint="eastAsia"/>
        </w:rPr>
        <w:t>　　图表 53 2025年中国兽用生物制品行业区域投资结构分析</w:t>
      </w:r>
      <w:r>
        <w:rPr>
          <w:rFonts w:hint="eastAsia"/>
        </w:rPr>
        <w:br/>
      </w:r>
      <w:r>
        <w:rPr>
          <w:rFonts w:hint="eastAsia"/>
        </w:rPr>
        <w:t>　　图表 54 2025-2031年中国兽用生物制品行业前景调研分析</w:t>
      </w:r>
      <w:r>
        <w:rPr>
          <w:rFonts w:hint="eastAsia"/>
        </w:rPr>
        <w:br/>
      </w:r>
      <w:r>
        <w:rPr>
          <w:rFonts w:hint="eastAsia"/>
        </w:rPr>
        <w:t>　　图表 55 2020-2025年中国兽用生物制品产品价格走势分析</w:t>
      </w:r>
      <w:r>
        <w:rPr>
          <w:rFonts w:hint="eastAsia"/>
        </w:rPr>
        <w:br/>
      </w:r>
      <w:r>
        <w:rPr>
          <w:rFonts w:hint="eastAsia"/>
        </w:rPr>
        <w:t>　　图表 56 2025-2031年中国兽用生物制品价格走势预测分析</w:t>
      </w:r>
      <w:r>
        <w:rPr>
          <w:rFonts w:hint="eastAsia"/>
        </w:rPr>
        <w:br/>
      </w:r>
      <w:r>
        <w:rPr>
          <w:rFonts w:hint="eastAsia"/>
        </w:rPr>
        <w:t>　　图表 57 2025-2031年中国兽用生物制品行业发展规模预测分析</w:t>
      </w:r>
      <w:r>
        <w:rPr>
          <w:rFonts w:hint="eastAsia"/>
        </w:rPr>
        <w:br/>
      </w:r>
      <w:r>
        <w:rPr>
          <w:rFonts w:hint="eastAsia"/>
        </w:rPr>
        <w:t>　　图表 58 中牧股份财务指标分析</w:t>
      </w:r>
      <w:r>
        <w:rPr>
          <w:rFonts w:hint="eastAsia"/>
        </w:rPr>
        <w:br/>
      </w:r>
      <w:r>
        <w:rPr>
          <w:rFonts w:hint="eastAsia"/>
        </w:rPr>
        <w:t>　　图表 59 联环药业财务指标分析</w:t>
      </w:r>
      <w:r>
        <w:rPr>
          <w:rFonts w:hint="eastAsia"/>
        </w:rPr>
        <w:br/>
      </w:r>
      <w:r>
        <w:rPr>
          <w:rFonts w:hint="eastAsia"/>
        </w:rPr>
        <w:t>　　图表 60 天康生物财务指标分析</w:t>
      </w:r>
      <w:r>
        <w:rPr>
          <w:rFonts w:hint="eastAsia"/>
        </w:rPr>
        <w:br/>
      </w:r>
      <w:r>
        <w:rPr>
          <w:rFonts w:hint="eastAsia"/>
        </w:rPr>
        <w:t>　　图表 61 瑞普生物财务指标分析</w:t>
      </w:r>
      <w:r>
        <w:rPr>
          <w:rFonts w:hint="eastAsia"/>
        </w:rPr>
        <w:br/>
      </w:r>
      <w:r>
        <w:rPr>
          <w:rFonts w:hint="eastAsia"/>
        </w:rPr>
        <w:t>　　图表 62 华神集团财务指标分析</w:t>
      </w:r>
      <w:r>
        <w:rPr>
          <w:rFonts w:hint="eastAsia"/>
        </w:rPr>
        <w:br/>
      </w:r>
      <w:r>
        <w:rPr>
          <w:rFonts w:hint="eastAsia"/>
        </w:rPr>
        <w:t>　　图表 63 2025年中国兽用生物制品区域销售格局分析</w:t>
      </w:r>
      <w:r>
        <w:rPr>
          <w:rFonts w:hint="eastAsia"/>
        </w:rPr>
        <w:br/>
      </w:r>
      <w:r>
        <w:rPr>
          <w:rFonts w:hint="eastAsia"/>
        </w:rPr>
        <w:t>　　图表 64 2020-2025年东北地区兽用生物制品市场规模分析</w:t>
      </w:r>
      <w:r>
        <w:rPr>
          <w:rFonts w:hint="eastAsia"/>
        </w:rPr>
        <w:br/>
      </w:r>
      <w:r>
        <w:rPr>
          <w:rFonts w:hint="eastAsia"/>
        </w:rPr>
        <w:t>　　图表 65 2020-2025年华北地区兽用生物制品市场规模分析</w:t>
      </w:r>
      <w:r>
        <w:rPr>
          <w:rFonts w:hint="eastAsia"/>
        </w:rPr>
        <w:br/>
      </w:r>
      <w:r>
        <w:rPr>
          <w:rFonts w:hint="eastAsia"/>
        </w:rPr>
        <w:t>　　图表 66 2020-2025年中南地区兽用生物制品市场规模分析</w:t>
      </w:r>
      <w:r>
        <w:rPr>
          <w:rFonts w:hint="eastAsia"/>
        </w:rPr>
        <w:br/>
      </w:r>
      <w:r>
        <w:rPr>
          <w:rFonts w:hint="eastAsia"/>
        </w:rPr>
        <w:t>　　图表 67 2020-2025年华东地区兽用生物制品市场规模分析</w:t>
      </w:r>
      <w:r>
        <w:rPr>
          <w:rFonts w:hint="eastAsia"/>
        </w:rPr>
        <w:br/>
      </w:r>
      <w:r>
        <w:rPr>
          <w:rFonts w:hint="eastAsia"/>
        </w:rPr>
        <w:t>　　图表 68 2020-2025年西部地区兽用生物制品市场规模分析</w:t>
      </w:r>
      <w:r>
        <w:rPr>
          <w:rFonts w:hint="eastAsia"/>
        </w:rPr>
        <w:br/>
      </w:r>
      <w:r>
        <w:rPr>
          <w:rFonts w:hint="eastAsia"/>
        </w:rPr>
        <w:t>　　图表 69 四种基本的品牌战略</w:t>
      </w:r>
      <w:r>
        <w:rPr>
          <w:rFonts w:hint="eastAsia"/>
        </w:rPr>
        <w:br/>
      </w:r>
      <w:r>
        <w:rPr>
          <w:rFonts w:hint="eastAsia"/>
        </w:rPr>
        <w:t>　　图表 70 2025-2031年中国兽用生物制品行业投资收益率预测分析</w:t>
      </w:r>
      <w:r>
        <w:rPr>
          <w:rFonts w:hint="eastAsia"/>
        </w:rPr>
        <w:br/>
      </w:r>
      <w:r>
        <w:rPr>
          <w:rFonts w:hint="eastAsia"/>
        </w:rPr>
        <w:t>　　图表 71 2025-2031年兽用生物制品行业经营风险及控制策略</w:t>
      </w:r>
      <w:r>
        <w:rPr>
          <w:rFonts w:hint="eastAsia"/>
        </w:rPr>
        <w:br/>
      </w:r>
      <w:r>
        <w:rPr>
          <w:rFonts w:hint="eastAsia"/>
        </w:rPr>
        <w:t>　　图表 72 2025-2031年兽用生物制品行业同业竞争风险及控制策略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73 兽用生物制品技术应用注意事项分析</w:t>
      </w:r>
      <w:r>
        <w:rPr>
          <w:rFonts w:hint="eastAsia"/>
        </w:rPr>
        <w:br/>
      </w:r>
      <w:r>
        <w:rPr>
          <w:rFonts w:hint="eastAsia"/>
        </w:rPr>
        <w:t>　　图表 74 兽用生物制品项目投资注意事项图</w:t>
      </w:r>
      <w:r>
        <w:rPr>
          <w:rFonts w:hint="eastAsia"/>
        </w:rPr>
        <w:br/>
      </w:r>
      <w:r>
        <w:rPr>
          <w:rFonts w:hint="eastAsia"/>
        </w:rPr>
        <w:t>　　图表 75 兽用生物制品行业生产开发注意事项</w:t>
      </w:r>
      <w:r>
        <w:rPr>
          <w:rFonts w:hint="eastAsia"/>
        </w:rPr>
        <w:br/>
      </w:r>
      <w:r>
        <w:rPr>
          <w:rFonts w:hint="eastAsia"/>
        </w:rPr>
        <w:t>　　图表 76 兽用生物制品销售注意事项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51b552d2443e6" w:history="1">
        <w:r>
          <w:rPr>
            <w:rStyle w:val="Hyperlink"/>
          </w:rPr>
          <w:t>2025年版中国兽用生物制品行业深度调研及发展趋势分析报告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c51b552d2443e6" w:history="1">
        <w:r>
          <w:rPr>
            <w:rStyle w:val="Hyperlink"/>
          </w:rPr>
          <w:t>https://www.20087.com/M_NongLinMuYu/32/ShouYongShengWuZhiPinWeiLaiFaZhanQuShi.html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兽药厂家排名前50强、兽用生物制品管理办法、兽药经营许可证办理条件、兽用生物制品经营许可证、非洲猪瘟疫情应急实施方案第五版、兽用生物制品的质量检验方法、兽医生物制品质量、兽用生物制品说明书必须注明的内容不包括、兽药申报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0f293f7e04798" w:history="1">
      <w:r>
        <w:rPr>
          <w:rStyle w:val="Hyperlink"/>
        </w:rPr>
        <w:t>2025年版中国兽用生物制品行业深度调研及发展趋势分析报告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2/ShouYongShengWuZhiPinWeiLaiFaZhanQuShi.html" TargetMode="External" Id="R73c51b552d24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2/ShouYongShengWuZhiPinWeiLaiFaZhanQuShi.html" TargetMode="External" Id="Rdb50f293f7e0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2025-02-12T01:37:00Z</dcterms:created>
  <dcterms:modified xsi:type="dcterms:W3CDTF">2025-02-12T02:37:00Z</dcterms:modified>
  <dc:subject>2025年版中国兽用生物制品行业深度调研及发展趋势分析报告</dc:subject>
  <dc:title>2025年版中国兽用生物制品行业深度调研及发展趋势分析报告</dc:title>
  <cp:keywords>2025年版中国兽用生物制品行业深度调研及发展趋势分析报告</cp:keywords>
  <dc:description>2025年版中国兽用生物制品行业深度调研及发展趋势分析报告</dc:description>
</cp:coreProperties>
</file>