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25ac9465d4646" w:history="1">
              <w:r>
                <w:rPr>
                  <w:rStyle w:val="Hyperlink"/>
                </w:rPr>
                <w:t>中国啶虫脒原药行业发展研究与前景趋势报告（2024-2030年）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25ac9465d4646" w:history="1">
              <w:r>
                <w:rPr>
                  <w:rStyle w:val="Hyperlink"/>
                </w:rPr>
                <w:t>中国啶虫脒原药行业发展研究与前景趋势报告（2024-2030年）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25ac9465d4646" w:history="1">
                <w:r>
                  <w:rPr>
                    <w:rStyle w:val="Hyperlink"/>
                  </w:rPr>
                  <w:t>https://www.20087.com/2/73/DingChongMiYuanYaoShiChangXianZhuangHeQianJing.html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原药是一种广谱、高效、低毒的杀虫剂，广泛应用于农作物病虫害的防治。随着全球粮食安全和环境保护意识的增强，啶虫脒原药的使用正朝着更加精准和环保的方向发展。目前，科研人员正致力于优化啶虫脒的分子结构，提高其对害虫的选择性和生物降解性，减少对非靶标生物和环境的影响。</w:t>
      </w:r>
      <w:r>
        <w:rPr>
          <w:rFonts w:hint="eastAsia"/>
        </w:rPr>
        <w:br/>
      </w:r>
      <w:r>
        <w:rPr>
          <w:rFonts w:hint="eastAsia"/>
        </w:rPr>
        <w:t>　　未来，啶虫脒原药的发展将更加注重可持续性和智能化。一方面，通过基因编辑技术培育抗虫作物，减少对化学农药的依赖，同时开发啶虫脒的生物源替代品，如微生物农药，实现农业生产的绿色转型。另一方面，结合精准农业技术，如无人机喷洒和智能监测系统，实现啶虫脒的精准施用，提高防治效果，降低残留风险。此外，随着气候变化对农业病虫害模式的影响，啶虫脒原药的适应性和灵活性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25ac9465d4646" w:history="1">
        <w:r>
          <w:rPr>
            <w:rStyle w:val="Hyperlink"/>
          </w:rPr>
          <w:t>中国啶虫脒原药行业发展研究与前景趋势报告（2024-2030年）</w:t>
        </w:r>
      </w:hyperlink>
      <w:r>
        <w:rPr>
          <w:rFonts w:hint="eastAsia"/>
        </w:rPr>
        <w:t>》对啶虫脒原药行业的市场运行态势进行了深入研究，并预测了其发展趋势。报告涵盖了行业知识、国内外环境分析、运行数据解读、产业链梳理，以及市场竞争格局和企业标杆的详细探讨。基于对行业的全面剖析，报告还对啶虫脒原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啶虫脒原药行业概述</w:t>
      </w:r>
      <w:r>
        <w:rPr>
          <w:rFonts w:hint="eastAsia"/>
        </w:rPr>
        <w:br/>
      </w:r>
      <w:r>
        <w:rPr>
          <w:rFonts w:hint="eastAsia"/>
        </w:rPr>
        <w:t>　　第一节 啶虫脒原药定义与分类</w:t>
      </w:r>
      <w:r>
        <w:rPr>
          <w:rFonts w:hint="eastAsia"/>
        </w:rPr>
        <w:br/>
      </w:r>
      <w:r>
        <w:rPr>
          <w:rFonts w:hint="eastAsia"/>
        </w:rPr>
        <w:t>　　第二节 啶虫脒原药应用领域</w:t>
      </w:r>
      <w:r>
        <w:rPr>
          <w:rFonts w:hint="eastAsia"/>
        </w:rPr>
        <w:br/>
      </w:r>
      <w:r>
        <w:rPr>
          <w:rFonts w:hint="eastAsia"/>
        </w:rPr>
        <w:t>　　第三节 啶虫脒原药行业经济指标分析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啶虫脒原药产业链及经营模式分析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三、啶虫脒原药销售模式及销售渠道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全球啶虫脒原药市场发展综述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2019-2023年全球啶虫脒原药市场规模与趋势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主要国家与地区啶虫脒原药市场分析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2024-2030年全球啶虫脒原药行业发展趋势与前景预测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中国啶虫脒原药行业市场分析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2023-2024年啶虫脒原药产能与投资动态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一、国内啶虫脒原药产能及利用情况</w:t>
      </w:r>
      <w:r>
        <w:rPr>
          <w:rFonts w:hint="eastAsia"/>
        </w:rPr>
        <w:br/>
      </w:r>
      <w:r>
        <w:rPr>
          <w:rFonts w:hint="eastAsia"/>
        </w:rPr>
        <w:t>　　　　二、啶虫脒原药产能扩张与投资动态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2024-2030年啶虫脒原药行业产量统计与趋势预测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一、2019-2023年啶虫脒原药行业产量数据统计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1、2019-2023年啶虫脒原药产量及增长趋势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2、2019-2023年啶虫脒原药细分产品产量及份额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二、影响啶虫脒原药产量的关键因素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三、2024-2030年啶虫脒原药产量预测</w:t>
      </w:r>
      <w:r>
        <w:rPr>
          <w:rFonts w:hint="eastAsia"/>
        </w:rPr>
        <w:br/>
      </w:r>
      <w:r>
        <w:rPr>
          <w:rFonts w:hint="eastAsia"/>
        </w:rPr>
        <w:t>　　第三节 2024-2030年啶虫脒原药市场需求与销售分析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一、2023-2024年啶虫脒原药行业需求现状</w:t>
      </w:r>
      <w:r>
        <w:rPr>
          <w:rFonts w:hint="eastAsia"/>
        </w:rPr>
        <w:br/>
      </w:r>
      <w:r>
        <w:rPr>
          <w:rFonts w:hint="eastAsia"/>
        </w:rPr>
        <w:t>　　　　二、啶虫脒原药客户群体与需求特点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三、2019-2023年啶虫脒原药行业销售规模分析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四、2024-2030年啶虫脒原药市场增长潜力与规模预测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中国啶虫脒原药细分市场与下游应用领域分析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啶虫脒原药细分市场分析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一、2023-2024年啶虫脒原药主要细分产品市场现状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啶虫脒原药下游应用与客户群体分析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一、2023-2024年啶虫脒原药各应用领域市场现状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2023-2024年中国啶虫脒原药技术发展研究</w:t>
      </w:r>
      <w:r>
        <w:rPr>
          <w:rFonts w:hint="eastAsia"/>
        </w:rPr>
        <w:br/>
      </w:r>
      <w:r>
        <w:rPr>
          <w:rFonts w:hint="eastAsia"/>
        </w:rPr>
        <w:t>　　第一节 当前啶虫脒原药技术发展现状</w:t>
      </w:r>
      <w:r>
        <w:rPr>
          <w:rFonts w:hint="eastAsia"/>
        </w:rPr>
        <w:br/>
      </w:r>
      <w:r>
        <w:rPr>
          <w:rFonts w:hint="eastAsia"/>
        </w:rPr>
        <w:t>　　第二节 国内外啶虫脒原药技术差异与原因</w:t>
      </w:r>
      <w:r>
        <w:rPr>
          <w:rFonts w:hint="eastAsia"/>
        </w:rPr>
        <w:br/>
      </w:r>
      <w:r>
        <w:rPr>
          <w:rFonts w:hint="eastAsia"/>
        </w:rPr>
        <w:t>　　第三节 啶虫脒原药技术创新与发展趋势预测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技术进步对啶虫脒原药行业的影响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啶虫脒原药价格机制与竞争策略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一、2019-2023年啶虫脒原药市场价格走势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啶虫脒原药定价策略与方法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2024-2030年啶虫脒原药价格竞争态势与趋势预测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中国啶虫脒原药行业重点区域市场研究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2023-2024年重点区域啶虫脒原药市场发展概况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二、2019-2023年啶虫脒原药市场需求规模情况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三、2024-2030年啶虫脒原药行业发展潜力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二、2019-2023年啶虫脒原药市场需求规模情况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三、2024-2030年啶虫脒原药行业发展潜力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二、2019-2023年啶虫脒原药市场需求规模情况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三、2024-2030年啶虫脒原药行业发展潜力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二、2019-2023年啶虫脒原药市场需求规模情况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三、2024-2030年啶虫脒原药行业发展潜力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二、2019-2023年啶虫脒原药市场需求规模情况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三、2024-2030年啶虫脒原药行业发展潜力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2019-2023年中国啶虫脒原药行业进出口情况分析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啶虫脒原药行业进口情况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一、2019-2023年啶虫脒原药进口规模及增长情况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二、啶虫脒原药主要进口来源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啶虫脒原药行业出口情况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一、2019-2023年啶虫脒原药出口规模及增长情况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二、啶虫脒原药主要出口目的地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2019-2023年中国啶虫脒原药行业总体发展与财务状况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2019-2023年中国啶虫脒原药行业规模情况</w:t>
      </w:r>
      <w:r>
        <w:rPr>
          <w:rFonts w:hint="eastAsia"/>
        </w:rPr>
        <w:br/>
      </w:r>
      <w:r>
        <w:rPr>
          <w:rFonts w:hint="eastAsia"/>
        </w:rPr>
        <w:t>　　　　一、啶虫脒原药行业企业数量规模</w:t>
      </w:r>
      <w:r>
        <w:rPr>
          <w:rFonts w:hint="eastAsia"/>
        </w:rPr>
        <w:br/>
      </w:r>
      <w:r>
        <w:rPr>
          <w:rFonts w:hint="eastAsia"/>
        </w:rPr>
        <w:t>　　　　二、啶虫脒原药行业从业人员规模</w:t>
      </w:r>
      <w:r>
        <w:rPr>
          <w:rFonts w:hint="eastAsia"/>
        </w:rPr>
        <w:br/>
      </w:r>
      <w:r>
        <w:rPr>
          <w:rFonts w:hint="eastAsia"/>
        </w:rPr>
        <w:t>　　　　三、啶虫脒原药行业市场敏感性分析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2019-2023年中国啶虫脒原药行业财务能力分析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一、啶虫脒原药行业盈利能力</w:t>
      </w:r>
      <w:r>
        <w:rPr>
          <w:rFonts w:hint="eastAsia"/>
        </w:rPr>
        <w:br/>
      </w:r>
      <w:r>
        <w:rPr>
          <w:rFonts w:hint="eastAsia"/>
        </w:rPr>
        <w:t>　　　　二、啶虫脒原药行业偿债能力</w:t>
      </w:r>
      <w:r>
        <w:rPr>
          <w:rFonts w:hint="eastAsia"/>
        </w:rPr>
        <w:br/>
      </w:r>
      <w:r>
        <w:rPr>
          <w:rFonts w:hint="eastAsia"/>
        </w:rPr>
        <w:t>　　　　三、啶虫脒原药行业营运能力</w:t>
      </w:r>
      <w:r>
        <w:rPr>
          <w:rFonts w:hint="eastAsia"/>
        </w:rPr>
        <w:br/>
      </w:r>
      <w:r>
        <w:rPr>
          <w:rFonts w:hint="eastAsia"/>
        </w:rPr>
        <w:t>　　　　四、啶虫脒原药行业发展能力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啶虫脒原药行业重点企业调研分析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中国啶虫脒原药行业竞争格局分析</w:t>
      </w:r>
      <w:r>
        <w:rPr>
          <w:rFonts w:hint="eastAsia"/>
        </w:rPr>
        <w:br/>
      </w:r>
      <w:r>
        <w:rPr>
          <w:rFonts w:hint="eastAsia"/>
        </w:rPr>
        <w:t>　　第一节 啶虫脒原药行业竞争格局总览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2023-2024年啶虫脒原药行业竞争力分析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2019-2023年啶虫脒原药行业企业并购活动分析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2023-2024年啶虫脒原药行业会展与招投标活动分析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一、啶虫脒原药行业会展活动及其市场影响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2024年中国啶虫脒原药企业发展企业发展策略与建议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啶虫脒原药销售模式与渠道策略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啶虫脒原药品牌与市场推广策略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啶虫脒原药研发投入与技术创新能力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啶虫脒原药合作联盟与资源整合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中国啶虫脒原药行业风险与对策</w:t>
      </w:r>
      <w:r>
        <w:rPr>
          <w:rFonts w:hint="eastAsia"/>
        </w:rPr>
        <w:br/>
      </w:r>
      <w:r>
        <w:rPr>
          <w:rFonts w:hint="eastAsia"/>
        </w:rPr>
        <w:t>　　第一节 啶虫脒原药行业SWOT分析</w:t>
      </w:r>
      <w:r>
        <w:rPr>
          <w:rFonts w:hint="eastAsia"/>
        </w:rPr>
        <w:br/>
      </w:r>
      <w:r>
        <w:rPr>
          <w:rFonts w:hint="eastAsia"/>
        </w:rPr>
        <w:t>　　　　一、啶虫脒原药行业优势</w:t>
      </w:r>
      <w:r>
        <w:rPr>
          <w:rFonts w:hint="eastAsia"/>
        </w:rPr>
        <w:br/>
      </w:r>
      <w:r>
        <w:rPr>
          <w:rFonts w:hint="eastAsia"/>
        </w:rPr>
        <w:t>　　　　二、啶虫脒原药行业劣势</w:t>
      </w:r>
      <w:r>
        <w:rPr>
          <w:rFonts w:hint="eastAsia"/>
        </w:rPr>
        <w:br/>
      </w:r>
      <w:r>
        <w:rPr>
          <w:rFonts w:hint="eastAsia"/>
        </w:rPr>
        <w:t>　　　　三、啶虫脒原药市场机会</w:t>
      </w:r>
      <w:r>
        <w:rPr>
          <w:rFonts w:hint="eastAsia"/>
        </w:rPr>
        <w:br/>
      </w:r>
      <w:r>
        <w:rPr>
          <w:rFonts w:hint="eastAsia"/>
        </w:rPr>
        <w:t>　　　　四、啶虫脒原药市场威胁</w:t>
      </w:r>
      <w:r>
        <w:rPr>
          <w:rFonts w:hint="eastAsia"/>
        </w:rPr>
        <w:br/>
      </w:r>
      <w:r>
        <w:rPr>
          <w:rFonts w:hint="eastAsia"/>
        </w:rPr>
        <w:t>　　第二节 啶虫脒原药行业风险及对策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2024-2030年中国啶虫脒原药行业前景与发展趋势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2023-2024年啶虫脒原药行业发展环境分析</w:t>
      </w:r>
      <w:r>
        <w:rPr>
          <w:rFonts w:hint="eastAsia"/>
        </w:rPr>
        <w:br/>
      </w:r>
      <w:r>
        <w:rPr>
          <w:rFonts w:hint="eastAsia"/>
        </w:rPr>
        <w:t>　　　　一、啶虫脒原药行业主管部门与监管体制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二、啶虫脒原药行业主要法律法规及政策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三、啶虫脒原药行业标准与质量监管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2024-2030年啶虫脒原药行业发展趋势与方向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2024-2030年啶虫脒原药行业发展潜力与机遇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啶虫脒原药行业研究结论与建议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中-智-林－啶虫脒原药行业发展建议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啶虫脒原药行业历程</w:t>
      </w:r>
      <w:r>
        <w:rPr>
          <w:rFonts w:hint="eastAsia"/>
        </w:rPr>
        <w:br/>
      </w:r>
      <w:r>
        <w:rPr>
          <w:rFonts w:hint="eastAsia"/>
        </w:rPr>
        <w:t>　　图表 啶虫脒原药行业生命周期</w:t>
      </w:r>
      <w:r>
        <w:rPr>
          <w:rFonts w:hint="eastAsia"/>
        </w:rPr>
        <w:br/>
      </w:r>
      <w:r>
        <w:rPr>
          <w:rFonts w:hint="eastAsia"/>
        </w:rPr>
        <w:t>　　图表 啶虫脒原药行业产业链分析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2019-2023年中国啶虫脒原药行业市场规模及增长情况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2019-2023年啶虫脒原药行业市场容量分析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2019-2023年中国啶虫脒原药行业产能统计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2019-2023年中国啶虫脒原药行业产量及增长趋势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2019-2023年中国啶虫脒原药市场需求量及增速统计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2023年中国啶虫脒原药行业需求领域分布格局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2019-2023年中国啶虫脒原药行业销售收入分析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2019-2023年中国啶虫脒原药行业盈利情况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2019-2023年中国啶虫脒原药行业利润总额统计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2019-2023年中国啶虫脒原药进口数量分析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2019-2023年中国啶虫脒原药进口金额分析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2019-2023年中国啶虫脒原药出口数量分析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2019-2023年中国啶虫脒原药出口金额分析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2023年中国啶虫脒原药进口国家及地区分析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2023年中国啶虫脒原药出口国家及地区分析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2019-2023年中国啶虫脒原药行业企业数量情况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2019-2023年中国啶虫脒原药行业企业平均规模情况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**地区啶虫脒原药市场规模及增长情况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**地区啶虫脒原药市场规模及增长情况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**地区啶虫脒原药市场规模及增长情况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**地区啶虫脒原药市场规模及增长情况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啶虫脒原药重点企业（一）基本信息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啶虫脒原药重点企业（一）经营情况分析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啶虫脒原药重点企业（一）主要经济指标情况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啶虫脒原药重点企业（二）经营情况分析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啶虫脒原药重点企业（二）主要经济指标情况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啶虫脒原药重点企业（三）经营情况分析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啶虫脒原药重点企业（三）主要经济指标情况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啶虫脒原药重点企业（三）成长能力情况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2024-2030年中国啶虫脒原药行业产能预测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2024-2030年中国啶虫脒原药行业产量预测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2024-2030年中国啶虫脒原药市场需求量预测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2024-2030年中国啶虫脒原药行业供需平衡预测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2024-2030年中国啶虫脒原药行业市场容量预测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2024-2030年中国啶虫脒原药行业市场规模预测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2024年中国啶虫脒原药市场前景分析</w:t>
      </w:r>
      <w:r>
        <w:rPr>
          <w:rFonts w:hint="eastAsia"/>
        </w:rPr>
        <w:br/>
      </w:r>
      <w:r>
        <w:rPr>
          <w:rFonts w:hint="eastAsia"/>
        </w:rPr>
        <w:t>　　图表 2024年中国啶虫脒原药发展趋势预测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25ac9465d4646" w:history="1">
        <w:r>
          <w:rPr>
            <w:rStyle w:val="Hyperlink"/>
          </w:rPr>
          <w:t>中国啶虫脒原药行业发展研究与前景趋势报告（2024-2030年）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25ac9465d4646" w:history="1">
        <w:r>
          <w:rPr>
            <w:rStyle w:val="Hyperlink"/>
          </w:rPr>
          <w:t>https://www.20087.com/2/73/DingChongMiYuanYaoShiChangXianZhuangHeQianJing.html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9f6ba88a84b92" w:history="1">
      <w:r>
        <w:rPr>
          <w:rStyle w:val="Hyperlink"/>
        </w:rPr>
        <w:t>中国啶虫脒原药行业发展研究与前景趋势报告（2024-2030年）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ngChongMiYuanYaoShiChangXianZhuangHeQianJing.html" TargetMode="External" Id="R6c925ac9465d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ngChongMiYuanYaoShiChangXianZhuangHeQianJing.html" TargetMode="External" Id="R2589f6ba88a8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2024-08-28T03:11:36Z</dcterms:created>
  <dcterms:modified xsi:type="dcterms:W3CDTF">2024-08-28T04:11:36Z</dcterms:modified>
  <dc:subject>中国啶虫脒原药行业发展研究与前景趋势报告（2024-2030年）</dc:subject>
  <dc:title>中国啶虫脒原药行业发展研究与前景趋势报告（2024-2030年）</dc:title>
  <cp:keywords>中国啶虫脒原药行业发展研究与前景趋势报告（2024-2030年）</cp:keywords>
  <dc:description>中国啶虫脒原药行业发展研究与前景趋势报告（2024-2030年）</dc:description>
</cp:coreProperties>
</file>