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6060a9b16428b" w:history="1">
              <w:r>
                <w:rPr>
                  <w:rStyle w:val="Hyperlink"/>
                </w:rPr>
                <w:t>2025-2031年中国土豆市场现状深度调研与发展趋势预测报告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6060a9b16428b" w:history="1">
              <w:r>
                <w:rPr>
                  <w:rStyle w:val="Hyperlink"/>
                </w:rPr>
                <w:t>2025-2031年中国土豆市场现状深度调研与发展趋势预测报告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6060a9b16428b" w:history="1">
                <w:r>
                  <w:rPr>
                    <w:rStyle w:val="Hyperlink"/>
                  </w:rPr>
                  <w:t>https://www.20087.com/2/33/TuDouFaZhanQuShi.html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第四大粮食作物，不仅是许多国家的主食，还是食品加工业的重要原料。近年来，随着育种技术的进步，抗病虫害、高产、适应不同气候条件的土豆品种不断涌现。同时，土豆深加工产业也在不断发展，如薯条、薯片、淀粉和全粉等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土豆产业将更加注重可持续发展和营养价值提升。一方面，通过培育更耐旱、抗逆境的品种，减少化肥和农药的使用，提高种植的环境友好性。另一方面，利用基因编辑技术改良土豆的营养成分，如增加蛋白质、抗氧化物的含量，满足消费者对健康食品的需求。此外，土豆的生物技术应用，如生物反应器生产药物和疫苗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6060a9b16428b" w:history="1">
        <w:r>
          <w:rPr>
            <w:rStyle w:val="Hyperlink"/>
          </w:rPr>
          <w:t>2025-2031年中国土豆市场现状深度调研与发展趋势预测报告</w:t>
        </w:r>
      </w:hyperlink>
      <w:r>
        <w:rPr>
          <w:rFonts w:hint="eastAsia"/>
        </w:rPr>
        <w:t>》基于国家统计局及相关协会的权威数据，系统研究了土豆行业的市场需求、市场规模及产业链现状，分析了土豆价格波动、细分市场动态及重点企业的经营表现，科学预测了土豆市场前景与发展趋势，揭示了潜在需求与投资机会，同时指出了土豆行业可能面临的风险。通过对土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2019-2024年世界马铃薯产业发展分析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二、2025年世界马铃薯产量统计</w:t>
      </w:r>
      <w:r>
        <w:rPr>
          <w:rFonts w:hint="eastAsia"/>
        </w:rPr>
        <w:br/>
      </w:r>
      <w:r>
        <w:rPr>
          <w:rFonts w:hint="eastAsia"/>
        </w:rPr>
        <w:t>　　第二节 2025年主要国家马铃薯产业现状分析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六、波兰</w:t>
      </w:r>
      <w:r>
        <w:rPr>
          <w:rFonts w:hint="eastAsia"/>
        </w:rPr>
        <w:br/>
      </w:r>
      <w:r>
        <w:rPr>
          <w:rFonts w:hint="eastAsia"/>
        </w:rPr>
        <w:t>　　　　七、荷兰</w:t>
      </w:r>
      <w:r>
        <w:rPr>
          <w:rFonts w:hint="eastAsia"/>
        </w:rPr>
        <w:br/>
      </w:r>
      <w:r>
        <w:rPr>
          <w:rFonts w:hint="eastAsia"/>
        </w:rPr>
        <w:t>　　第三节 2025-2031年世界马铃薯产业趋势预测分析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二、2025-2031年世界马铃薯产量预测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2025年中国马铃薯产业发展环境分析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2025年中国马铃薯产业政策环境分析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一、中国马铃薯种植政策分析</w:t>
      </w:r>
      <w:r>
        <w:rPr>
          <w:rFonts w:hint="eastAsia"/>
        </w:rPr>
        <w:br/>
      </w:r>
      <w:r>
        <w:rPr>
          <w:rFonts w:hint="eastAsia"/>
        </w:rPr>
        <w:t>　　　　二、《马铃薯淀粉国家标准》</w:t>
      </w:r>
      <w:r>
        <w:rPr>
          <w:rFonts w:hint="eastAsia"/>
        </w:rPr>
        <w:br/>
      </w:r>
      <w:r>
        <w:rPr>
          <w:rFonts w:hint="eastAsia"/>
        </w:rPr>
        <w:t>　　　　三、中国对欧盟马铃薯反补贴调查</w:t>
      </w:r>
      <w:r>
        <w:rPr>
          <w:rFonts w:hint="eastAsia"/>
        </w:rPr>
        <w:br/>
      </w:r>
      <w:r>
        <w:rPr>
          <w:rFonts w:hint="eastAsia"/>
        </w:rPr>
        <w:t>　　　　四、马铃薯原种生产补贴试点项目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2025年中国马铃薯相关产业环境分析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2025年中国马铃薯产业现状综述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第二节 2025年中国马铃薯产业现状分析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二、年中国马铃薯产业发展概况</w:t>
      </w:r>
      <w:r>
        <w:rPr>
          <w:rFonts w:hint="eastAsia"/>
        </w:rPr>
        <w:br/>
      </w:r>
      <w:r>
        <w:rPr>
          <w:rFonts w:hint="eastAsia"/>
        </w:rPr>
        <w:t>　　　　三、年中国马铃薯产业发展特点</w:t>
      </w:r>
      <w:r>
        <w:rPr>
          <w:rFonts w:hint="eastAsia"/>
        </w:rPr>
        <w:br/>
      </w:r>
      <w:r>
        <w:rPr>
          <w:rFonts w:hint="eastAsia"/>
        </w:rPr>
        <w:t>　　　　四、2025年中国马铃薯产业发展现状</w:t>
      </w:r>
      <w:r>
        <w:rPr>
          <w:rFonts w:hint="eastAsia"/>
        </w:rPr>
        <w:br/>
      </w:r>
      <w:r>
        <w:rPr>
          <w:rFonts w:hint="eastAsia"/>
        </w:rPr>
        <w:t>　　第三节 2025年中国马铃薯产业发展的问题和建议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一、中国马铃薯产业面临的机遇和挑战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二、中国马铃薯产业化过程中的问题和对策</w:t>
      </w:r>
      <w:r>
        <w:rPr>
          <w:rFonts w:hint="eastAsia"/>
        </w:rPr>
        <w:br/>
      </w:r>
      <w:r>
        <w:rPr>
          <w:rFonts w:hint="eastAsia"/>
        </w:rPr>
        <w:t>　　　　三、中国马铃薯产业发展政策提议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四、中国马铃薯业发展的战略面署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2025年中国马铃薯种植业发展现状分析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二、生产加工标准规范需加强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五、部署安排雨养种植新技术试验</w:t>
      </w:r>
      <w:r>
        <w:rPr>
          <w:rFonts w:hint="eastAsia"/>
        </w:rPr>
        <w:br/>
      </w:r>
      <w:r>
        <w:rPr>
          <w:rFonts w:hint="eastAsia"/>
        </w:rPr>
        <w:t>　　　　六、积极推进主食产品技术研发</w:t>
      </w:r>
      <w:r>
        <w:rPr>
          <w:rFonts w:hint="eastAsia"/>
        </w:rPr>
        <w:br/>
      </w:r>
      <w:r>
        <w:rPr>
          <w:rFonts w:hint="eastAsia"/>
        </w:rPr>
        <w:t>　　　　七、大力推进主食产品产业化</w:t>
      </w:r>
      <w:r>
        <w:rPr>
          <w:rFonts w:hint="eastAsia"/>
        </w:rPr>
        <w:br/>
      </w:r>
      <w:r>
        <w:rPr>
          <w:rFonts w:hint="eastAsia"/>
        </w:rPr>
        <w:t>　　　　八、加强科普宣传和健康消费引导</w:t>
      </w:r>
      <w:r>
        <w:rPr>
          <w:rFonts w:hint="eastAsia"/>
        </w:rPr>
        <w:br/>
      </w:r>
      <w:r>
        <w:rPr>
          <w:rFonts w:hint="eastAsia"/>
        </w:rPr>
        <w:t>　　第二节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一、2025年中国马铃薯种植面积分析</w:t>
      </w:r>
      <w:r>
        <w:rPr>
          <w:rFonts w:hint="eastAsia"/>
        </w:rPr>
        <w:br/>
      </w:r>
      <w:r>
        <w:rPr>
          <w:rFonts w:hint="eastAsia"/>
        </w:rPr>
        <w:t>　　　　二、2025年中国马铃薯产量分析</w:t>
      </w:r>
      <w:r>
        <w:rPr>
          <w:rFonts w:hint="eastAsia"/>
        </w:rPr>
        <w:br/>
      </w:r>
      <w:r>
        <w:rPr>
          <w:rFonts w:hint="eastAsia"/>
        </w:rPr>
        <w:t>　　　　三、2025年中国马铃薯单产水平分析</w:t>
      </w:r>
      <w:r>
        <w:rPr>
          <w:rFonts w:hint="eastAsia"/>
        </w:rPr>
        <w:br/>
      </w:r>
      <w:r>
        <w:rPr>
          <w:rFonts w:hint="eastAsia"/>
        </w:rPr>
        <w:t>　　第三节 中国马铃薯优势区域布局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t>　　第四节 2025年世界和中国马铃薯种植业比较</w:t>
      </w:r>
      <w:r>
        <w:rPr>
          <w:rFonts w:hint="eastAsia"/>
        </w:rPr>
        <w:br/>
      </w:r>
      <w:r>
        <w:rPr>
          <w:rFonts w:hint="eastAsia"/>
        </w:rPr>
        <w:t>　　第五节 缩小中国与世界马铃薯种植业差距的建议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2025年中国马铃薯加工业发展分析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　　三、马铃薯开发利用途径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国外马铃薯加工及消费现状</w:t>
      </w:r>
      <w:r>
        <w:rPr>
          <w:rFonts w:hint="eastAsia"/>
        </w:rPr>
        <w:br/>
      </w:r>
      <w:r>
        <w:rPr>
          <w:rFonts w:hint="eastAsia"/>
        </w:rPr>
        <w:t>　　　　一、马铃薯消费的主要影响因素</w:t>
      </w:r>
      <w:r>
        <w:rPr>
          <w:rFonts w:hint="eastAsia"/>
        </w:rPr>
        <w:br/>
      </w:r>
      <w:r>
        <w:rPr>
          <w:rFonts w:hint="eastAsia"/>
        </w:rPr>
        <w:t>　　　　二、世界马铃薯消费的总体水平</w:t>
      </w:r>
      <w:r>
        <w:rPr>
          <w:rFonts w:hint="eastAsia"/>
        </w:rPr>
        <w:br/>
      </w:r>
      <w:r>
        <w:rPr>
          <w:rFonts w:hint="eastAsia"/>
        </w:rPr>
        <w:t>　　　　三、马铃薯消费的地区差异</w:t>
      </w:r>
      <w:r>
        <w:rPr>
          <w:rFonts w:hint="eastAsia"/>
        </w:rPr>
        <w:br/>
      </w:r>
      <w:r>
        <w:rPr>
          <w:rFonts w:hint="eastAsia"/>
        </w:rPr>
        <w:t>　　　　四、终端市场消费状况</w:t>
      </w:r>
      <w:r>
        <w:rPr>
          <w:rFonts w:hint="eastAsia"/>
        </w:rPr>
        <w:br/>
      </w:r>
      <w:r>
        <w:rPr>
          <w:rFonts w:hint="eastAsia"/>
        </w:rPr>
        <w:t>　　第四节 2025年中国马铃薯加工产业发展现状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二、中国复合型马铃薯片生产能力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三、中国马铃薯全粉生产能力分析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四、2025-2031年中国马铃薯加工市场展望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一、马铃薯淀粉的特征和用途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　　四、年中国马铃薯淀粉市场销售情况分析</w:t>
      </w:r>
      <w:r>
        <w:rPr>
          <w:rFonts w:hint="eastAsia"/>
        </w:rPr>
        <w:br/>
      </w:r>
      <w:r>
        <w:rPr>
          <w:rFonts w:hint="eastAsia"/>
        </w:rPr>
        <w:t>　　第四节 2025年中国马铃薯淀粉产业运行走势分析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第五节 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一、马铃薯淀粉企业投资分析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第六节 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2025年中国主要区域马铃薯产业分析</w:t>
      </w:r>
      <w:r>
        <w:rPr>
          <w:rFonts w:hint="eastAsia"/>
        </w:rPr>
        <w:br/>
      </w:r>
      <w:r>
        <w:rPr>
          <w:rFonts w:hint="eastAsia"/>
        </w:rPr>
        <w:t>　　第一节 2025年甘肃省马铃薯产业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三、马铃薯产业特点</w:t>
      </w:r>
      <w:r>
        <w:rPr>
          <w:rFonts w:hint="eastAsia"/>
        </w:rPr>
        <w:br/>
      </w:r>
      <w:r>
        <w:rPr>
          <w:rFonts w:hint="eastAsia"/>
        </w:rPr>
        <w:t>　　　　四、马铃薯产业比较优势和发展潜力</w:t>
      </w:r>
      <w:r>
        <w:rPr>
          <w:rFonts w:hint="eastAsia"/>
        </w:rPr>
        <w:br/>
      </w:r>
      <w:r>
        <w:rPr>
          <w:rFonts w:hint="eastAsia"/>
        </w:rPr>
        <w:t>　　　　五、马铃薯产业发展目标</w:t>
      </w:r>
      <w:r>
        <w:rPr>
          <w:rFonts w:hint="eastAsia"/>
        </w:rPr>
        <w:br/>
      </w:r>
      <w:r>
        <w:rPr>
          <w:rFonts w:hint="eastAsia"/>
        </w:rPr>
        <w:t>　　第二节 2025年辽宁省马铃薯产业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二、制定马铃薯脱毒种薯生产技术标准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四、马铃薯产业发展对策分析</w:t>
      </w:r>
      <w:r>
        <w:rPr>
          <w:rFonts w:hint="eastAsia"/>
        </w:rPr>
        <w:br/>
      </w:r>
      <w:r>
        <w:rPr>
          <w:rFonts w:hint="eastAsia"/>
        </w:rPr>
        <w:t>　　第三节 2025年山西省马铃薯产业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二、马铃薯生产区域分析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</w:t>
      </w:r>
      <w:r>
        <w:rPr>
          <w:rFonts w:hint="eastAsia"/>
        </w:rPr>
        <w:br/>
      </w:r>
      <w:r>
        <w:rPr>
          <w:rFonts w:hint="eastAsia"/>
        </w:rPr>
        <w:t>　　第四节 2025年湖北省马铃薯产业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　　六、主要措施建议</w:t>
      </w:r>
      <w:r>
        <w:rPr>
          <w:rFonts w:hint="eastAsia"/>
        </w:rPr>
        <w:br/>
      </w:r>
      <w:r>
        <w:rPr>
          <w:rFonts w:hint="eastAsia"/>
        </w:rPr>
        <w:t>　　第五节 2025年黑龙江省马铃薯产业</w:t>
      </w:r>
      <w:r>
        <w:rPr>
          <w:rFonts w:hint="eastAsia"/>
        </w:rPr>
        <w:br/>
      </w:r>
      <w:r>
        <w:rPr>
          <w:rFonts w:hint="eastAsia"/>
        </w:rPr>
        <w:t>　　　　一、黑龙江省发展马铃薯产业的优势</w:t>
      </w:r>
      <w:r>
        <w:rPr>
          <w:rFonts w:hint="eastAsia"/>
        </w:rPr>
        <w:br/>
      </w:r>
      <w:r>
        <w:rPr>
          <w:rFonts w:hint="eastAsia"/>
        </w:rPr>
        <w:t>　　　　二、马铃薯加工能力</w:t>
      </w:r>
      <w:r>
        <w:rPr>
          <w:rFonts w:hint="eastAsia"/>
        </w:rPr>
        <w:br/>
      </w:r>
      <w:r>
        <w:rPr>
          <w:rFonts w:hint="eastAsia"/>
        </w:rPr>
        <w:t>　　　　三、种薯生产发展潜力</w:t>
      </w:r>
      <w:r>
        <w:rPr>
          <w:rFonts w:hint="eastAsia"/>
        </w:rPr>
        <w:br/>
      </w:r>
      <w:r>
        <w:rPr>
          <w:rFonts w:hint="eastAsia"/>
        </w:rPr>
        <w:t>　　　　四、马铃薯播种面积和产量</w:t>
      </w:r>
      <w:r>
        <w:rPr>
          <w:rFonts w:hint="eastAsia"/>
        </w:rPr>
        <w:br/>
      </w:r>
      <w:r>
        <w:rPr>
          <w:rFonts w:hint="eastAsia"/>
        </w:rPr>
        <w:t>　　第六节 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二、贵州马铃薯产业科技创新</w:t>
      </w:r>
      <w:r>
        <w:rPr>
          <w:rFonts w:hint="eastAsia"/>
        </w:rPr>
        <w:br/>
      </w:r>
      <w:r>
        <w:rPr>
          <w:rFonts w:hint="eastAsia"/>
        </w:rPr>
        <w:t>　　　　三、广西马铃薯产业发展规划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2025年中国马铃薯产业重点企业分析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2025年中国马铃薯淀粉重点企业分析</w:t>
      </w:r>
      <w:r>
        <w:rPr>
          <w:rFonts w:hint="eastAsia"/>
        </w:rPr>
        <w:br/>
      </w:r>
      <w:r>
        <w:rPr>
          <w:rFonts w:hint="eastAsia"/>
        </w:rPr>
        <w:t>　　　　一、黑龙江北大荒马铃薯集团</w:t>
      </w:r>
      <w:r>
        <w:rPr>
          <w:rFonts w:hint="eastAsia"/>
        </w:rPr>
        <w:br/>
      </w:r>
      <w:r>
        <w:rPr>
          <w:rFonts w:hint="eastAsia"/>
        </w:rPr>
        <w:t>　　　　二、呼和浩特华欧淀粉公司</w:t>
      </w:r>
      <w:r>
        <w:rPr>
          <w:rFonts w:hint="eastAsia"/>
        </w:rPr>
        <w:br/>
      </w:r>
      <w:r>
        <w:rPr>
          <w:rFonts w:hint="eastAsia"/>
        </w:rPr>
        <w:t>　　　　三、甘肃兴达淀粉工业有限责任公司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四、中国香港威宝国际有限公司</w:t>
      </w:r>
      <w:r>
        <w:rPr>
          <w:rFonts w:hint="eastAsia"/>
        </w:rPr>
        <w:br/>
      </w:r>
      <w:r>
        <w:rPr>
          <w:rFonts w:hint="eastAsia"/>
        </w:rPr>
        <w:t>　　　　五、内蒙古奈伦农业科技股份有限公司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六、青海威思顿生物工程有限公司</w:t>
      </w:r>
      <w:r>
        <w:rPr>
          <w:rFonts w:hint="eastAsia"/>
        </w:rPr>
        <w:br/>
      </w:r>
      <w:r>
        <w:rPr>
          <w:rFonts w:hint="eastAsia"/>
        </w:rPr>
        <w:t>　　　　七、甘肃清吉洋芋集团</w:t>
      </w:r>
      <w:r>
        <w:rPr>
          <w:rFonts w:hint="eastAsia"/>
        </w:rPr>
        <w:br/>
      </w:r>
      <w:r>
        <w:rPr>
          <w:rFonts w:hint="eastAsia"/>
        </w:rPr>
        <w:t>　　　　八、水城县玖圣绿色科技开发有限公司</w:t>
      </w:r>
      <w:r>
        <w:rPr>
          <w:rFonts w:hint="eastAsia"/>
        </w:rPr>
        <w:br/>
      </w:r>
      <w:r>
        <w:rPr>
          <w:rFonts w:hint="eastAsia"/>
        </w:rPr>
        <w:t>　　第二节 2025年中国马铃薯全粉重点企业分析</w:t>
      </w:r>
      <w:r>
        <w:rPr>
          <w:rFonts w:hint="eastAsia"/>
        </w:rPr>
        <w:br/>
      </w:r>
      <w:r>
        <w:rPr>
          <w:rFonts w:hint="eastAsia"/>
        </w:rPr>
        <w:t>　　　　一、有年金龙马铃薯雪花全粉食品工业公司</w:t>
      </w:r>
      <w:r>
        <w:rPr>
          <w:rFonts w:hint="eastAsia"/>
        </w:rPr>
        <w:br/>
      </w:r>
      <w:r>
        <w:rPr>
          <w:rFonts w:hint="eastAsia"/>
        </w:rPr>
        <w:t>　　　　二、希森马铃薯产业集团</w:t>
      </w:r>
      <w:r>
        <w:rPr>
          <w:rFonts w:hint="eastAsia"/>
        </w:rPr>
        <w:br/>
      </w:r>
      <w:r>
        <w:rPr>
          <w:rFonts w:hint="eastAsia"/>
        </w:rPr>
        <w:t>　　　　三、海拉尔麦福劳有限责任公司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四、内蒙古富广食品有限公司</w:t>
      </w:r>
      <w:r>
        <w:rPr>
          <w:rFonts w:hint="eastAsia"/>
        </w:rPr>
        <w:br/>
      </w:r>
      <w:r>
        <w:rPr>
          <w:rFonts w:hint="eastAsia"/>
        </w:rPr>
        <w:t>　　第三节 2025年中国马铃薯薯条薯片生产企业分析</w:t>
      </w:r>
      <w:r>
        <w:rPr>
          <w:rFonts w:hint="eastAsia"/>
        </w:rPr>
        <w:br/>
      </w:r>
      <w:r>
        <w:rPr>
          <w:rFonts w:hint="eastAsia"/>
        </w:rPr>
        <w:t>　　　　一、福建盼盼食品集团有限公司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二、福建达利集团</w:t>
      </w:r>
      <w:r>
        <w:rPr>
          <w:rFonts w:hint="eastAsia"/>
        </w:rPr>
        <w:br/>
      </w:r>
      <w:r>
        <w:rPr>
          <w:rFonts w:hint="eastAsia"/>
        </w:rPr>
        <w:t>　　　　三、百事食品（中国）有限公司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四、福建海新食品有限公司</w:t>
      </w:r>
      <w:r>
        <w:rPr>
          <w:rFonts w:hint="eastAsia"/>
        </w:rPr>
        <w:br/>
      </w:r>
      <w:r>
        <w:rPr>
          <w:rFonts w:hint="eastAsia"/>
        </w:rPr>
        <w:t>　　　　五、上好佳（中国）有限公司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2025-2031年中国马铃薯产业前景与投资分析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2025-2031年中国马铃薯种植业趋势分析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二、2025-2031年中国马铃薯产量预测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一、2025-2031年中国马铃薯淀粉供给预测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二、2025-2031年中国马铃薯淀粉需求预测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2025-2031年中国马铃薯产品供求趋势分析</w:t>
      </w:r>
      <w:r>
        <w:rPr>
          <w:rFonts w:hint="eastAsia"/>
        </w:rPr>
        <w:br/>
      </w:r>
      <w:r>
        <w:rPr>
          <w:rFonts w:hint="eastAsia"/>
        </w:rPr>
        <w:t>　　　　一、种薯市场的需求情况</w:t>
      </w:r>
      <w:r>
        <w:rPr>
          <w:rFonts w:hint="eastAsia"/>
        </w:rPr>
        <w:br/>
      </w:r>
      <w:r>
        <w:rPr>
          <w:rFonts w:hint="eastAsia"/>
        </w:rPr>
        <w:t>　　　　二、食用鲜薯市场的需求情况</w:t>
      </w:r>
      <w:r>
        <w:rPr>
          <w:rFonts w:hint="eastAsia"/>
        </w:rPr>
        <w:br/>
      </w:r>
      <w:r>
        <w:rPr>
          <w:rFonts w:hint="eastAsia"/>
        </w:rPr>
        <w:t>　　　　三、加工产品的市场潜力巨大</w:t>
      </w:r>
      <w:r>
        <w:rPr>
          <w:rFonts w:hint="eastAsia"/>
        </w:rPr>
        <w:br/>
      </w:r>
      <w:r>
        <w:rPr>
          <w:rFonts w:hint="eastAsia"/>
        </w:rPr>
        <w:t>　　第四节 2025-2031年中国马铃薯产业发展趋势预测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2025-2031年中国马铃薯产业投资分析</w:t>
      </w:r>
      <w:r>
        <w:rPr>
          <w:rFonts w:hint="eastAsia"/>
        </w:rPr>
        <w:br/>
      </w:r>
      <w:r>
        <w:rPr>
          <w:rFonts w:hint="eastAsia"/>
        </w:rPr>
        <w:t>　　第一节 2025年中国马铃薯产业投资概况分析</w:t>
      </w:r>
      <w:r>
        <w:rPr>
          <w:rFonts w:hint="eastAsia"/>
        </w:rPr>
        <w:br/>
      </w:r>
      <w:r>
        <w:rPr>
          <w:rFonts w:hint="eastAsia"/>
        </w:rPr>
        <w:t>　　　　一、马铃薯主食化投资前景</w:t>
      </w:r>
      <w:r>
        <w:rPr>
          <w:rFonts w:hint="eastAsia"/>
        </w:rPr>
        <w:br/>
      </w:r>
      <w:r>
        <w:rPr>
          <w:rFonts w:hint="eastAsia"/>
        </w:rPr>
        <w:t>　　　　二、马铃薯渣的开发应用前景与发展趋势</w:t>
      </w:r>
      <w:r>
        <w:rPr>
          <w:rFonts w:hint="eastAsia"/>
        </w:rPr>
        <w:br/>
      </w:r>
      <w:r>
        <w:rPr>
          <w:rFonts w:hint="eastAsia"/>
        </w:rPr>
        <w:t>　　　　三、ADAMA在中国未来马铃薯用药计划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一、马铃薯产业投资吸引力分析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二、马铃薯产业盈利分析</w:t>
      </w:r>
      <w:r>
        <w:rPr>
          <w:rFonts w:hint="eastAsia"/>
        </w:rPr>
        <w:br/>
      </w:r>
      <w:r>
        <w:rPr>
          <w:rFonts w:hint="eastAsia"/>
        </w:rPr>
        <w:t>　　　　三、马铃薯产业区域投资优势与机会分析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(中-智-林)2025-2031年中国马铃薯产业投资前景研究分析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2025-2031年世界马铃薯种植面积预测</w:t>
      </w:r>
      <w:r>
        <w:rPr>
          <w:rFonts w:hint="eastAsia"/>
        </w:rPr>
        <w:br/>
      </w:r>
      <w:r>
        <w:rPr>
          <w:rFonts w:hint="eastAsia"/>
        </w:rPr>
        <w:t>　　图表 2025-2031年世界马铃薯产量预测</w:t>
      </w:r>
      <w:r>
        <w:rPr>
          <w:rFonts w:hint="eastAsia"/>
        </w:rPr>
        <w:br/>
      </w:r>
      <w:r>
        <w:rPr>
          <w:rFonts w:hint="eastAsia"/>
        </w:rPr>
        <w:t>　　图表 2025年主要粮食品种收购价格指数同比变动情况</w:t>
      </w:r>
      <w:r>
        <w:rPr>
          <w:rFonts w:hint="eastAsia"/>
        </w:rPr>
        <w:br/>
      </w:r>
      <w:r>
        <w:rPr>
          <w:rFonts w:hint="eastAsia"/>
        </w:rPr>
        <w:t>　　图表 2025年全球粮油产量及消费量</w:t>
      </w:r>
      <w:r>
        <w:rPr>
          <w:rFonts w:hint="eastAsia"/>
        </w:rPr>
        <w:br/>
      </w:r>
      <w:r>
        <w:rPr>
          <w:rFonts w:hint="eastAsia"/>
        </w:rPr>
        <w:t>　　图表 近年来我国马铃薯及其制品国际贸易数据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2019-2024年中国马铃薯产量增长情况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2019-2024年中国马铃薯淀粉产量增长情况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2019-2024年中国马铃薯淀粉需求增长情况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2019-2024年中国马铃薯淀粉销售增长情况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6060a9b16428b" w:history="1">
        <w:r>
          <w:rPr>
            <w:rStyle w:val="Hyperlink"/>
          </w:rPr>
          <w:t>2025-2031年中国土豆市场现状深度调研与发展趋势预测报告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6060a9b16428b" w:history="1">
        <w:r>
          <w:rPr>
            <w:rStyle w:val="Hyperlink"/>
          </w:rPr>
          <w:t>https://www.20087.com/2/33/TuDouFaZhanQuShi.html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35f71ef94a78" w:history="1">
      <w:r>
        <w:rPr>
          <w:rStyle w:val="Hyperlink"/>
        </w:rPr>
        <w:t>2025-2031年中国土豆市场现状深度调研与发展趋势预测报告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uDouFaZhanQuShi.html" TargetMode="External" Id="Rf796060a9b16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uDouFaZhanQuShi.html" TargetMode="External" Id="R0cc535f71ef9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2024-12-14T03:58:00Z</dcterms:created>
  <dcterms:modified xsi:type="dcterms:W3CDTF">2024-12-14T04:58:00Z</dcterms:modified>
  <dc:subject>2025-2031年中国土豆市场现状深度调研与发展趋势预测报告</dc:subject>
  <dc:title>2025-2031年中国土豆市场现状深度调研与发展趋势预测报告</dc:title>
  <cp:keywords>2025-2031年中国土豆市场现状深度调研与发展趋势预测报告</cp:keywords>
  <dc:description>2025-2031年中国土豆市场现状深度调研与发展趋势预测报告</dc:description>
</cp:coreProperties>
</file>