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c53d52fb64b2c" w:history="1">
              <w:r>
                <w:rPr>
                  <w:rStyle w:val="Hyperlink"/>
                </w:rPr>
                <w:t>2025-2031年中国成熟林行业分析与发展前景预测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c53d52fb64b2c" w:history="1">
              <w:r>
                <w:rPr>
                  <w:rStyle w:val="Hyperlink"/>
                </w:rPr>
                <w:t>2025-2031年中国成熟林行业分析与发展前景预测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c53d52fb64b2c" w:history="1">
                <w:r>
                  <w:rPr>
                    <w:rStyle w:val="Hyperlink"/>
                  </w:rPr>
                  <w:t>https://www.20087.com/2/33/ChengShuLinHangYeFaZhanQianJing.html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熟林是林龄较大、生长趋于稳定、具备较高生态价值和木材产出能力的森林资源，广泛分布于自然保护区、国有林区及商品林基地。目前，成熟林在碳汇储备、水源涵养、生物多样性保护、木材供给等方面发挥着重要作用。行业内企业和林业管理部门正加强森林资源监测、抚育更新、病虫害防控、防火体系建设等工作，提升成熟林的生态服务功能与可持续经营水平。同时，随着国家“双碳”战略的实施，成熟林作为重要的碳汇资产，正在纳入碳交易市场体系，提升其经济价值与社会关注度。</w:t>
      </w:r>
      <w:r>
        <w:rPr>
          <w:rFonts w:hint="eastAsia"/>
        </w:rPr>
        <w:br/>
      </w:r>
      <w:r>
        <w:rPr>
          <w:rFonts w:hint="eastAsia"/>
        </w:rPr>
        <w:t>　　未来，成熟林将在生态系统修复与林业碳汇经济中扮演更加关键的角色。随着遥感监测、AI辅助巡护、无人机巡查等技术的深入应用，成熟林的管理将更加精准化、智能化，提升生态效益评估与灾害预警能力。同时，碳汇计量标准的完善与碳交易机制的健全，将推动成熟林资源转化为可交易的生态资产，吸引更多社会资本参与森林保育与碳汇开发。此外，结合乡村振兴与生态旅游发展趋势，成熟林还可发展林下经济、自然教育、生态康养等多元化业态，提升综合效益。政策层面或将加强对森林资源权属制度的改革，并推动建立全国统一的林草碳汇核算与交易平台，促进成熟林资源的价值转化与长期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c53d52fb64b2c" w:history="1">
        <w:r>
          <w:rPr>
            <w:rStyle w:val="Hyperlink"/>
          </w:rPr>
          <w:t>2025-2031年中国成熟林行业分析与发展前景预测</w:t>
        </w:r>
      </w:hyperlink>
      <w:r>
        <w:rPr>
          <w:rFonts w:hint="eastAsia"/>
        </w:rPr>
        <w:t>》通过全面的行业调研，系统梳理了成熟林产业链的各个环节，详细分析了成熟林市场规模、需求变化及价格趋势。报告结合当前成熟林行业现状，科学预测了市场前景与发展方向，并解读了重点企业的竞争格局、市场集中度及品牌表现。同时，报告对成熟林细分市场进行了深入探讨，结合成熟林技术现状与SWOT分析，揭示了成熟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成熟林产业概述</w:t>
      </w:r>
      <w:r>
        <w:rPr>
          <w:rFonts w:hint="eastAsia"/>
        </w:rPr>
        <w:br/>
      </w:r>
      <w:r>
        <w:rPr>
          <w:rFonts w:hint="eastAsia"/>
        </w:rPr>
        <w:t>　　第一节 成熟林定义与分类</w:t>
      </w:r>
      <w:r>
        <w:rPr>
          <w:rFonts w:hint="eastAsia"/>
        </w:rPr>
        <w:br/>
      </w:r>
      <w:r>
        <w:rPr>
          <w:rFonts w:hint="eastAsia"/>
        </w:rPr>
        <w:t>　　第二节 成熟林产业链结构及关键环节剖析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成熟林商业模式与盈利模式解析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成熟林经济指标与行业评估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全球成熟林市场发展综述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2019-2024年全球成熟林市场规模及增长趋势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主要国家与地区成熟林市场对比</w:t>
      </w:r>
      <w:r>
        <w:rPr>
          <w:rFonts w:hint="eastAsia"/>
        </w:rPr>
        <w:br/>
      </w:r>
      <w:r>
        <w:rPr>
          <w:rFonts w:hint="eastAsia"/>
        </w:rPr>
        <w:t>　　第三节 2025-2031年全球成熟林行业发展趋势与前景预测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国际成熟林市场发展趋势及对我国启示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二、对我国成熟林市场的借鉴意义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中国成熟林行业市场规模分析与预测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成熟林市场的总体规模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一、2019-2024年成熟林市场规模变化及趋势分析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二、2025年成熟林行业市场规模特点</w:t>
      </w:r>
      <w:r>
        <w:rPr>
          <w:rFonts w:hint="eastAsia"/>
        </w:rPr>
        <w:br/>
      </w:r>
      <w:r>
        <w:rPr>
          <w:rFonts w:hint="eastAsia"/>
        </w:rPr>
        <w:t>　　第二节 成熟林市场规模的构成</w:t>
      </w:r>
      <w:r>
        <w:rPr>
          <w:rFonts w:hint="eastAsia"/>
        </w:rPr>
        <w:br/>
      </w:r>
      <w:r>
        <w:rPr>
          <w:rFonts w:hint="eastAsia"/>
        </w:rPr>
        <w:t>　　　　一、成熟林客户群体特征与偏好分析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二、不同类型成熟林市场规模分布</w:t>
      </w:r>
      <w:r>
        <w:rPr>
          <w:rFonts w:hint="eastAsia"/>
        </w:rPr>
        <w:br/>
      </w:r>
      <w:r>
        <w:rPr>
          <w:rFonts w:hint="eastAsia"/>
        </w:rPr>
        <w:t>　　　　三、各地区成熟林市场规模差异与特点</w:t>
      </w:r>
      <w:r>
        <w:rPr>
          <w:rFonts w:hint="eastAsia"/>
        </w:rPr>
        <w:br/>
      </w:r>
      <w:r>
        <w:rPr>
          <w:rFonts w:hint="eastAsia"/>
        </w:rPr>
        <w:t>　　第三节 成熟林市场规模的预测与展望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一、未来几年成熟林市场规模增长预测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2024-2025年成熟林行业技术发展现状及趋势分析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成熟林行业技术发展现状分析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国内外成熟林行业技术差距分析及差距形成的主要原因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成熟林行业技术发展方向、趋势预测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提升成熟林行业技术能力策略建议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2019-2024年中国成熟林行业总体发展与财务状况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2019-2024年成熟林行业规模情况</w:t>
      </w:r>
      <w:r>
        <w:rPr>
          <w:rFonts w:hint="eastAsia"/>
        </w:rPr>
        <w:br/>
      </w:r>
      <w:r>
        <w:rPr>
          <w:rFonts w:hint="eastAsia"/>
        </w:rPr>
        <w:t>　　　　一、成熟林行业企业数量规模</w:t>
      </w:r>
      <w:r>
        <w:rPr>
          <w:rFonts w:hint="eastAsia"/>
        </w:rPr>
        <w:br/>
      </w:r>
      <w:r>
        <w:rPr>
          <w:rFonts w:hint="eastAsia"/>
        </w:rPr>
        <w:t>　　　　二、成熟林行业从业人员规模</w:t>
      </w:r>
      <w:r>
        <w:rPr>
          <w:rFonts w:hint="eastAsia"/>
        </w:rPr>
        <w:br/>
      </w:r>
      <w:r>
        <w:rPr>
          <w:rFonts w:hint="eastAsia"/>
        </w:rPr>
        <w:t>　　　　三、成熟林行业市场敏感性分析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2019-2024年成熟林行业财务能力分析</w:t>
      </w:r>
      <w:r>
        <w:rPr>
          <w:rFonts w:hint="eastAsia"/>
        </w:rPr>
        <w:br/>
      </w:r>
      <w:r>
        <w:rPr>
          <w:rFonts w:hint="eastAsia"/>
        </w:rPr>
        <w:t>　　　　一、成熟林行业盈利能力</w:t>
      </w:r>
      <w:r>
        <w:rPr>
          <w:rFonts w:hint="eastAsia"/>
        </w:rPr>
        <w:br/>
      </w:r>
      <w:r>
        <w:rPr>
          <w:rFonts w:hint="eastAsia"/>
        </w:rPr>
        <w:t>　　　　二、成熟林行业偿债能力</w:t>
      </w:r>
      <w:r>
        <w:rPr>
          <w:rFonts w:hint="eastAsia"/>
        </w:rPr>
        <w:br/>
      </w:r>
      <w:r>
        <w:rPr>
          <w:rFonts w:hint="eastAsia"/>
        </w:rPr>
        <w:t>　　　　三、成熟林行业营运能力</w:t>
      </w:r>
      <w:r>
        <w:rPr>
          <w:rFonts w:hint="eastAsia"/>
        </w:rPr>
        <w:br/>
      </w:r>
      <w:r>
        <w:rPr>
          <w:rFonts w:hint="eastAsia"/>
        </w:rPr>
        <w:t>　　　　四、成熟林行业发展能力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中国成熟林行业细分市场调研与机会挖掘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成熟林细分市场（一）市场调研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成熟林细分市场（二）市场调研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中国成熟林行业区域市场调研分析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2019-2024年中国成熟林行业重点区域调研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一、重点地区（一）成熟林市场规模与特点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二、重点地区（二）成熟林市场规模及特点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三、重点地区（三）成熟林市场规模及特点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四、重点地区（四）成熟林市场规模及特点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不同区域成熟林市场的对比与启示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二、成熟林市场拓展策略与建议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中国成熟林行业的营销渠道与客户分析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成熟林行业渠道分析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二、各类渠道对成熟林行业的影响</w:t>
      </w:r>
      <w:r>
        <w:rPr>
          <w:rFonts w:hint="eastAsia"/>
        </w:rPr>
        <w:br/>
      </w:r>
      <w:r>
        <w:rPr>
          <w:rFonts w:hint="eastAsia"/>
        </w:rPr>
        <w:t>　　　　三、主要成熟林企业渠道策略研究</w:t>
      </w:r>
      <w:r>
        <w:rPr>
          <w:rFonts w:hint="eastAsia"/>
        </w:rPr>
        <w:br/>
      </w:r>
      <w:r>
        <w:rPr>
          <w:rFonts w:hint="eastAsia"/>
        </w:rPr>
        <w:t>　　第二节 成熟林行业客户分析与定位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中国成熟林行业竞争格局及策略选择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成熟林行业总体市场竞争状况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一、成熟林行业竞争结构分析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二、成熟林企业竞争格局与集中度评估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三、成熟林行业SWOT分析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成熟林行业重点企业调研分析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成熟林企业发展策略分析</w:t>
      </w:r>
      <w:r>
        <w:rPr>
          <w:rFonts w:hint="eastAsia"/>
        </w:rPr>
        <w:br/>
      </w:r>
      <w:r>
        <w:rPr>
          <w:rFonts w:hint="eastAsia"/>
        </w:rPr>
        <w:t>　　第一节 成熟林市场与销售策略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成熟林品牌战略思考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中国成熟林行业发展环境分析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二、成熟林行业主管部门、监管体制及相关政策法规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3、成熟林行业的主要法律、法规和政策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4、2025年成熟林行业法律法规和政策对行业的影响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二、成熟林消费者需求分析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一、成熟林技术的应用与创新</w:t>
      </w:r>
      <w:r>
        <w:rPr>
          <w:rFonts w:hint="eastAsia"/>
        </w:rPr>
        <w:br/>
      </w:r>
      <w:r>
        <w:rPr>
          <w:rFonts w:hint="eastAsia"/>
        </w:rPr>
        <w:t>　　　　二、成熟林行业发展的技术趋势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2025-2031年成熟林行业展趋势预测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2025-2031年成熟林市场发展前景分析</w:t>
      </w:r>
      <w:r>
        <w:rPr>
          <w:rFonts w:hint="eastAsia"/>
        </w:rPr>
        <w:br/>
      </w:r>
      <w:r>
        <w:rPr>
          <w:rFonts w:hint="eastAsia"/>
        </w:rPr>
        <w:t>　　　　一、成熟林市场发展潜力</w:t>
      </w:r>
      <w:r>
        <w:rPr>
          <w:rFonts w:hint="eastAsia"/>
        </w:rPr>
        <w:br/>
      </w:r>
      <w:r>
        <w:rPr>
          <w:rFonts w:hint="eastAsia"/>
        </w:rPr>
        <w:t>　　　　二、成熟林市场前景分析</w:t>
      </w:r>
      <w:r>
        <w:rPr>
          <w:rFonts w:hint="eastAsia"/>
        </w:rPr>
        <w:br/>
      </w:r>
      <w:r>
        <w:rPr>
          <w:rFonts w:hint="eastAsia"/>
        </w:rPr>
        <w:t>　　　　三、成熟林细分行业发展前景分析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2025-2031年成熟林发展趋势预测</w:t>
      </w:r>
      <w:r>
        <w:rPr>
          <w:rFonts w:hint="eastAsia"/>
        </w:rPr>
        <w:br/>
      </w:r>
      <w:r>
        <w:rPr>
          <w:rFonts w:hint="eastAsia"/>
        </w:rPr>
        <w:t>　　　　一、成熟林发展趋势预测</w:t>
      </w:r>
      <w:r>
        <w:rPr>
          <w:rFonts w:hint="eastAsia"/>
        </w:rPr>
        <w:br/>
      </w:r>
      <w:r>
        <w:rPr>
          <w:rFonts w:hint="eastAsia"/>
        </w:rPr>
        <w:t>　　　　二、成熟林市场规模预测</w:t>
      </w:r>
      <w:r>
        <w:rPr>
          <w:rFonts w:hint="eastAsia"/>
        </w:rPr>
        <w:br/>
      </w:r>
      <w:r>
        <w:rPr>
          <w:rFonts w:hint="eastAsia"/>
        </w:rPr>
        <w:t>　　　　三、成熟林细分市场发展趋势预测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未来成熟林行业挑战与机遇探讨</w:t>
      </w:r>
      <w:r>
        <w:rPr>
          <w:rFonts w:hint="eastAsia"/>
        </w:rPr>
        <w:br/>
      </w:r>
      <w:r>
        <w:rPr>
          <w:rFonts w:hint="eastAsia"/>
        </w:rPr>
        <w:t>　　　　一、成熟林行业挑战</w:t>
      </w:r>
      <w:r>
        <w:rPr>
          <w:rFonts w:hint="eastAsia"/>
        </w:rPr>
        <w:br/>
      </w:r>
      <w:r>
        <w:rPr>
          <w:rFonts w:hint="eastAsia"/>
        </w:rPr>
        <w:t>　　　　二、成熟林行业机遇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成熟林行业研究结论及建议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对成熟林行业发展的建议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中⋅智⋅林⋅：对成熟林企业和投资者的建议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成熟林介绍</w:t>
      </w:r>
      <w:r>
        <w:rPr>
          <w:rFonts w:hint="eastAsia"/>
        </w:rPr>
        <w:br/>
      </w:r>
      <w:r>
        <w:rPr>
          <w:rFonts w:hint="eastAsia"/>
        </w:rPr>
        <w:t>　　图表 成熟林图片</w:t>
      </w:r>
      <w:r>
        <w:rPr>
          <w:rFonts w:hint="eastAsia"/>
        </w:rPr>
        <w:br/>
      </w:r>
      <w:r>
        <w:rPr>
          <w:rFonts w:hint="eastAsia"/>
        </w:rPr>
        <w:t>　　图表 成熟林产业链调研</w:t>
      </w:r>
      <w:r>
        <w:rPr>
          <w:rFonts w:hint="eastAsia"/>
        </w:rPr>
        <w:br/>
      </w:r>
      <w:r>
        <w:rPr>
          <w:rFonts w:hint="eastAsia"/>
        </w:rPr>
        <w:t>　　图表 成熟林行业特点</w:t>
      </w:r>
      <w:r>
        <w:rPr>
          <w:rFonts w:hint="eastAsia"/>
        </w:rPr>
        <w:br/>
      </w:r>
      <w:r>
        <w:rPr>
          <w:rFonts w:hint="eastAsia"/>
        </w:rPr>
        <w:t>　　图表 成熟林政策</w:t>
      </w:r>
      <w:r>
        <w:rPr>
          <w:rFonts w:hint="eastAsia"/>
        </w:rPr>
        <w:br/>
      </w:r>
      <w:r>
        <w:rPr>
          <w:rFonts w:hint="eastAsia"/>
        </w:rPr>
        <w:t>　　图表 成熟林技术 标准</w:t>
      </w:r>
      <w:r>
        <w:rPr>
          <w:rFonts w:hint="eastAsia"/>
        </w:rPr>
        <w:br/>
      </w:r>
      <w:r>
        <w:rPr>
          <w:rFonts w:hint="eastAsia"/>
        </w:rPr>
        <w:t>　　图表 成熟林最新消息 动态</w:t>
      </w:r>
      <w:r>
        <w:rPr>
          <w:rFonts w:hint="eastAsia"/>
        </w:rPr>
        <w:br/>
      </w:r>
      <w:r>
        <w:rPr>
          <w:rFonts w:hint="eastAsia"/>
        </w:rPr>
        <w:t>　　图表 成熟林行业现状</w:t>
      </w:r>
      <w:r>
        <w:rPr>
          <w:rFonts w:hint="eastAsia"/>
        </w:rPr>
        <w:br/>
      </w:r>
      <w:r>
        <w:rPr>
          <w:rFonts w:hint="eastAsia"/>
        </w:rPr>
        <w:t>　　图表 2019-2024年成熟林行业市场容量统计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2019-2024年中国成熟林市场规模情况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2019-2024年中国成熟林销售统计</w:t>
      </w:r>
      <w:r>
        <w:rPr>
          <w:rFonts w:hint="eastAsia"/>
        </w:rPr>
        <w:br/>
      </w:r>
      <w:r>
        <w:rPr>
          <w:rFonts w:hint="eastAsia"/>
        </w:rPr>
        <w:t>　　图表 2019-2024年中国成熟林利润总额</w:t>
      </w:r>
      <w:r>
        <w:rPr>
          <w:rFonts w:hint="eastAsia"/>
        </w:rPr>
        <w:br/>
      </w:r>
      <w:r>
        <w:rPr>
          <w:rFonts w:hint="eastAsia"/>
        </w:rPr>
        <w:t>　　图表 2019-2024年中国成熟林企业数量统计</w:t>
      </w:r>
      <w:r>
        <w:rPr>
          <w:rFonts w:hint="eastAsia"/>
        </w:rPr>
        <w:br/>
      </w:r>
      <w:r>
        <w:rPr>
          <w:rFonts w:hint="eastAsia"/>
        </w:rPr>
        <w:t>　　图表 2024年成熟林成本和利润分析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2019-2024年中国成熟林行业经营效益分析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2019-2024年中国成熟林行业发展能力分析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2019-2024年中国成熟林行业盈利能力分析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2019-2024年中国成熟林行业运营能力分析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2019-2024年中国成熟林行业偿债能力分析</w:t>
      </w:r>
      <w:r>
        <w:rPr>
          <w:rFonts w:hint="eastAsia"/>
        </w:rPr>
        <w:br/>
      </w:r>
      <w:r>
        <w:rPr>
          <w:rFonts w:hint="eastAsia"/>
        </w:rPr>
        <w:t>　　图表 成熟林品牌分析</w:t>
      </w:r>
      <w:r>
        <w:rPr>
          <w:rFonts w:hint="eastAsia"/>
        </w:rPr>
        <w:br/>
      </w:r>
      <w:r>
        <w:rPr>
          <w:rFonts w:hint="eastAsia"/>
        </w:rPr>
        <w:t>　　图表 **地区成熟林市场规模</w:t>
      </w:r>
      <w:r>
        <w:rPr>
          <w:rFonts w:hint="eastAsia"/>
        </w:rPr>
        <w:br/>
      </w:r>
      <w:r>
        <w:rPr>
          <w:rFonts w:hint="eastAsia"/>
        </w:rPr>
        <w:t>　　图表 **地区成熟林行业市场需求</w:t>
      </w:r>
      <w:r>
        <w:rPr>
          <w:rFonts w:hint="eastAsia"/>
        </w:rPr>
        <w:br/>
      </w:r>
      <w:r>
        <w:rPr>
          <w:rFonts w:hint="eastAsia"/>
        </w:rPr>
        <w:t>　　图表 **地区成熟林市场调研</w:t>
      </w:r>
      <w:r>
        <w:rPr>
          <w:rFonts w:hint="eastAsia"/>
        </w:rPr>
        <w:br/>
      </w:r>
      <w:r>
        <w:rPr>
          <w:rFonts w:hint="eastAsia"/>
        </w:rPr>
        <w:t>　　图表 **地区成熟林行业市场需求分析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**地区成熟林市场规模</w:t>
      </w:r>
      <w:r>
        <w:rPr>
          <w:rFonts w:hint="eastAsia"/>
        </w:rPr>
        <w:br/>
      </w:r>
      <w:r>
        <w:rPr>
          <w:rFonts w:hint="eastAsia"/>
        </w:rPr>
        <w:t>　　图表 **地区成熟林行业市场需求</w:t>
      </w:r>
      <w:r>
        <w:rPr>
          <w:rFonts w:hint="eastAsia"/>
        </w:rPr>
        <w:br/>
      </w:r>
      <w:r>
        <w:rPr>
          <w:rFonts w:hint="eastAsia"/>
        </w:rPr>
        <w:t>　　图表 **地区成熟林市场调研</w:t>
      </w:r>
      <w:r>
        <w:rPr>
          <w:rFonts w:hint="eastAsia"/>
        </w:rPr>
        <w:br/>
      </w:r>
      <w:r>
        <w:rPr>
          <w:rFonts w:hint="eastAsia"/>
        </w:rPr>
        <w:t>　　图表 **地区成熟林市场需求分析</w:t>
      </w:r>
      <w:r>
        <w:rPr>
          <w:rFonts w:hint="eastAsia"/>
        </w:rPr>
        <w:br/>
      </w:r>
      <w:r>
        <w:rPr>
          <w:rFonts w:hint="eastAsia"/>
        </w:rPr>
        <w:t>　　图表 成熟林上游发展</w:t>
      </w:r>
      <w:r>
        <w:rPr>
          <w:rFonts w:hint="eastAsia"/>
        </w:rPr>
        <w:br/>
      </w:r>
      <w:r>
        <w:rPr>
          <w:rFonts w:hint="eastAsia"/>
        </w:rPr>
        <w:t>　　图表 成熟林下游发展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成熟林企业（一）概况</w:t>
      </w:r>
      <w:r>
        <w:rPr>
          <w:rFonts w:hint="eastAsia"/>
        </w:rPr>
        <w:br/>
      </w:r>
      <w:r>
        <w:rPr>
          <w:rFonts w:hint="eastAsia"/>
        </w:rPr>
        <w:t>　　图表 企业成熟林业务</w:t>
      </w:r>
      <w:r>
        <w:rPr>
          <w:rFonts w:hint="eastAsia"/>
        </w:rPr>
        <w:br/>
      </w:r>
      <w:r>
        <w:rPr>
          <w:rFonts w:hint="eastAsia"/>
        </w:rPr>
        <w:t>　　图表 成熟林企业（一）经营情况分析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成熟林企业（一）盈利能力情况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成熟林企业（一）偿债能力情况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成熟林企业（一）运营能力情况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成熟林企业（一）成长能力情况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成熟林企业（二）简介</w:t>
      </w:r>
      <w:r>
        <w:rPr>
          <w:rFonts w:hint="eastAsia"/>
        </w:rPr>
        <w:br/>
      </w:r>
      <w:r>
        <w:rPr>
          <w:rFonts w:hint="eastAsia"/>
        </w:rPr>
        <w:t>　　图表 企业成熟林业务</w:t>
      </w:r>
      <w:r>
        <w:rPr>
          <w:rFonts w:hint="eastAsia"/>
        </w:rPr>
        <w:br/>
      </w:r>
      <w:r>
        <w:rPr>
          <w:rFonts w:hint="eastAsia"/>
        </w:rPr>
        <w:t>　　图表 成熟林企业（二）经营情况分析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成熟林企业（二）盈利能力情况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成熟林企业（二）偿债能力情况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成熟林企业（二）运营能力情况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成熟林企业（二）成长能力情况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成熟林企业（三）概况</w:t>
      </w:r>
      <w:r>
        <w:rPr>
          <w:rFonts w:hint="eastAsia"/>
        </w:rPr>
        <w:br/>
      </w:r>
      <w:r>
        <w:rPr>
          <w:rFonts w:hint="eastAsia"/>
        </w:rPr>
        <w:t>　　图表 企业成熟林业务</w:t>
      </w:r>
      <w:r>
        <w:rPr>
          <w:rFonts w:hint="eastAsia"/>
        </w:rPr>
        <w:br/>
      </w:r>
      <w:r>
        <w:rPr>
          <w:rFonts w:hint="eastAsia"/>
        </w:rPr>
        <w:t>　　图表 成熟林企业（三）经营情况分析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成熟林企业（三）盈利能力情况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成熟林企业（三）偿债能力情况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成熟林企业（三）运营能力情况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成熟林企业（三）成长能力情况</w:t>
      </w:r>
      <w:r>
        <w:rPr>
          <w:rFonts w:hint="eastAsia"/>
        </w:rPr>
        <w:br/>
      </w:r>
      <w:r>
        <w:rPr>
          <w:rFonts w:hint="eastAsia"/>
        </w:rPr>
        <w:t>　　图表 成熟林企业（四）简介</w:t>
      </w:r>
      <w:r>
        <w:rPr>
          <w:rFonts w:hint="eastAsia"/>
        </w:rPr>
        <w:br/>
      </w:r>
      <w:r>
        <w:rPr>
          <w:rFonts w:hint="eastAsia"/>
        </w:rPr>
        <w:t>　　图表 企业成熟林业务</w:t>
      </w:r>
      <w:r>
        <w:rPr>
          <w:rFonts w:hint="eastAsia"/>
        </w:rPr>
        <w:br/>
      </w:r>
      <w:r>
        <w:rPr>
          <w:rFonts w:hint="eastAsia"/>
        </w:rPr>
        <w:t>　　图表 成熟林企业（四）经营情况分析</w:t>
      </w:r>
      <w:r>
        <w:rPr>
          <w:rFonts w:hint="eastAsia"/>
        </w:rPr>
        <w:br/>
      </w:r>
      <w:r>
        <w:rPr>
          <w:rFonts w:hint="eastAsia"/>
        </w:rPr>
        <w:t>　　图表 成熟林企业（四）盈利能力情况</w:t>
      </w:r>
      <w:r>
        <w:rPr>
          <w:rFonts w:hint="eastAsia"/>
        </w:rPr>
        <w:br/>
      </w:r>
      <w:r>
        <w:rPr>
          <w:rFonts w:hint="eastAsia"/>
        </w:rPr>
        <w:t>　　图表 成熟林企业（四）偿债能力情况</w:t>
      </w:r>
      <w:r>
        <w:rPr>
          <w:rFonts w:hint="eastAsia"/>
        </w:rPr>
        <w:br/>
      </w:r>
      <w:r>
        <w:rPr>
          <w:rFonts w:hint="eastAsia"/>
        </w:rPr>
        <w:t>　　图表 成熟林企业（四）运营能力情况</w:t>
      </w:r>
      <w:r>
        <w:rPr>
          <w:rFonts w:hint="eastAsia"/>
        </w:rPr>
        <w:br/>
      </w:r>
      <w:r>
        <w:rPr>
          <w:rFonts w:hint="eastAsia"/>
        </w:rPr>
        <w:t>　　图表 成熟林企业（四）成长能力情况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成熟林投资、并购情况</w:t>
      </w:r>
      <w:r>
        <w:rPr>
          <w:rFonts w:hint="eastAsia"/>
        </w:rPr>
        <w:br/>
      </w:r>
      <w:r>
        <w:rPr>
          <w:rFonts w:hint="eastAsia"/>
        </w:rPr>
        <w:t>　　图表 成熟林优势</w:t>
      </w:r>
      <w:r>
        <w:rPr>
          <w:rFonts w:hint="eastAsia"/>
        </w:rPr>
        <w:br/>
      </w:r>
      <w:r>
        <w:rPr>
          <w:rFonts w:hint="eastAsia"/>
        </w:rPr>
        <w:t>　　图表 成熟林劣势</w:t>
      </w:r>
      <w:r>
        <w:rPr>
          <w:rFonts w:hint="eastAsia"/>
        </w:rPr>
        <w:br/>
      </w:r>
      <w:r>
        <w:rPr>
          <w:rFonts w:hint="eastAsia"/>
        </w:rPr>
        <w:t>　　图表 成熟林机会</w:t>
      </w:r>
      <w:r>
        <w:rPr>
          <w:rFonts w:hint="eastAsia"/>
        </w:rPr>
        <w:br/>
      </w:r>
      <w:r>
        <w:rPr>
          <w:rFonts w:hint="eastAsia"/>
        </w:rPr>
        <w:t>　　图表 成熟林威胁</w:t>
      </w:r>
      <w:r>
        <w:rPr>
          <w:rFonts w:hint="eastAsia"/>
        </w:rPr>
        <w:br/>
      </w:r>
      <w:r>
        <w:rPr>
          <w:rFonts w:hint="eastAsia"/>
        </w:rPr>
        <w:t>　　图表 进入成熟林行业壁垒</w:t>
      </w:r>
      <w:r>
        <w:rPr>
          <w:rFonts w:hint="eastAsia"/>
        </w:rPr>
        <w:br/>
      </w:r>
      <w:r>
        <w:rPr>
          <w:rFonts w:hint="eastAsia"/>
        </w:rPr>
        <w:t>　　图表 成熟林发展有利因素</w:t>
      </w:r>
      <w:r>
        <w:rPr>
          <w:rFonts w:hint="eastAsia"/>
        </w:rPr>
        <w:br/>
      </w:r>
      <w:r>
        <w:rPr>
          <w:rFonts w:hint="eastAsia"/>
        </w:rPr>
        <w:t>　　图表 成熟林发展不利因素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2025-2031年中国成熟林行业信息化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2025-2031年中国成熟林行业市场容量预测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2025-2031年中国成熟林行业市场规模预测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2025-2031年中国成熟林行业风险</w:t>
      </w:r>
      <w:r>
        <w:rPr>
          <w:rFonts w:hint="eastAsia"/>
        </w:rPr>
        <w:br/>
      </w:r>
      <w:r>
        <w:rPr>
          <w:rFonts w:hint="eastAsia"/>
        </w:rPr>
        <w:t>　　图表 2025-2031年中国成熟林市场前景分析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2025-2031年中国成熟林发展趋势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c53d52fb64b2c" w:history="1">
        <w:r>
          <w:rPr>
            <w:rStyle w:val="Hyperlink"/>
          </w:rPr>
          <w:t>2025-2031年中国成熟林行业分析与发展前景预测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c53d52fb64b2c" w:history="1">
        <w:r>
          <w:rPr>
            <w:rStyle w:val="Hyperlink"/>
          </w:rPr>
          <w:t>https://www.20087.com/2/33/ChengShuLinHangYeFaZhanQianJing.html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7a92c30324c5a" w:history="1">
      <w:r>
        <w:rPr>
          <w:rStyle w:val="Hyperlink"/>
        </w:rPr>
        <w:t>2025-2031年中国成熟林行业分析与发展前景预测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ChengShuLinHangYeFaZhanQianJing.html" TargetMode="External" Id="R02ec53d52fb6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ChengShuLinHangYeFaZhanQianJing.html" TargetMode="External" Id="R57a7a92c3032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2025-07-15T23:59:09Z</dcterms:created>
  <dcterms:modified xsi:type="dcterms:W3CDTF">2025-07-16T00:59:09Z</dcterms:modified>
  <dc:subject>2025-2031年中国成熟林行业分析与发展前景预测</dc:subject>
  <dc:title>2025-2031年中国成熟林行业分析与发展前景预测</dc:title>
  <cp:keywords>2025-2031年中国成熟林行业分析与发展前景预测</cp:keywords>
  <dc:description>2025-2031年中国成熟林行业分析与发展前景预测</dc:description>
</cp:coreProperties>
</file>