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e38d9d2ac465c" w:history="1">
              <w:r>
                <w:rPr>
                  <w:rStyle w:val="Hyperlink"/>
                </w:rPr>
                <w:t>2026-2032年中国自动植物灌溉系统行业市场调研与前景趋势分析报告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e38d9d2ac465c" w:history="1">
              <w:r>
                <w:rPr>
                  <w:rStyle w:val="Hyperlink"/>
                </w:rPr>
                <w:t>2026-2032年中国自动植物灌溉系统行业市场调研与前景趋势分析报告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e38d9d2ac465c" w:history="1">
                <w:r>
                  <w:rPr>
                    <w:rStyle w:val="Hyperlink"/>
                  </w:rPr>
                  <w:t>https://www.20087.com/2/03/ZiDongZhiWuGuanGaiXiTongShiChangXianZhuangHeQianJing.html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植物灌溉系统是通过传感器、控制器与执行装置协同运作，实现对土壤湿度、气象条件及作物需水规律的动态响应，从而完成精准、定时、定量供水的智能农业设备。目前，自动植物灌溉系统主流系统普遍集成土壤水分探头、雨量传感器、温度监测模块及远程通信单元，支持基于阈值触发或模型预测的灌溉决策，并可通过手机应用或云平台进行远程管理。在大田农业、温室种植及城市园林绿化中，该系统已有效提升水资源利用效率，减少人工干预频次，并降低因过量灌溉引发的病害风险。然而，在复杂地形、多作物混种或小规模分散地块中，系统部署成本高、传感器校准困难及网络覆盖不足等问题仍限制其广泛应用。此外，部分低端产品缺乏对蒸发蒸腾量和根系分布的综合考量，导致灌溉策略过于简化。</w:t>
      </w:r>
      <w:r>
        <w:rPr>
          <w:rFonts w:hint="eastAsia"/>
        </w:rPr>
        <w:br/>
      </w:r>
      <w:r>
        <w:rPr>
          <w:rFonts w:hint="eastAsia"/>
        </w:rPr>
        <w:t>　　未来，自动植物灌溉系统将深度融合数字孪生、边缘计算与气候智能农业理念，向全生命周期水肥协同管理演进。市场调研网认为，高精度土壤-植物-大气连续体（SPAC）模型将被嵌入本地控制器，结合卫星遥感与微气象预报，实现超前72小时的灌溉预调度。低功耗广域物联网（LPWAN）技术将支撑大规模农田节点组网，而太阳能供电与自清洁传感器设计将进一步提升野外部署可靠性。在功能层面，系统将不再局限于“浇水”，而是与水溶性肥料、生物刺激素投加装置联动，形成智能水肥一体化解决方案。同时，面向家庭园艺与阳台农业的微型化、即插即用型灌溉套件将加速普及，推动节水理念从生产端延伸至消费端。最终，自动植物灌溉系统将成为智慧农业基础设施的关键组成部分，支撑全球农业应对水资源约束与气候变化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e38d9d2ac465c" w:history="1">
        <w:r>
          <w:rPr>
            <w:rStyle w:val="Hyperlink"/>
          </w:rPr>
          <w:t>2026-2032年中国自动植物灌溉系统行业市场调研与前景趋势分析报告</w:t>
        </w:r>
      </w:hyperlink>
      <w:r>
        <w:rPr>
          <w:rFonts w:hint="eastAsia"/>
        </w:rPr>
        <w:t>》基于统计局、相关协会等机构的详实数据，系统分析了自动植物灌溉系统行业的市场规模、竞争格局及技术发展现状，重点研究了自动植物灌溉系统产业链结构、市场需求变化及价格走势。报告对自动植物灌溉系统行业的发展趋势做出科学预测，评估了自动植物灌溉系统不同细分领域的增长潜力与投资风险，同时分析了自动植物灌溉系统重点企业的市场表现与战略布局。结合政策环境与技术创新方向，为相关企业调整经营策略、投资者把握市场机会提供客观参考，帮助决策者准确理解自动植物灌溉系统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自动植物灌溉系统市场概述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按照不同产品类型，自动植物灌溉系统主要可以分为如下几个类别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中国不同产品类型自动植物灌溉系统增长趋势2021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喷灌式灌溉</w:t>
      </w:r>
      <w:r>
        <w:rPr>
          <w:rFonts w:hint="eastAsia"/>
        </w:rPr>
        <w:br/>
      </w:r>
      <w:r>
        <w:rPr>
          <w:rFonts w:hint="eastAsia"/>
        </w:rPr>
        <w:t>　　　　1.2.3 滴灌式灌溉</w:t>
      </w:r>
      <w:r>
        <w:rPr>
          <w:rFonts w:hint="eastAsia"/>
        </w:rPr>
        <w:br/>
      </w:r>
      <w:r>
        <w:rPr>
          <w:rFonts w:hint="eastAsia"/>
        </w:rPr>
        <w:t>　　　　1.2.4 浸没式灌溉</w:t>
      </w:r>
      <w:r>
        <w:rPr>
          <w:rFonts w:hint="eastAsia"/>
        </w:rPr>
        <w:br/>
      </w:r>
      <w:r>
        <w:rPr>
          <w:rFonts w:hint="eastAsia"/>
        </w:rPr>
        <w:t>　　1.3 从不同应用，自动植物灌溉系统主要包括如下几个方面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中国不同应用自动植物灌溉系统增长趋势2021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城市景观</w:t>
      </w:r>
      <w:r>
        <w:rPr>
          <w:rFonts w:hint="eastAsia"/>
        </w:rPr>
        <w:br/>
      </w:r>
      <w:r>
        <w:rPr>
          <w:rFonts w:hint="eastAsia"/>
        </w:rPr>
        <w:t>　　　　1.3.3 室内植物</w:t>
      </w:r>
      <w:r>
        <w:rPr>
          <w:rFonts w:hint="eastAsia"/>
        </w:rPr>
        <w:br/>
      </w:r>
      <w:r>
        <w:rPr>
          <w:rFonts w:hint="eastAsia"/>
        </w:rPr>
        <w:t>　　　　1.3.4 植物研究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中国自动植物灌溉系统发展现状及未来趋势（2021-2032）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中国市场自动植物灌溉系统收入及增长率（2021-2032）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中国市场自动植物灌溉系统销量及增长率（2021-2032）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中国市场主要自动植物灌溉系统厂商分析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中国市场主要厂商自动植物灌溉系统销量及市场占有率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中国市场主要厂商自动植物灌溉系统销量（2021-2026）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中国市场主要厂商自动植物灌溉系统销量市场份额（2021-2026）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中国市场主要厂商自动植物灌溉系统收入及市场占有率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中国市场主要厂商自动植物灌溉系统收入（2021-2026）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中国市场主要厂商自动植物灌溉系统收入市场份额（2021-2026）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2025年中国市场主要厂商自动植物灌溉系统收入排名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中国市场主要厂商自动植物灌溉系统价格（2021-2026）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中国市场主要厂商自动植物灌溉系统总部及产地分布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中国市场主要厂商成立时间及自动植物灌溉系统商业化日期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中国市场主要厂商自动植物灌溉系统产品类型及应用</w:t>
      </w:r>
      <w:r>
        <w:rPr>
          <w:rFonts w:hint="eastAsia"/>
        </w:rPr>
        <w:br/>
      </w:r>
      <w:r>
        <w:rPr>
          <w:rFonts w:hint="eastAsia"/>
        </w:rPr>
        <w:t>　　2.7 自动植物灌溉系统行业集中度、竞争程度分析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自动植物灌溉系统行业集中度分析：2025年中国Top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中国市场自动植物灌溉系统第一梯队、第二梯队和第三梯队厂商（品牌）及2025年市场份额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重点企业（1）基本信息、自动植物灌溉系统生产基地、总部、竞争对手及市场地位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自动植物灌溉系统产品规格、参数及市场应用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重点企业（1）在中国市场自动植物灌溉系统销量、收入、价格及毛利率（2021-2026）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重点企业（2）基本信息、自动植物灌溉系统生产基地、总部、竞争对手及市场地位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自动植物灌溉系统产品规格、参数及市场应用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重点企业（2）在中国市场自动植物灌溉系统销量、收入、价格及毛利率（2021-2026）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重点企业（3）基本信息、自动植物灌溉系统生产基地、总部、竞争对手及市场地位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自动植物灌溉系统产品规格、参数及市场应用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重点企业（3）在中国市场自动植物灌溉系统销量、收入、价格及毛利率（2021-2026）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重点企业（4）基本信息、自动植物灌溉系统生产基地、总部、竞争对手及市场地位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自动植物灌溉系统产品规格、参数及市场应用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重点企业（4）在中国市场自动植物灌溉系统销量、收入、价格及毛利率（2021-2026）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重点企业（5）基本信息、自动植物灌溉系统生产基地、总部、竞争对手及市场地位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自动植物灌溉系统产品规格、参数及市场应用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重点企业（5）在中国市场自动植物灌溉系统销量、收入、价格及毛利率（2021-2026）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重点企业（6）基本信息、自动植物灌溉系统生产基地、总部、竞争对手及市场地位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自动植物灌溉系统产品规格、参数及市场应用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重点企业（6）在中国市场自动植物灌溉系统销量、收入、价格及毛利率（2021-2026）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重点企业（7）基本信息、自动植物灌溉系统生产基地、总部、竞争对手及市场地位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自动植物灌溉系统产品规格、参数及市场应用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重点企业（7）在中国市场自动植物灌溉系统销量、收入、价格及毛利率（2021-2026）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重点企业（8）基本信息、自动植物灌溉系统生产基地、总部、竞争对手及市场地位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自动植物灌溉系统产品规格、参数及市场应用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重点企业（8）在中国市场自动植物灌溉系统销量、收入、价格及毛利率（2021-2026）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重点企业（9）基本信息、自动植物灌溉系统生产基地、总部、竞争对手及市场地位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自动植物灌溉系统产品规格、参数及市场应用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重点企业（9）在中国市场自动植物灌溉系统销量、收入、价格及毛利率（2021-2026）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重点企业（10）基本信息、自动植物灌溉系统生产基地、总部、竞争对手及市场地位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自动植物灌溉系统产品规格、参数及市场应用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重点企业（10）在中国市场自动植物灌溉系统销量、收入、价格及毛利率（2021-2026）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重点企业（11）基本信息、自动植物灌溉系统生产基地、总部、竞争对手及市场地位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自动植物灌溉系统产品规格、参数及市场应用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重点企业（11）在中国市场自动植物灌溉系统销量、收入、价格及毛利率（2021-2026）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重点企业（12）基本信息、自动植物灌溉系统生产基地、总部、竞争对手及市场地位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自动植物灌溉系统产品规格、参数及市场应用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重点企业（12）在中国市场自动植物灌溉系统销量、收入、价格及毛利率（2021-2026）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不同产品类型自动植物灌溉系统分析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中国市场不同产品类型自动植物灌溉系统销量（2021-2032）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中国市场不同产品类型自动植物灌溉系统销量及市场份额（2021-2026）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中国市场不同产品类型自动植物灌溉系统销量预测（2027-2032）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中国市场不同产品类型自动植物灌溉系统规模（2021-2032）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中国市场不同产品类型自动植物灌溉系统规模及市场份额（2021-2026）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中国市场不同产品类型自动植物灌溉系统规模预测（2027-2032）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中国市场不同产品类型自动植物灌溉系统价格走势（2021-2032）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不同应用自动植物灌溉系统分析</w:t>
      </w:r>
      <w:r>
        <w:rPr>
          <w:rFonts w:hint="eastAsia"/>
        </w:rPr>
        <w:br/>
      </w:r>
      <w:r>
        <w:rPr>
          <w:rFonts w:hint="eastAsia"/>
        </w:rPr>
        <w:t>　　5.1 中国市场不同应用自动植物灌溉系统销量（2021-2032）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中国市场不同应用自动植物灌溉系统销量及市场份额（2021-2026）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中国市场不同应用自动植物灌溉系统销量预测（2027-2032）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中国市场不同应用自动植物灌溉系统规模（2021-2032）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中国市场不同应用自动植物灌溉系统规模及市场份额（2021-2026）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中国市场不同应用自动植物灌溉系统规模预测（2027-2032）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中国市场不同应用自动植物灌溉系统价格走势（2021-2032）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自动植物灌溉系统行业发展分析---发展趋势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自动植物灌溉系统行业发展分析---厂商壁垒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自动植物灌溉系统行业发展分析---驱动因素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自动植物灌溉系统行业发展分析---制约因素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自动植物灌溉系统中国企业SWOT分析</w:t>
      </w:r>
      <w:r>
        <w:rPr>
          <w:rFonts w:hint="eastAsia"/>
        </w:rPr>
        <w:br/>
      </w:r>
      <w:r>
        <w:rPr>
          <w:rFonts w:hint="eastAsia"/>
        </w:rPr>
        <w:t>　　6.6 自动植物灌溉系统行业发展分析---行业政策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自动植物灌溉系统行业产业链简介</w:t>
      </w:r>
      <w:r>
        <w:rPr>
          <w:rFonts w:hint="eastAsia"/>
        </w:rPr>
        <w:br/>
      </w:r>
      <w:r>
        <w:rPr>
          <w:rFonts w:hint="eastAsia"/>
        </w:rPr>
        <w:t>　　7.2 自动植物灌溉系统产业链分析-上游</w:t>
      </w:r>
      <w:r>
        <w:rPr>
          <w:rFonts w:hint="eastAsia"/>
        </w:rPr>
        <w:br/>
      </w:r>
      <w:r>
        <w:rPr>
          <w:rFonts w:hint="eastAsia"/>
        </w:rPr>
        <w:t>　　7.3 自动植物灌溉系统产业链分析-中游</w:t>
      </w:r>
      <w:r>
        <w:rPr>
          <w:rFonts w:hint="eastAsia"/>
        </w:rPr>
        <w:br/>
      </w:r>
      <w:r>
        <w:rPr>
          <w:rFonts w:hint="eastAsia"/>
        </w:rPr>
        <w:t>　　7.4 自动植物灌溉系统产业链分析-下游</w:t>
      </w:r>
      <w:r>
        <w:rPr>
          <w:rFonts w:hint="eastAsia"/>
        </w:rPr>
        <w:br/>
      </w:r>
      <w:r>
        <w:rPr>
          <w:rFonts w:hint="eastAsia"/>
        </w:rPr>
        <w:t>　　7.5 自动植物灌溉系统行业采购模式</w:t>
      </w:r>
      <w:r>
        <w:rPr>
          <w:rFonts w:hint="eastAsia"/>
        </w:rPr>
        <w:br/>
      </w:r>
      <w:r>
        <w:rPr>
          <w:rFonts w:hint="eastAsia"/>
        </w:rPr>
        <w:t>　　7.6 自动植物灌溉系统行业生产模式</w:t>
      </w:r>
      <w:r>
        <w:rPr>
          <w:rFonts w:hint="eastAsia"/>
        </w:rPr>
        <w:br/>
      </w:r>
      <w:r>
        <w:rPr>
          <w:rFonts w:hint="eastAsia"/>
        </w:rPr>
        <w:t>　　7.7 自动植物灌溉系统行业销售模式及销售渠道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中国本土自动植物灌溉系统产能、产量分析</w:t>
      </w:r>
      <w:r>
        <w:rPr>
          <w:rFonts w:hint="eastAsia"/>
        </w:rPr>
        <w:br/>
      </w:r>
      <w:r>
        <w:rPr>
          <w:rFonts w:hint="eastAsia"/>
        </w:rPr>
        <w:t>　　8.1 中国自动植物灌溉系统供需现状及预测（2021-2032）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中国自动植物灌溉系统产能、产量、产能利用率及发展趋势（2021-2032）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中国自动植物灌溉系统产量、市场需求量及发展趋势（2021-2032）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中国自动植物灌溉系统进出口分析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中国市场自动植物灌溉系统主要进口来源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中国市场自动植物灌溉系统主要出口目的地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不同产品类型自动植物灌溉系统市场规模2021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不同应用自动植物灌溉系统市场规模2021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中国市场主要厂商自动植物灌溉系统销量（2021-2026）&amp;（千套）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中国市场主要厂商自动植物灌溉系统销量市场份额（2021-2026）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中国市场主要厂商自动植物灌溉系统收入（2021-2026）&amp;（万元）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中国市场主要厂商自动植物灌溉系统收入份额（2021-2026）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2025年中国主要生产商自动植物灌溉系统收入排名（万元）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中国市场主要厂商自动植物灌溉系统价格（2021-2026）&amp;（US$/Unit）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中国市场主要厂商自动植物灌溉系统总部及产地分布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中国市场主要厂商成立时间及自动植物灌溉系统商业化日期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中国市场主要厂商自动植物灌溉系统产品类型及应用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2025年中国市场自动植物灌溉系统主要厂商市场地位（第一梯队、第二梯队和第三梯队）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自动植物灌溉系统市场投资、并购等现状分析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自动植物灌溉系统生产基地、总部、竞争对手及市场地位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自动植物灌溉系统产品规格、参数及市场应用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自动植物灌溉系统销量（千套）、收入（万元）、价格（US$/Unit）及毛利率（2021-2026）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自动植物灌溉系统生产基地、总部、竞争对手及市场地位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自动植物灌溉系统产品规格、参数及市场应用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自动植物灌溉系统销量（千套）、收入（万元）、价格（US$/Unit）及毛利率（2021-2026）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自动植物灌溉系统生产基地、总部、竞争对手及市场地位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自动植物灌溉系统产品规格、参数及市场应用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自动植物灌溉系统销量（千套）、收入（万元）、价格（US$/Unit）及毛利率（2021-2026）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自动植物灌溉系统生产基地、总部、竞争对手及市场地位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自动植物灌溉系统产品规格、参数及市场应用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自动植物灌溉系统销量（千套）、收入（万元）、价格（US$/Unit）及毛利率（2021-2026）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自动植物灌溉系统生产基地、总部、竞争对手及市场地位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自动植物灌溉系统产品规格、参数及市场应用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自动植物灌溉系统销量（千套）、收入（万元）、价格（US$/Unit）及毛利率（2021-2026）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自动植物灌溉系统生产基地、总部、竞争对手及市场地位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自动植物灌溉系统产品规格、参数及市场应用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自动植物灌溉系统销量（千套）、收入（万元）、价格（US$/Unit）及毛利率（2021-2026）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自动植物灌溉系统生产基地、总部、竞争对手及市场地位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自动植物灌溉系统产品规格、参数及市场应用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自动植物灌溉系统销量（千套）、收入（万元）、价格（US$/Unit）及毛利率（2021-2026）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自动植物灌溉系统生产基地、总部、竞争对手及市场地位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自动植物灌溉系统产品规格、参数及市场应用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自动植物灌溉系统销量（千套）、收入（万元）、价格（US$/Unit）及毛利率（2021-2026）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自动植物灌溉系统生产基地、总部、竞争对手及市场地位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自动植物灌溉系统产品规格、参数及市场应用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自动植物灌溉系统销量（千套）、收入（万元）、价格（US$/Unit）及毛利率（2021-2026）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自动植物灌溉系统生产基地、总部、竞争对手及市场地位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自动植物灌溉系统产品规格、参数及市场应用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自动植物灌溉系统销量（千套）、收入（万元）、价格（US$/Unit）及毛利率（2021-2026）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自动植物灌溉系统生产基地、总部、竞争对手及市场地位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自动植物灌溉系统产品规格、参数及市场应用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自动植物灌溉系统销量（千套）、收入（万元）、价格（US$/Unit）及毛利率（2021-2026）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自动植物灌溉系统生产基地、总部、竞争对手及市场地位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自动植物灌溉系统产品规格、参数及市场应用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自动植物灌溉系统销量（千套）、收入（万元）、价格（US$/Unit）及毛利率（2021-2026）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中国市场不同产品类型自动植物灌溉系统销量（2021-2026）&amp;（千套）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中国市场不同产品类型自动植物灌溉系统销量市场份额（2021-2026）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中国市场不同产品类型自动植物灌溉系统销量预测（2027-2032）&amp;（千套）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中国市场不同产品类型自动植物灌溉系统销量市场份额预测（2027-2032）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中国市场不同产品类型自动植物灌溉系统规模（2021-2026）&amp;（万元）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中国市场不同产品类型自动植物灌溉系统规模市场份额（2021-2026）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中国市场不同产品类型自动植物灌溉系统规模预测（2027-2032）&amp;（万元）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中国市场不同产品类型自动植物灌溉系统规模市场份额预测（2027-2032）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中国市场不同应用自动植物灌溉系统销量（2021-2026）&amp;（千套）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83： 中国市场不同应用自动植物灌溉系统销量市场份额（2021-2026）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中国市场不同应用自动植物灌溉系统销量预测（2027-2032）&amp;（千套）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85： 中国市场不同应用自动植物灌溉系统销量市场份额预测（2027-2032）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中国市场不同应用自动植物灌溉系统规模（2021-2026）&amp;（万元）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中国市场不同应用自动植物灌溉系统规模市场份额（2021-2026）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中国市场不同应用自动植物灌溉系统规模预测（2027-2032）&amp;（万元）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中国市场不同应用自动植物灌溉系统规模市场份额预测（2027-2032）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自动植物灌溉系统行业发展分析---发展趋势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自动植物灌溉系统行业发展分析---厂商壁垒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自动植物灌溉系统行业发展分析---驱动因素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自动植物灌溉系统行业发展分析---制约因素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自动植物灌溉系统行业相关重点政策一览</w:t>
      </w:r>
      <w:r>
        <w:rPr>
          <w:rFonts w:hint="eastAsia"/>
        </w:rPr>
        <w:br/>
      </w:r>
      <w:r>
        <w:rPr>
          <w:rFonts w:hint="eastAsia"/>
        </w:rPr>
        <w:t>　　表 95： 自动植物灌溉系统行业供应链分析</w:t>
      </w:r>
      <w:r>
        <w:rPr>
          <w:rFonts w:hint="eastAsia"/>
        </w:rPr>
        <w:br/>
      </w:r>
      <w:r>
        <w:rPr>
          <w:rFonts w:hint="eastAsia"/>
        </w:rPr>
        <w:t>　　表 96： 自动植物灌溉系统上游原料供应商</w:t>
      </w:r>
      <w:r>
        <w:rPr>
          <w:rFonts w:hint="eastAsia"/>
        </w:rPr>
        <w:br/>
      </w:r>
      <w:r>
        <w:rPr>
          <w:rFonts w:hint="eastAsia"/>
        </w:rPr>
        <w:t>　　表 97： 自动植物灌溉系统行业主要下游客户</w:t>
      </w:r>
      <w:r>
        <w:rPr>
          <w:rFonts w:hint="eastAsia"/>
        </w:rPr>
        <w:br/>
      </w:r>
      <w:r>
        <w:rPr>
          <w:rFonts w:hint="eastAsia"/>
        </w:rPr>
        <w:t>　　表 98： 自动植物灌溉系统典型经销商</w:t>
      </w:r>
      <w:r>
        <w:rPr>
          <w:rFonts w:hint="eastAsia"/>
        </w:rPr>
        <w:br/>
      </w:r>
      <w:r>
        <w:rPr>
          <w:rFonts w:hint="eastAsia"/>
        </w:rPr>
        <w:t>　　表 99： 中国自动植物灌溉系统产量、销量、进口量及出口量（2021-2026）&amp;（千套）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100： 中国自动植物灌溉系统产量、销量、进口量及出口量预测（2027-2032）&amp;（千套）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101： 中国市场自动植物灌溉系统主要进口来源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中国市场自动植物灌溉系统主要出口目的地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自动植物灌溉系统产品图片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中国不同产品类型自动植物灌溉系统市场规模市场份额2025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喷灌式灌溉产品图片</w:t>
      </w:r>
      <w:r>
        <w:rPr>
          <w:rFonts w:hint="eastAsia"/>
        </w:rPr>
        <w:br/>
      </w:r>
      <w:r>
        <w:rPr>
          <w:rFonts w:hint="eastAsia"/>
        </w:rPr>
        <w:t>　　图 4： 滴灌式灌溉产品图片</w:t>
      </w:r>
      <w:r>
        <w:rPr>
          <w:rFonts w:hint="eastAsia"/>
        </w:rPr>
        <w:br/>
      </w:r>
      <w:r>
        <w:rPr>
          <w:rFonts w:hint="eastAsia"/>
        </w:rPr>
        <w:t>　　图 5： 浸没式灌溉产品图片</w:t>
      </w:r>
      <w:r>
        <w:rPr>
          <w:rFonts w:hint="eastAsia"/>
        </w:rPr>
        <w:br/>
      </w:r>
      <w:r>
        <w:rPr>
          <w:rFonts w:hint="eastAsia"/>
        </w:rPr>
        <w:t>　　图 6： 中国不同应用自动植物灌溉系统市场份额2025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城市景观</w:t>
      </w:r>
      <w:r>
        <w:rPr>
          <w:rFonts w:hint="eastAsia"/>
        </w:rPr>
        <w:br/>
      </w:r>
      <w:r>
        <w:rPr>
          <w:rFonts w:hint="eastAsia"/>
        </w:rPr>
        <w:t>　　图 8： 室内植物</w:t>
      </w:r>
      <w:r>
        <w:rPr>
          <w:rFonts w:hint="eastAsia"/>
        </w:rPr>
        <w:br/>
      </w:r>
      <w:r>
        <w:rPr>
          <w:rFonts w:hint="eastAsia"/>
        </w:rPr>
        <w:t>　　图 9： 植物研究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中国市场自动植物灌溉系统市场规模，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中国市场自动植物灌溉系统收入及增长率（2021-2032）&amp;（万元）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中国市场自动植物灌溉系统销量及增长率（2021-2032）&amp;（千套）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2025年中国市场主要厂商自动植物灌溉系统销量市场份额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2025年中国市场主要厂商自动植物灌溉系统收入市场份额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2025年中国市场前五大厂商自动植物灌溉系统市场份额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2025年中国市场自动植物灌溉系统第一梯队、第二梯队和第三梯队厂商（品牌）及市场份额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中国市场不同产品类型自动植物灌溉系统价格走势（2021-2032）&amp;（US$/Unit）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中国市场不同应用自动植物灌溉系统价格走势（2021-2032）&amp;（US$/Unit）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自动植物灌溉系统中国企业SWOT分析</w:t>
      </w:r>
      <w:r>
        <w:rPr>
          <w:rFonts w:hint="eastAsia"/>
        </w:rPr>
        <w:br/>
      </w:r>
      <w:r>
        <w:rPr>
          <w:rFonts w:hint="eastAsia"/>
        </w:rPr>
        <w:t>　　图 22： 自动植物灌溉系统产业链</w:t>
      </w:r>
      <w:r>
        <w:rPr>
          <w:rFonts w:hint="eastAsia"/>
        </w:rPr>
        <w:br/>
      </w:r>
      <w:r>
        <w:rPr>
          <w:rFonts w:hint="eastAsia"/>
        </w:rPr>
        <w:t>　　图 23： 自动植物灌溉系统行业采购模式分析</w:t>
      </w:r>
      <w:r>
        <w:rPr>
          <w:rFonts w:hint="eastAsia"/>
        </w:rPr>
        <w:br/>
      </w:r>
      <w:r>
        <w:rPr>
          <w:rFonts w:hint="eastAsia"/>
        </w:rPr>
        <w:t>　　图 24： 自动植物灌溉系统行业生产模式分析</w:t>
      </w:r>
      <w:r>
        <w:rPr>
          <w:rFonts w:hint="eastAsia"/>
        </w:rPr>
        <w:br/>
      </w:r>
      <w:r>
        <w:rPr>
          <w:rFonts w:hint="eastAsia"/>
        </w:rPr>
        <w:t>　　图 25： 自动植物灌溉系统行业销售模式分析</w:t>
      </w:r>
      <w:r>
        <w:rPr>
          <w:rFonts w:hint="eastAsia"/>
        </w:rPr>
        <w:br/>
      </w:r>
      <w:r>
        <w:rPr>
          <w:rFonts w:hint="eastAsia"/>
        </w:rPr>
        <w:t>　　图 26： 中国自动植物灌溉系统产能、产量、产能利用率及发展趋势（2021-2032）&amp;（千套）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中国自动植物灌溉系统产量、市场需求量及发展趋势（2021-2032）&amp;（千套）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e38d9d2ac465c" w:history="1">
        <w:r>
          <w:rPr>
            <w:rStyle w:val="Hyperlink"/>
          </w:rPr>
          <w:t>2026-2032年中国自动植物灌溉系统行业市场调研与前景趋势分析报告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e38d9d2ac465c" w:history="1">
        <w:r>
          <w:rPr>
            <w:rStyle w:val="Hyperlink"/>
          </w:rPr>
          <w:t>https://www.20087.com/2/03/ZiDongZhiWuGuanGaiXiTongShiChangXianZhuangHeQianJing.html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热点：农田自动灌溉设备、自动植物灌溉系统设计、自动灌溉装置、植物自动灌溉装置、农田自动灌溉系统原理、绿植自动灌溉系统、自动化灌溉系统的简介、植物灌溉系统的控制plc、植物墙 自动灌溉 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c808d6c6642ed" w:history="1">
      <w:r>
        <w:rPr>
          <w:rStyle w:val="Hyperlink"/>
        </w:rPr>
        <w:t>2026-2032年中国自动植物灌溉系统行业市场调研与前景趋势分析报告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ZiDongZhiWuGuanGaiXiTongShiChangXianZhuangHeQianJing.html" TargetMode="External" Id="R292e38d9d2ac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ZiDongZhiWuGuanGaiXiTongShiChangXianZhuangHeQianJing.html" TargetMode="External" Id="Ra1ec808d6c66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2026-02-08T02:25:53Z</dcterms:created>
  <dcterms:modified xsi:type="dcterms:W3CDTF">2026-02-08T03:25:53Z</dcterms:modified>
  <dc:subject>2026-2032年中国自动植物灌溉系统行业市场调研与前景趋势分析报告</dc:subject>
  <dc:title>2026-2032年中国自动植物灌溉系统行业市场调研与前景趋势分析报告</dc:title>
  <cp:keywords>2026-2032年中国自动植物灌溉系统行业市场调研与前景趋势分析报告</cp:keywords>
  <dc:description>2026-2032年中国自动植物灌溉系统行业市场调研与前景趋势分析报告</dc:description>
</cp:coreProperties>
</file>