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602ba94e64bd2" w:history="1">
              <w:r>
                <w:rPr>
                  <w:rStyle w:val="Hyperlink"/>
                </w:rPr>
                <w:t>2023-2029年中国苜蓿种子市场现状全面调研与发展趋势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602ba94e64bd2" w:history="1">
              <w:r>
                <w:rPr>
                  <w:rStyle w:val="Hyperlink"/>
                </w:rPr>
                <w:t>2023-2029年中国苜蓿种子市场现状全面调研与发展趋势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602ba94e64bd2" w:history="1">
                <w:r>
                  <w:rPr>
                    <w:rStyle w:val="Hyperlink"/>
                  </w:rPr>
                  <w:t>https://www.20087.com/2/93/MuXuZhongZiFaZhanQuShiYuCe.html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种子是一种重要的牧草种子，近年来随着畜牧业的快速发展和对优质饲料需求的增长，其市场需求量逐年上升。目前，苜蓿种子的品种不断丰富，不仅能够适应不同的气候和土壤条件，还能提供高营养价值的牧草。此外，随着生物技术的进步，通过基因改良培育的苜蓿种子能够在提高产量的同时，减少对化肥和农药的依赖，有助于实现可持续农业的目标。</w:t>
      </w:r>
      <w:r>
        <w:rPr>
          <w:rFonts w:hint="eastAsia"/>
        </w:rPr>
        <w:br/>
      </w:r>
      <w:r>
        <w:rPr>
          <w:rFonts w:hint="eastAsia"/>
        </w:rPr>
        <w:t>　　未来，苜蓿种子的发展将更加注重品种改良和可持续性。一方面，随着基因编辑技术的应用，苜蓿种子将更加注重培育抗逆性强、营养价值高的新品种，以满足畜牧业对优质牧草的需求。另一方面，随着气候变化对农业生产的影响加剧，苜蓿种子将更加注重提高作物的适应性和韧性，比如提高抗旱性和抗病虫害能力。此外，随着有机农业的兴起，苜蓿种子还将更加注重采用天然、环保的种植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602ba94e64bd2" w:history="1">
        <w:r>
          <w:rPr>
            <w:rStyle w:val="Hyperlink"/>
          </w:rPr>
          <w:t>2023-2029年中国苜蓿种子市场现状全面调研与发展趋势</w:t>
        </w:r>
      </w:hyperlink>
      <w:r>
        <w:rPr>
          <w:rFonts w:hint="eastAsia"/>
        </w:rPr>
        <w:t>》基于国家统计局及相关协会的详实数据，系统分析了苜蓿种子行业的市场规模、重点企业表现、产业链结构、竞争格局及价格动态。报告内容严谨、数据详实，结合丰富图表，全面呈现苜蓿种子行业现状与未来发展趋势。通过对苜蓿种子技术现状、SWOT分析及市场前景的解读，报告为苜蓿种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苜蓿种子行业界定</w:t>
      </w:r>
      <w:r>
        <w:rPr>
          <w:rFonts w:hint="eastAsia"/>
        </w:rPr>
        <w:br/>
      </w:r>
      <w:r>
        <w:rPr>
          <w:rFonts w:hint="eastAsia"/>
        </w:rPr>
        <w:t>　　第一节 苜蓿种子行业定义</w:t>
      </w:r>
      <w:r>
        <w:rPr>
          <w:rFonts w:hint="eastAsia"/>
        </w:rPr>
        <w:br/>
      </w:r>
      <w:r>
        <w:rPr>
          <w:rFonts w:hint="eastAsia"/>
        </w:rPr>
        <w:t>　　第二节 苜蓿种子行业特点分析</w:t>
      </w:r>
      <w:r>
        <w:rPr>
          <w:rFonts w:hint="eastAsia"/>
        </w:rPr>
        <w:br/>
      </w:r>
      <w:r>
        <w:rPr>
          <w:rFonts w:hint="eastAsia"/>
        </w:rPr>
        <w:t>　　第三节 苜蓿种子产业链分析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2023年世界苜蓿种子行业市场运行形势分析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2023年全球苜蓿种子行业发展概况</w:t>
      </w:r>
      <w:r>
        <w:rPr>
          <w:rFonts w:hint="eastAsia"/>
        </w:rPr>
        <w:br/>
      </w:r>
      <w:r>
        <w:rPr>
          <w:rFonts w:hint="eastAsia"/>
        </w:rPr>
        <w:t>　　第二节 世界苜蓿种子行业发展走势</w:t>
      </w:r>
      <w:r>
        <w:rPr>
          <w:rFonts w:hint="eastAsia"/>
        </w:rPr>
        <w:br/>
      </w:r>
      <w:r>
        <w:rPr>
          <w:rFonts w:hint="eastAsia"/>
        </w:rPr>
        <w:t>　　　　二、全球苜蓿种子行业市场分布情况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三、全球苜蓿种子行业发展趋势分析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全球苜蓿种子行业重点国家和区域分析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中国苜蓿种子行业发展环境分析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2023年苜蓿种子行业技术发展现状及趋势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当前我国苜蓿种子技术发展现状</w:t>
      </w:r>
      <w:r>
        <w:rPr>
          <w:rFonts w:hint="eastAsia"/>
        </w:rPr>
        <w:br/>
      </w:r>
      <w:r>
        <w:rPr>
          <w:rFonts w:hint="eastAsia"/>
        </w:rPr>
        <w:t>　　第二节 中外苜蓿种子技术差距及产生差距的主要原因分析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提高我国苜蓿种子技术的对策</w:t>
      </w:r>
      <w:r>
        <w:rPr>
          <w:rFonts w:hint="eastAsia"/>
        </w:rPr>
        <w:br/>
      </w:r>
      <w:r>
        <w:rPr>
          <w:rFonts w:hint="eastAsia"/>
        </w:rPr>
        <w:t>　　第四节 我国苜蓿种子研发、设计发展趋势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中国苜蓿种子发展现状调研</w:t>
      </w:r>
      <w:r>
        <w:rPr>
          <w:rFonts w:hint="eastAsia"/>
        </w:rPr>
        <w:br/>
      </w:r>
      <w:r>
        <w:rPr>
          <w:rFonts w:hint="eastAsia"/>
        </w:rPr>
        <w:t>　　第一节 中国苜蓿种子市场现状分析</w:t>
      </w:r>
      <w:r>
        <w:rPr>
          <w:rFonts w:hint="eastAsia"/>
        </w:rPr>
        <w:br/>
      </w:r>
      <w:r>
        <w:rPr>
          <w:rFonts w:hint="eastAsia"/>
        </w:rPr>
        <w:t>　　第二节 中国苜蓿种子行业产量情况分析及预测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一、苜蓿种子总体产能规模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三、2018-2023年中国苜蓿种子产量统计</w:t>
      </w:r>
      <w:r>
        <w:rPr>
          <w:rFonts w:hint="eastAsia"/>
        </w:rPr>
        <w:br/>
      </w:r>
      <w:r>
        <w:rPr>
          <w:rFonts w:hint="eastAsia"/>
        </w:rPr>
        <w:t>　　　　二、苜蓿种子生产区域分布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三、2023-2029年中国苜蓿种子产量预测分析</w:t>
      </w:r>
      <w:r>
        <w:rPr>
          <w:rFonts w:hint="eastAsia"/>
        </w:rPr>
        <w:br/>
      </w:r>
      <w:r>
        <w:rPr>
          <w:rFonts w:hint="eastAsia"/>
        </w:rPr>
        <w:t>　　第三节 中国苜蓿种子市场需求分析及预测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一、中国苜蓿种子市场需求特点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二、2018-2023年中国苜蓿种子市场需求量统计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三、2023-2029年中国苜蓿种子市场需求量预测分析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中国苜蓿种子行业进出口情况分析预测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2018-2023年中国苜蓿种子行业进出口情况分析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一、2018-2023年中国苜蓿种子行业进口分析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二、2018-2023年中国苜蓿种子行业出口分析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2023-2029年中国苜蓿种子行业进出口情况预测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一、2023-2029年中国苜蓿种子行业进口预测分析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二、2023-2029年中国苜蓿种子行业出口预测分析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影响苜蓿种子行业进出口变化的主要原因分析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2018-2023年中国苜蓿种子行业重点地区调研分析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一、中国苜蓿种子行业重点区域市场结构调研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二、**地区苜蓿种子市场调研分析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三、**地区苜蓿种子市场调研分析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四、**地区苜蓿种子市场调研分析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五、**地区苜蓿种子市场调研分析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六、**地区苜蓿种子市场调研分析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苜蓿种子行业竞争格局分析</w:t>
      </w:r>
      <w:r>
        <w:rPr>
          <w:rFonts w:hint="eastAsia"/>
        </w:rPr>
        <w:br/>
      </w:r>
      <w:r>
        <w:rPr>
          <w:rFonts w:hint="eastAsia"/>
        </w:rPr>
        <w:t>　　第一节 苜蓿种子行业集中度分析</w:t>
      </w:r>
      <w:r>
        <w:rPr>
          <w:rFonts w:hint="eastAsia"/>
        </w:rPr>
        <w:br/>
      </w:r>
      <w:r>
        <w:rPr>
          <w:rFonts w:hint="eastAsia"/>
        </w:rPr>
        <w:t>　　　　一、苜蓿种子市场集中度分析</w:t>
      </w:r>
      <w:r>
        <w:rPr>
          <w:rFonts w:hint="eastAsia"/>
        </w:rPr>
        <w:br/>
      </w:r>
      <w:r>
        <w:rPr>
          <w:rFonts w:hint="eastAsia"/>
        </w:rPr>
        <w:t>　　　　二、苜蓿种子企业集中度分析</w:t>
      </w:r>
      <w:r>
        <w:rPr>
          <w:rFonts w:hint="eastAsia"/>
        </w:rPr>
        <w:br/>
      </w:r>
      <w:r>
        <w:rPr>
          <w:rFonts w:hint="eastAsia"/>
        </w:rPr>
        <w:t>　　　　三、苜蓿种子区域集中度分析</w:t>
      </w:r>
      <w:r>
        <w:rPr>
          <w:rFonts w:hint="eastAsia"/>
        </w:rPr>
        <w:br/>
      </w:r>
      <w:r>
        <w:rPr>
          <w:rFonts w:hint="eastAsia"/>
        </w:rPr>
        <w:t>　　第二节 苜蓿种子行业主要企业竞争力分析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苜蓿种子行业竞争格局分析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一、2023年苜蓿种子行业竞争分析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二、2023年中外苜蓿种子产品竞争分析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三、2018-2023年我国苜蓿种子市场竞争分析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四、2023-2029年国内主要苜蓿种子企业动向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苜蓿种子行业细分产品市场调研分析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苜蓿种子行业上、下游市场分析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苜蓿种子行业上游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苜蓿种子行业下游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苜蓿种子重点企业（一）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苜蓿种子重点企业（二）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苜蓿种子重点企业（三）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苜蓿种子重点企业（四）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苜蓿种子重点企业（五）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苜蓿种子重点企业（六）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苜蓿种子企业管理策略建议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提高苜蓿种子企业竞争力的策略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一、提高中国苜蓿种子企业核心竞争力的对策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二、苜蓿种子企业提升竞争力的主要方向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三、影响苜蓿种子企业核心竞争力的因素及提升途径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四、提高苜蓿种子企业竞争力的策略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对我国苜蓿种子品牌的战略思考</w:t>
      </w:r>
      <w:r>
        <w:rPr>
          <w:rFonts w:hint="eastAsia"/>
        </w:rPr>
        <w:br/>
      </w:r>
      <w:r>
        <w:rPr>
          <w:rFonts w:hint="eastAsia"/>
        </w:rPr>
        <w:t>　　　　一、苜蓿种子实施品牌战略的意义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二、苜蓿种子企业品牌的现状分析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三、我国苜蓿种子企业的品牌战略</w:t>
      </w:r>
      <w:r>
        <w:rPr>
          <w:rFonts w:hint="eastAsia"/>
        </w:rPr>
        <w:br/>
      </w:r>
      <w:r>
        <w:rPr>
          <w:rFonts w:hint="eastAsia"/>
        </w:rPr>
        <w:t>　　　　四、苜蓿种子品牌战略管理的策略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2023-2029年中国苜蓿种子行业投资前景与风险预测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2023-2029年中国苜蓿种子行业投资前景分析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2023-2029年中国苜蓿种子行业投资特性分析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一、2023-2029年中国苜蓿种子行业进入壁垒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二、2023-2029年中国苜蓿种子行业盈利模式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三、2023-2029年中国苜蓿种子行业盈利因素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2023-2029年中国苜蓿种子行业投资机会分析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一、2023-2029年中国苜蓿种子细分市场投资机会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二、2023-2029年中国苜蓿种子行业区域市场投资潜力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2023-2029年中国苜蓿种子行业投资风险分析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一、2023-2029年中国苜蓿种子行业市场竞争风险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二、2023-2029年中国苜蓿种子行业技术风险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三、2023-2029年中国苜蓿种子行业政策风险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四、2023-2029年中国苜蓿种子行业进入退出风险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苜蓿种子行业研究结论</w:t>
      </w:r>
      <w:r>
        <w:rPr>
          <w:rFonts w:hint="eastAsia"/>
        </w:rPr>
        <w:br/>
      </w:r>
      <w:r>
        <w:rPr>
          <w:rFonts w:hint="eastAsia"/>
        </w:rPr>
        <w:t>　　第二节 苜蓿种子行业投资价值评估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　苜蓿种子行业投资建议</w:t>
      </w:r>
      <w:r>
        <w:rPr>
          <w:rFonts w:hint="eastAsia"/>
        </w:rPr>
        <w:br/>
      </w:r>
      <w:r>
        <w:rPr>
          <w:rFonts w:hint="eastAsia"/>
        </w:rPr>
        <w:t>　　　　一、苜蓿种子行业投资策略建议</w:t>
      </w:r>
      <w:r>
        <w:rPr>
          <w:rFonts w:hint="eastAsia"/>
        </w:rPr>
        <w:br/>
      </w:r>
      <w:r>
        <w:rPr>
          <w:rFonts w:hint="eastAsia"/>
        </w:rPr>
        <w:t>　　　　二、苜蓿种子行业投资方向建议</w:t>
      </w:r>
      <w:r>
        <w:rPr>
          <w:rFonts w:hint="eastAsia"/>
        </w:rPr>
        <w:br/>
      </w:r>
      <w:r>
        <w:rPr>
          <w:rFonts w:hint="eastAsia"/>
        </w:rPr>
        <w:t>　　　　三、苜蓿种子行业投资方式建议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苜蓿种子行业历程</w:t>
      </w:r>
      <w:r>
        <w:rPr>
          <w:rFonts w:hint="eastAsia"/>
        </w:rPr>
        <w:br/>
      </w:r>
      <w:r>
        <w:rPr>
          <w:rFonts w:hint="eastAsia"/>
        </w:rPr>
        <w:t>　　图表 苜蓿种子行业生命周期</w:t>
      </w:r>
      <w:r>
        <w:rPr>
          <w:rFonts w:hint="eastAsia"/>
        </w:rPr>
        <w:br/>
      </w:r>
      <w:r>
        <w:rPr>
          <w:rFonts w:hint="eastAsia"/>
        </w:rPr>
        <w:t>　　图表 苜蓿种子行业产业链分析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2018-2023年苜蓿种子行业市场容量分析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2018-2023年中国苜蓿种子市场需求量及增速统计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2023年中国苜蓿种子行业需求领域分布格局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2018-2023年中国苜蓿种子进口数量分析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2018-2023年中国苜蓿种子进口金额分析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2018-2023年中国苜蓿种子出口数量分析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2018-2023年中国苜蓿种子出口金额分析</w:t>
      </w:r>
      <w:r>
        <w:rPr>
          <w:rFonts w:hint="eastAsia"/>
        </w:rPr>
        <w:br/>
      </w:r>
      <w:r>
        <w:rPr>
          <w:rFonts w:hint="eastAsia"/>
        </w:rPr>
        <w:t>　　图表 2023年中国苜蓿种子进口国家及地区分析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2023年中国苜蓿种子出口国家及地区分析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**地区苜蓿种子市场规模及增长情况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2023-2029年中国苜蓿种子行业产能预测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2023-2029年中国苜蓿种子行业产量预测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2023-2029年中国苜蓿种子市场需求量预测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2023-2029年中国苜蓿种子行业供需平衡预测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2023-2029年中国苜蓿种子行业市场容量预测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2023-2029年中国苜蓿种子行业市场规模预测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2023-2029年中国苜蓿种子市场前景分析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2023-2029年中国苜蓿种子行业发展趋势预测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602ba94e64bd2" w:history="1">
        <w:r>
          <w:rPr>
            <w:rStyle w:val="Hyperlink"/>
          </w:rPr>
          <w:t>2023-2029年中国苜蓿种子市场现状全面调研与发展趋势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602ba94e64bd2" w:history="1">
        <w:r>
          <w:rPr>
            <w:rStyle w:val="Hyperlink"/>
          </w:rPr>
          <w:t>https://www.20087.com/2/93/MuXuZhongZiFaZhanQuShiYuCe.html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热点：苜蓿种子的功效与作用、苜蓿种子多少钱一公斤、苜蓿亩产、苜蓿种子什么时候播种为最好、苜蓿种子怎么种、苜蓿种子的功效与作用、苜蓿种子价格、苜蓿种子怎么种、种苜蓿每亩需多少种子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92e47eb9d4828" w:history="1">
      <w:r>
        <w:rPr>
          <w:rStyle w:val="Hyperlink"/>
        </w:rPr>
        <w:t>2023-2029年中国苜蓿种子市场现状全面调研与发展趋势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uXuZhongZiFaZhanQuShiYuCe.html" TargetMode="External" Id="Rd83602ba94e6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uXuZhongZiFaZhanQuShiYuCe.html" TargetMode="External" Id="R58d92e47eb9d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2023-03-22T07:07:00Z</dcterms:created>
  <dcterms:modified xsi:type="dcterms:W3CDTF">2023-03-22T08:07:00Z</dcterms:modified>
  <dc:subject>2023-2029年中国苜蓿种子市场现状全面调研与发展趋势</dc:subject>
  <dc:title>2023-2029年中国苜蓿种子市场现状全面调研与发展趋势</dc:title>
  <cp:keywords>2023-2029年中国苜蓿种子市场现状全面调研与发展趋势</cp:keywords>
  <dc:description>2023-2029年中国苜蓿种子市场现状全面调研与发展趋势</dc:description>
</cp:coreProperties>
</file>