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207620834667" w:history="1">
              <w:r>
                <w:rPr>
                  <w:rStyle w:val="Hyperlink"/>
                </w:rPr>
                <w:t>中国牛饲料市场调查研究与发展趋势预测报告（2025-2031年）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207620834667" w:history="1">
              <w:r>
                <w:rPr>
                  <w:rStyle w:val="Hyperlink"/>
                </w:rPr>
                <w:t>中国牛饲料市场调查研究与发展趋势预测报告（2025-2031年）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207620834667" w:history="1">
                <w:r>
                  <w:rPr>
                    <w:rStyle w:val="Hyperlink"/>
                  </w:rPr>
                  <w:t>https://www.20087.com/M_NongLinMuYu/33/NiuSiLiaoShiChangXingQingFenXiYuQuShiYuCe.html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是畜牧业的基础，直接影响到牛肉和乳制品的质量和产量。全球对优质蛋白质的需求增加，推动了牛饲料行业的增长。然而，原料价格波动、环境法规和动物福利标准的提高，对牛饲料生产商提出了更高要求。</w:t>
      </w:r>
      <w:r>
        <w:rPr>
          <w:rFonts w:hint="eastAsia"/>
        </w:rPr>
        <w:br/>
      </w:r>
      <w:r>
        <w:rPr>
          <w:rFonts w:hint="eastAsia"/>
        </w:rPr>
        <w:t>　　未来，牛饲料行业将朝着更高效、更可持续的方向发展，包括采用生物技术改良饲料配方，提高饲料转化率，减少环境污染。随着消费者对食品来源透明度的要求提高，可追溯性和有机认证的饲料将受到更多关注。此外，精准营养和定制化饲料解决方案将成为行业的新趋势，以满足不同品种和生长阶段牛只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207620834667" w:history="1">
        <w:r>
          <w:rPr>
            <w:rStyle w:val="Hyperlink"/>
          </w:rPr>
          <w:t>中国牛饲料市场调查研究与发展趋势预测报告（2025-2031年）</w:t>
        </w:r>
      </w:hyperlink>
      <w:r>
        <w:rPr>
          <w:rFonts w:hint="eastAsia"/>
        </w:rPr>
        <w:t>》系统分析了牛饲料行业的现状，全面梳理了牛饲料市场需求、市场规模、产业链结构及价格体系，详细解读了牛饲料细分市场特点。报告结合权威数据，科学预测了牛饲料市场前景与发展趋势，客观分析了品牌竞争格局、市场集中度及重点企业的运营表现，并指出了牛饲料行业面临的机遇与风险。为牛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2025年国内外饲料工业市场供需分析</w:t>
      </w:r>
      <w:r>
        <w:rPr>
          <w:rFonts w:hint="eastAsia"/>
        </w:rPr>
        <w:br/>
      </w:r>
      <w:r>
        <w:rPr>
          <w:rFonts w:hint="eastAsia"/>
        </w:rPr>
        <w:t>　　第一节 2025年全球饲料工业运行总况</w:t>
      </w:r>
      <w:r>
        <w:rPr>
          <w:rFonts w:hint="eastAsia"/>
        </w:rPr>
        <w:br/>
      </w:r>
      <w:r>
        <w:rPr>
          <w:rFonts w:hint="eastAsia"/>
        </w:rPr>
        <w:t>　　第二节 2025年中国饲料工业现状综述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2025年中国饲料市场走势深度剖析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三、2025年中国饲料期货市场调研</w:t>
      </w:r>
      <w:r>
        <w:rPr>
          <w:rFonts w:hint="eastAsia"/>
        </w:rPr>
        <w:br/>
      </w:r>
      <w:r>
        <w:rPr>
          <w:rFonts w:hint="eastAsia"/>
        </w:rPr>
        <w:t>　　第五节 2025年中国饲料行业存在的问题及建议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2025年中国牛饲料加工业发展环境分析</w:t>
      </w:r>
      <w:r>
        <w:rPr>
          <w:rFonts w:hint="eastAsia"/>
        </w:rPr>
        <w:br/>
      </w:r>
      <w:r>
        <w:rPr>
          <w:rFonts w:hint="eastAsia"/>
        </w:rPr>
        <w:t>　　第一节 国内牛饲料加工经济环境分析</w:t>
      </w:r>
      <w:r>
        <w:rPr>
          <w:rFonts w:hint="eastAsia"/>
        </w:rPr>
        <w:br/>
      </w:r>
      <w:r>
        <w:rPr>
          <w:rFonts w:hint="eastAsia"/>
        </w:rPr>
        <w:t>　　　　　　1.工业生产</w:t>
      </w:r>
      <w:r>
        <w:rPr>
          <w:rFonts w:hint="eastAsia"/>
        </w:rPr>
        <w:br/>
      </w:r>
      <w:r>
        <w:rPr>
          <w:rFonts w:hint="eastAsia"/>
        </w:rPr>
        <w:t>　　　　　　2.社会消费</w:t>
      </w:r>
      <w:r>
        <w:rPr>
          <w:rFonts w:hint="eastAsia"/>
        </w:rPr>
        <w:br/>
      </w:r>
      <w:r>
        <w:rPr>
          <w:rFonts w:hint="eastAsia"/>
        </w:rPr>
        <w:t>　　　　　　3.固定资产投资</w:t>
      </w:r>
      <w:r>
        <w:rPr>
          <w:rFonts w:hint="eastAsia"/>
        </w:rPr>
        <w:br/>
      </w:r>
      <w:r>
        <w:rPr>
          <w:rFonts w:hint="eastAsia"/>
        </w:rPr>
        <w:t>　　　　　　4.对外贸易</w:t>
      </w:r>
      <w:r>
        <w:rPr>
          <w:rFonts w:hint="eastAsia"/>
        </w:rPr>
        <w:br/>
      </w:r>
      <w:r>
        <w:rPr>
          <w:rFonts w:hint="eastAsia"/>
        </w:rPr>
        <w:t>　　　　　　5.居民消费价格指数</w:t>
      </w:r>
      <w:r>
        <w:rPr>
          <w:rFonts w:hint="eastAsia"/>
        </w:rPr>
        <w:br/>
      </w:r>
      <w:r>
        <w:rPr>
          <w:rFonts w:hint="eastAsia"/>
        </w:rPr>
        <w:t>　　　　　　6.工业品出厂价格指数</w:t>
      </w:r>
      <w:r>
        <w:rPr>
          <w:rFonts w:hint="eastAsia"/>
        </w:rPr>
        <w:br/>
      </w:r>
      <w:r>
        <w:rPr>
          <w:rFonts w:hint="eastAsia"/>
        </w:rPr>
        <w:t>　　　　　　7.货币供应量</w:t>
      </w:r>
      <w:r>
        <w:rPr>
          <w:rFonts w:hint="eastAsia"/>
        </w:rPr>
        <w:br/>
      </w:r>
      <w:r>
        <w:rPr>
          <w:rFonts w:hint="eastAsia"/>
        </w:rPr>
        <w:t>　　第二节 2025年中国牛饲料加工经济发展预测分析</w:t>
      </w:r>
      <w:r>
        <w:rPr>
          <w:rFonts w:hint="eastAsia"/>
        </w:rPr>
        <w:br/>
      </w:r>
      <w:r>
        <w:rPr>
          <w:rFonts w:hint="eastAsia"/>
        </w:rPr>
        <w:t>　　第三节 中国牛饲料加工行业政策环境分析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2025年世界牛饲料市场运行分析</w:t>
      </w:r>
      <w:r>
        <w:rPr>
          <w:rFonts w:hint="eastAsia"/>
        </w:rPr>
        <w:br/>
      </w:r>
      <w:r>
        <w:rPr>
          <w:rFonts w:hint="eastAsia"/>
        </w:rPr>
        <w:t>　　第一节 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第二节 2025年世界牛饲料市场调研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2020-2025年中国牛饲料加工制造行业监测数据分析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2020-2025年中国牛饲料加工制造行业数据监测回顾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2020-2025年中国牛饲料加工制造行业投资价值测算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四、未来5年牛饲料加工制造盈利能力预测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2020-2025年中国牛饲料加工制造行业产销率调查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四、未来5年牛饲料加工制造产品产销预测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2020-2025年牛饲料加工制造出口货值数据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三、2025年中国配合饲料产量增长性分析</w:t>
      </w:r>
      <w:r>
        <w:rPr>
          <w:rFonts w:hint="eastAsia"/>
        </w:rPr>
        <w:br/>
      </w:r>
      <w:r>
        <w:rPr>
          <w:rFonts w:hint="eastAsia"/>
        </w:rPr>
        <w:t>　　第二节 2025年中国混合饲料产量数据统计分析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2025年中国牛饲料市场竞争新格局分析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2025年中国牛饲料产业集中度分析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2025年中国牛饲料市场竞争结构分析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2025年中国牛饲料行业市场竞争程度分析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2025年中国牛饲料加工重点企业分析</w:t>
      </w:r>
      <w:r>
        <w:rPr>
          <w:rFonts w:hint="eastAsia"/>
        </w:rPr>
        <w:br/>
      </w:r>
      <w:r>
        <w:rPr>
          <w:rFonts w:hint="eastAsia"/>
        </w:rPr>
        <w:t>　　第一节 沈阳鑫庞大饲料有限公司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阜新惠莱牧业有限公司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内蒙古奥德威生物技术有限责任公司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北京九州大地生物技术有限公司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宁夏大北农科技实业有限公司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2025年中国牛饲料下游产业运行分析——牛养殖</w:t>
      </w:r>
      <w:r>
        <w:rPr>
          <w:rFonts w:hint="eastAsia"/>
        </w:rPr>
        <w:br/>
      </w:r>
      <w:r>
        <w:rPr>
          <w:rFonts w:hint="eastAsia"/>
        </w:rPr>
        <w:t>　　第一节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五、中国奶牛养殖业经营模式分析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六、中国奶牛养殖技术研究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2025年中国肉牛养殖业运行总况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一、中国肉牛养殖主要模式</w:t>
      </w:r>
      <w:r>
        <w:rPr>
          <w:rFonts w:hint="eastAsia"/>
        </w:rPr>
        <w:br/>
      </w:r>
      <w:r>
        <w:rPr>
          <w:rFonts w:hint="eastAsia"/>
        </w:rPr>
        <w:t>　　　　二、中国肉牛养殖规模化发展概况</w:t>
      </w:r>
      <w:r>
        <w:rPr>
          <w:rFonts w:hint="eastAsia"/>
        </w:rPr>
        <w:br/>
      </w:r>
      <w:r>
        <w:rPr>
          <w:rFonts w:hint="eastAsia"/>
        </w:rPr>
        <w:t>　　　　三、中国肉牛养殖规模与区域分布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四、2025年肉牛管理与效益分析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第三节 2025-2031年中国牛养殖业趋势分析及对牛饲料的影响分析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二、2025-2031年中国混合饲料产量预测分析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四、2025-2031年我国牛饲料进出口贸易预测分析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2025-2031年中国牛饲料行业投资格局与外资影响分析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三、2025-2031年我国牛饲料行业投资前景分析</w:t>
      </w:r>
      <w:r>
        <w:rPr>
          <w:rFonts w:hint="eastAsia"/>
        </w:rPr>
        <w:br/>
      </w:r>
      <w:r>
        <w:rPr>
          <w:rFonts w:hint="eastAsia"/>
        </w:rPr>
        <w:t>　　第三节 中^智^林^构筑中小牛饲料企业核心竞争力策略分析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营养需要</w:t>
      </w:r>
      <w:r>
        <w:rPr>
          <w:rFonts w:hint="eastAsia"/>
        </w:rPr>
        <w:br/>
      </w:r>
      <w:r>
        <w:rPr>
          <w:rFonts w:hint="eastAsia"/>
        </w:rPr>
        <w:t>　　图表 2 查饲料营养价值表</w:t>
      </w:r>
      <w:r>
        <w:rPr>
          <w:rFonts w:hint="eastAsia"/>
        </w:rPr>
        <w:br/>
      </w:r>
      <w:r>
        <w:rPr>
          <w:rFonts w:hint="eastAsia"/>
        </w:rPr>
        <w:t>　　图表 3 检查日粮主要营养成分与肉牛营养需要符合性</w:t>
      </w:r>
      <w:r>
        <w:rPr>
          <w:rFonts w:hint="eastAsia"/>
        </w:rPr>
        <w:br/>
      </w:r>
      <w:r>
        <w:rPr>
          <w:rFonts w:hint="eastAsia"/>
        </w:rPr>
        <w:t>　　图表 4 检查日粮主要营养成分与肉牛营养需要符合性</w:t>
      </w:r>
      <w:r>
        <w:rPr>
          <w:rFonts w:hint="eastAsia"/>
        </w:rPr>
        <w:br/>
      </w:r>
      <w:r>
        <w:rPr>
          <w:rFonts w:hint="eastAsia"/>
        </w:rPr>
        <w:t>　　图表 5 检查日粮主要营养成分与肉牛营养需要符合性</w:t>
      </w:r>
      <w:r>
        <w:rPr>
          <w:rFonts w:hint="eastAsia"/>
        </w:rPr>
        <w:br/>
      </w:r>
      <w:r>
        <w:rPr>
          <w:rFonts w:hint="eastAsia"/>
        </w:rPr>
        <w:t>　　图表 6 检查日粮主要营养成分与肉牛营养需要符合性</w:t>
      </w:r>
      <w:r>
        <w:rPr>
          <w:rFonts w:hint="eastAsia"/>
        </w:rPr>
        <w:br/>
      </w:r>
      <w:r>
        <w:rPr>
          <w:rFonts w:hint="eastAsia"/>
        </w:rPr>
        <w:t>　　图表 7 以上配方日粮成本对比分析</w:t>
      </w:r>
      <w:r>
        <w:rPr>
          <w:rFonts w:hint="eastAsia"/>
        </w:rPr>
        <w:br/>
      </w:r>
      <w:r>
        <w:rPr>
          <w:rFonts w:hint="eastAsia"/>
        </w:rPr>
        <w:t>　　图表 8 生长育肥牛的营养需要</w:t>
      </w:r>
      <w:r>
        <w:rPr>
          <w:rFonts w:hint="eastAsia"/>
        </w:rPr>
        <w:br/>
      </w:r>
      <w:r>
        <w:rPr>
          <w:rFonts w:hint="eastAsia"/>
        </w:rPr>
        <w:t>　　图表 9 生长育肥牛的营养需要（续1）</w:t>
      </w:r>
      <w:r>
        <w:rPr>
          <w:rFonts w:hint="eastAsia"/>
        </w:rPr>
        <w:br/>
      </w:r>
      <w:r>
        <w:rPr>
          <w:rFonts w:hint="eastAsia"/>
        </w:rPr>
        <w:t>　　图表 10 生长育肥牛的营养需要（续2）</w:t>
      </w:r>
      <w:r>
        <w:rPr>
          <w:rFonts w:hint="eastAsia"/>
        </w:rPr>
        <w:br/>
      </w:r>
      <w:r>
        <w:rPr>
          <w:rFonts w:hint="eastAsia"/>
        </w:rPr>
        <w:t>　　图表 11 全球饲料产量排名前十的国家：</w:t>
      </w:r>
      <w:r>
        <w:rPr>
          <w:rFonts w:hint="eastAsia"/>
        </w:rPr>
        <w:br/>
      </w:r>
      <w:r>
        <w:rPr>
          <w:rFonts w:hint="eastAsia"/>
        </w:rPr>
        <w:t>　　图表 12 我国饲料产量增长图</w:t>
      </w:r>
      <w:r>
        <w:rPr>
          <w:rFonts w:hint="eastAsia"/>
        </w:rPr>
        <w:br/>
      </w:r>
      <w:r>
        <w:rPr>
          <w:rFonts w:hint="eastAsia"/>
        </w:rPr>
        <w:t>　　图表 13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2020-2025年我国牛饲料加工制造行业竞争企业个数</w:t>
      </w:r>
      <w:r>
        <w:rPr>
          <w:rFonts w:hint="eastAsia"/>
        </w:rPr>
        <w:br/>
      </w:r>
      <w:r>
        <w:rPr>
          <w:rFonts w:hint="eastAsia"/>
        </w:rPr>
        <w:t>　　图表 21 2020-2025年我国牛饲料加工制造行业亏损面</w:t>
      </w:r>
      <w:r>
        <w:rPr>
          <w:rFonts w:hint="eastAsia"/>
        </w:rPr>
        <w:br/>
      </w:r>
      <w:r>
        <w:rPr>
          <w:rFonts w:hint="eastAsia"/>
        </w:rPr>
        <w:t>　　图表 22 2020-2025年我国牛饲料加工制造行业销售收入及增长情况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2020-2025年我国牛饲料加工制造行业销售收入及增长对比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2020-2025年我国牛饲料加工制造行业利润总额及增长情况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2020-2025年我国牛饲料加工制造行业利润总额及增长对比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2020-2025年我国牛饲料加工制造行业资产合计及增长情况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2020-2025年我国牛饲料加工制造行业资产合计及增长对比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2020-2025年我国牛饲料加工制造行业从业人员</w:t>
      </w:r>
      <w:r>
        <w:rPr>
          <w:rFonts w:hint="eastAsia"/>
        </w:rPr>
        <w:br/>
      </w:r>
      <w:r>
        <w:rPr>
          <w:rFonts w:hint="eastAsia"/>
        </w:rPr>
        <w:t>　　图表 29 2020-2025年我国牛饲料加工制造行业销售利润率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2020-2025年我国牛饲料加工制造行业销售毛利率</w:t>
      </w:r>
      <w:r>
        <w:rPr>
          <w:rFonts w:hint="eastAsia"/>
        </w:rPr>
        <w:br/>
      </w:r>
      <w:r>
        <w:rPr>
          <w:rFonts w:hint="eastAsia"/>
        </w:rPr>
        <w:t>　　图表 31 2020-2025年我国牛饲料加工制造行业资产利润率</w:t>
      </w:r>
      <w:r>
        <w:rPr>
          <w:rFonts w:hint="eastAsia"/>
        </w:rPr>
        <w:br/>
      </w:r>
      <w:r>
        <w:rPr>
          <w:rFonts w:hint="eastAsia"/>
        </w:rPr>
        <w:t>　　图表 32 2025-2031年我国牛饲料加工制造行业销售利润率预测</w:t>
      </w:r>
      <w:r>
        <w:rPr>
          <w:rFonts w:hint="eastAsia"/>
        </w:rPr>
        <w:br/>
      </w:r>
      <w:r>
        <w:rPr>
          <w:rFonts w:hint="eastAsia"/>
        </w:rPr>
        <w:t>　　图表 33 2020-2025年我国牛饲料加工制造行业工业总产值及增长情况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2020-2025年我国牛饲料加工制造行业工业总产值及增长对比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2020-2025年我国牛饲料加工制造行业工业销售产值及增长情况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2020-2025年我国牛饲料加工制造行业工业销售产值及增长对比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2020-2025年我国牛饲料加工制造行业产销率</w:t>
      </w:r>
      <w:r>
        <w:rPr>
          <w:rFonts w:hint="eastAsia"/>
        </w:rPr>
        <w:br/>
      </w:r>
      <w:r>
        <w:rPr>
          <w:rFonts w:hint="eastAsia"/>
        </w:rPr>
        <w:t>　　图表 38 2025-2031年我国牛饲料加工制造行业产销率预测</w:t>
      </w:r>
      <w:r>
        <w:rPr>
          <w:rFonts w:hint="eastAsia"/>
        </w:rPr>
        <w:br/>
      </w:r>
      <w:r>
        <w:rPr>
          <w:rFonts w:hint="eastAsia"/>
        </w:rPr>
        <w:t>　　图表 39 2020-2025年我国牛饲料加工制造行业出货值及增长情况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2020-2025年我国牛饲料加工制造行业出货值及增长对比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2020-2025年我国牛饲料加工制造行业出货值占工业产值的比重</w:t>
      </w:r>
      <w:r>
        <w:rPr>
          <w:rFonts w:hint="eastAsia"/>
        </w:rPr>
        <w:br/>
      </w:r>
      <w:r>
        <w:rPr>
          <w:rFonts w:hint="eastAsia"/>
        </w:rPr>
        <w:t>　　图表 42 2025年中国配合饲料产量分省市统计</w:t>
      </w:r>
      <w:r>
        <w:rPr>
          <w:rFonts w:hint="eastAsia"/>
        </w:rPr>
        <w:br/>
      </w:r>
      <w:r>
        <w:rPr>
          <w:rFonts w:hint="eastAsia"/>
        </w:rPr>
        <w:t>　　图表 43 2025年中国配合饲料产量增长性</w:t>
      </w:r>
      <w:r>
        <w:rPr>
          <w:rFonts w:hint="eastAsia"/>
        </w:rPr>
        <w:br/>
      </w:r>
      <w:r>
        <w:rPr>
          <w:rFonts w:hint="eastAsia"/>
        </w:rPr>
        <w:t>　　图表 44 2025年全国配合饲料产量及其增长统计表</w:t>
      </w:r>
      <w:r>
        <w:rPr>
          <w:rFonts w:hint="eastAsia"/>
        </w:rPr>
        <w:br/>
      </w:r>
      <w:r>
        <w:rPr>
          <w:rFonts w:hint="eastAsia"/>
        </w:rPr>
        <w:t>　　图表 45 2025年全国配合饲料产量分省市统计表</w:t>
      </w:r>
      <w:r>
        <w:rPr>
          <w:rFonts w:hint="eastAsia"/>
        </w:rPr>
        <w:br/>
      </w:r>
      <w:r>
        <w:rPr>
          <w:rFonts w:hint="eastAsia"/>
        </w:rPr>
        <w:t>　　图表 46 2025年全国配合饲料产量产量增长性</w:t>
      </w:r>
      <w:r>
        <w:rPr>
          <w:rFonts w:hint="eastAsia"/>
        </w:rPr>
        <w:br/>
      </w:r>
      <w:r>
        <w:rPr>
          <w:rFonts w:hint="eastAsia"/>
        </w:rPr>
        <w:t>　　图表 47 青贮玉米秸与于玉米秸营养成分分析</w:t>
      </w:r>
      <w:r>
        <w:rPr>
          <w:rFonts w:hint="eastAsia"/>
        </w:rPr>
        <w:br/>
      </w:r>
      <w:r>
        <w:rPr>
          <w:rFonts w:hint="eastAsia"/>
        </w:rPr>
        <w:t>　　图表 48 不同收获期玉米秸秆及其青贮料的干物质瘤胃降解率</w:t>
      </w:r>
      <w:r>
        <w:rPr>
          <w:rFonts w:hint="eastAsia"/>
        </w:rPr>
        <w:br/>
      </w:r>
      <w:r>
        <w:rPr>
          <w:rFonts w:hint="eastAsia"/>
        </w:rPr>
        <w:t>　　图表 49 近3年沈阳鑫庞大饲料有限公司资产负债率变化情况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近3年沈阳鑫庞大饲料有限公司产权比率变化情况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近3年沈阳鑫庞大饲料有限公司固定资产周转次数情况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近3年沈阳鑫庞大饲料有限公司流动资产周转次数变化情况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近3年沈阳鑫庞大饲料有限公司总资产周转次数变化情况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近3年沈阳鑫庞大饲料有限公司销售毛利率变化情况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近3年阜新惠莱牧业有限公司资产负债率变化情况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近3年阜新惠莱牧业有限公司产权比率变化情况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近3年阜新惠莱牧业有限公司固定资产周转次数情况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近3年阜新惠莱牧业有限公司流动资产周转次数变化情况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近3年阜新惠莱牧业有限公司总资产周转次数变化情况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近3年阜新惠莱牧业有限公司销售毛利率变化情况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近3年内蒙古奥德威生物技术有限责任公司资产负债率变化情况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近3年内蒙古奥德威生物技术有限责任公司产权比率变化情况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近3年内蒙古奥德威生物技术有限责任公司固定资产周转次数情况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近3年内蒙古奥德威生物技术有限责任公司流动资产周转次数变化情况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近3年内蒙古奥德威生物技术有限责任公司总资产周转次数变化情况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近3年内蒙古奥德威生物技术有限责任公司销售毛利率变化情况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近3年北京九州大地生物技术有限公司资产负债率变化情况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近3年北京九州大地生物技术有限公司产权比率变化情况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近3年北京九州大地生物技术有限公司固定资产周转次数情况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近3年北京九州大地生物技术有限公司流动资产周转次数变化情况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近3年北京九州大地生物技术有限公司总资产周转次数变化情况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近3年北京九州大地生物技术有限公司销售毛利率变化情况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近3年宁夏大北农科技实业有限公司资产负债率变化情况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近3年宁夏大北农科技实业有限公司产权比率变化情况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近3年宁夏大北农科技实业有限公司固定资产周转次数情况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近3年宁夏大北农科技实业有限公司流动资产周转次数变化情况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近3年宁夏大北农科技实业有限公司总资产周转次数变化情况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近3年宁夏大北农科技实业有限公司销售毛利率变化情况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近3年辽宁禾丰牧业股份有限公司资产负债率变化情况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近3年辽宁禾丰牧业股份有限公司产权比率变化情况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近3年辽宁禾丰牧业股份有限公司固定资产周转次数情况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近3年辽宁禾丰牧业股份有限公司流动资产周转次数变化情况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近3年辽宁禾丰牧业股份有限公司总资产周转次数变化情况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近3年辽宁禾丰牧业股份有限公司销售毛利率变化情况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全国肉牛优势区域规划分区情况表（共207个县市）</w:t>
      </w:r>
      <w:r>
        <w:rPr>
          <w:rFonts w:hint="eastAsia"/>
        </w:rPr>
        <w:br/>
      </w:r>
      <w:r>
        <w:rPr>
          <w:rFonts w:hint="eastAsia"/>
        </w:rPr>
        <w:t>　　图表 86 2025-2031年我国牛饲料行业销售收入预测图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207620834667" w:history="1">
        <w:r>
          <w:rPr>
            <w:rStyle w:val="Hyperlink"/>
          </w:rPr>
          <w:t>中国牛饲料市场调查研究与发展趋势预测报告（2025-2031年）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207620834667" w:history="1">
        <w:r>
          <w:rPr>
            <w:rStyle w:val="Hyperlink"/>
          </w:rPr>
          <w:t>https://www.20087.com/M_NongLinMuYu/33/NiuSiLiaoShiChangXingQingFenXiYuQuShiYuCe.html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98e7653b420d" w:history="1">
      <w:r>
        <w:rPr>
          <w:rStyle w:val="Hyperlink"/>
        </w:rPr>
        <w:t>中国牛饲料市场调查研究与发展趋势预测报告（2025-2031年）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3/NiuSiLiaoShiChangXingQingFenXiYuQuShiYuCe.html" TargetMode="External" Id="Rfe5320762083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3/NiuSiLiaoShiChangXingQingFenXiYuQuShiYuCe.html" TargetMode="External" Id="R8d3598e7653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2024-12-30T07:35:00Z</dcterms:created>
  <dcterms:modified xsi:type="dcterms:W3CDTF">2024-12-30T08:35:00Z</dcterms:modified>
  <dc:subject>中国牛饲料市场调查研究与发展趋势预测报告（2025-2031年）</dc:subject>
  <dc:title>中国牛饲料市场调查研究与发展趋势预测报告（2025-2031年）</dc:title>
  <cp:keywords>中国牛饲料市场调查研究与发展趋势预测报告（2025-2031年）</cp:keywords>
  <dc:description>中国牛饲料市场调查研究与发展趋势预测报告（2025-2031年）</dc:description>
</cp:coreProperties>
</file>