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e1c064064436e" w:history="1">
              <w:r>
                <w:rPr>
                  <w:rStyle w:val="Hyperlink"/>
                </w:rPr>
                <w:t>2025-2031年中国农业物联网平台行业发展研究与行业前景分析报告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e1c064064436e" w:history="1">
              <w:r>
                <w:rPr>
                  <w:rStyle w:val="Hyperlink"/>
                </w:rPr>
                <w:t>2025-2031年中国农业物联网平台行业发展研究与行业前景分析报告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e1c064064436e" w:history="1">
                <w:r>
                  <w:rPr>
                    <w:rStyle w:val="Hyperlink"/>
                  </w:rPr>
                  <w:t>https://www.20087.com/3/83/NongYeWuLianWangPingTaiFaZhanXianZhuangQianJing.html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物联网平台是现代农业生产方式转型升级的关键支撑，当前已在全球范围内进入规模化应用与深度整合阶段。该平台通过部署在田间地头的传感器、气象站、摄像头及自动化控制设备，实现对土壤湿度、气温、光照强度、作物生长状态等关键参数的实时监测与数据采集。这些数据经由无线通信网络传输至云端平台，经过处理与分析后形成可视化报告或决策建议，为种植户提供精准的灌溉、施肥、病虫害预警及收获时机判断支持。目前，平台功能已从单一的数据采集向综合管理服务拓展，涵盖生产管理、资源调度、环境调控、质量追溯等多个维度。在发达国家，农业物联网平台多与大型农场管理系统集成，实现高度自动化与远程控制；在发展中国家，则更多以区域性示范项目或政府主导的智慧农业工程形式推进，逐步提升农户的数字化认知与操作能力。然而，平台在实际应用中仍面临设备成本较高、网络覆盖不均、数据标准不统一、农民技术接受度参差等问题，尤其在偏远地区，基础设施薄弱制约了平台的普及与效能发挥。</w:t>
      </w:r>
      <w:r>
        <w:rPr>
          <w:rFonts w:hint="eastAsia"/>
        </w:rPr>
        <w:br/>
      </w:r>
      <w:r>
        <w:rPr>
          <w:rFonts w:hint="eastAsia"/>
        </w:rPr>
        <w:t>　　未来，农业物联网平台将朝着系统集成化、服务智能化与应用普及化的方向持续演进。随着边缘计算、5G通信及低功耗广域网络技术的成熟，平台的数据处理能力将显著增强，实现更快速的响应与更高效的本地化决策，减少对中心云平台的依赖。平台架构将更加模块化与开放化，支持不同品牌设备的即插即用与跨系统数据共享，推动形成统一的农业数据生态。同时，平台服务将从单一生产环节优化向全产业链协同管理延伸，涵盖从种植规划、农资采购、加工仓储到市场销售的全链条数字化管理，提升农业整体运营效率与抗风险能力。此外，随着农业经营主体对数据价值认知的加深，平台将更加注重用户需求导向，提供定制化解决方案与增值服务，如金融保险对接、市场行情预测等，增强用户粘性。政策层面，各国对智慧农业的支持力度将持续加大，推动平台在更多区域落地应用，特别是在应对气候变化、保障粮食安全等全球性挑战中发挥关键作用，成为现代农业可持续发展的核心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e1c064064436e" w:history="1">
        <w:r>
          <w:rPr>
            <w:rStyle w:val="Hyperlink"/>
          </w:rPr>
          <w:t>2025-2031年中国农业物联网平台行业发展研究与行业前景分析报告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农业物联网平台行业的市场规模、需求动态及产业链结构。报告详细解析了农业物联网平台市场价格变化、行业竞争格局及重点企业的经营现状，并对未来市场前景与发展趋势进行了科学预测。同时，报告通过细分市场领域，评估了农业物联网平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农业物联网平台产业概述</w:t>
      </w:r>
      <w:r>
        <w:rPr>
          <w:rFonts w:hint="eastAsia"/>
        </w:rPr>
        <w:br/>
      </w:r>
      <w:r>
        <w:rPr>
          <w:rFonts w:hint="eastAsia"/>
        </w:rPr>
        <w:t>　　第一节 农业物联网平台定义与分类</w:t>
      </w:r>
      <w:r>
        <w:rPr>
          <w:rFonts w:hint="eastAsia"/>
        </w:rPr>
        <w:br/>
      </w:r>
      <w:r>
        <w:rPr>
          <w:rFonts w:hint="eastAsia"/>
        </w:rPr>
        <w:t>　　第二节 农业物联网平台产业链结构及关键环节剖析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农业物联网平台商业模式与盈利模式解析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农业物联网平台经济指标与行业评估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全球农业物联网平台市场发展综述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2019-2024年全球农业物联网平台市场规模及增长趋势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主要国家与地区农业物联网平台市场对比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2025-2031年全球农业物联网平台行业发展趋势与前景预测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国际农业物联网平台市场发展趋势及对我国启示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二、对我国农业物联网平台市场的借鉴意义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中国农业物联网平台行业市场规模分析与预测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农业物联网平台市场的总体规模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一、2019-2024年农业物联网平台市场规模变化及趋势分析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二、2025年农业物联网平台行业市场规模特点</w:t>
      </w:r>
      <w:r>
        <w:rPr>
          <w:rFonts w:hint="eastAsia"/>
        </w:rPr>
        <w:br/>
      </w:r>
      <w:r>
        <w:rPr>
          <w:rFonts w:hint="eastAsia"/>
        </w:rPr>
        <w:t>　　第二节 农业物联网平台市场规模的构成</w:t>
      </w:r>
      <w:r>
        <w:rPr>
          <w:rFonts w:hint="eastAsia"/>
        </w:rPr>
        <w:br/>
      </w:r>
      <w:r>
        <w:rPr>
          <w:rFonts w:hint="eastAsia"/>
        </w:rPr>
        <w:t>　　　　一、农业物联网平台客户群体特征与偏好分析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二、不同类型农业物联网平台市场规模分布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三、各地区农业物联网平台市场规模差异与特点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农业物联网平台市场规模的预测与展望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一、未来几年农业物联网平台市场规模增长预测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2024-2025年农业物联网平台行业技术发展现状及趋势分析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农业物联网平台行业技术发展现状分析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国内外农业物联网平台行业技术差距分析及差距形成的主要原因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农业物联网平台行业技术发展方向、趋势预测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提升农业物联网平台行业技术能力策略建议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2019-2024年中国农业物联网平台行业总体发展与财务状况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2019-2024年农业物联网平台行业规模情况</w:t>
      </w:r>
      <w:r>
        <w:rPr>
          <w:rFonts w:hint="eastAsia"/>
        </w:rPr>
        <w:br/>
      </w:r>
      <w:r>
        <w:rPr>
          <w:rFonts w:hint="eastAsia"/>
        </w:rPr>
        <w:t>　　　　一、农业物联网平台行业企业数量规模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二、农业物联网平台行业从业人员规模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三、农业物联网平台行业市场敏感性分析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2019-2024年农业物联网平台行业财务能力分析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一、农业物联网平台行业盈利能力</w:t>
      </w:r>
      <w:r>
        <w:rPr>
          <w:rFonts w:hint="eastAsia"/>
        </w:rPr>
        <w:br/>
      </w:r>
      <w:r>
        <w:rPr>
          <w:rFonts w:hint="eastAsia"/>
        </w:rPr>
        <w:t>　　　　二、农业物联网平台行业偿债能力</w:t>
      </w:r>
      <w:r>
        <w:rPr>
          <w:rFonts w:hint="eastAsia"/>
        </w:rPr>
        <w:br/>
      </w:r>
      <w:r>
        <w:rPr>
          <w:rFonts w:hint="eastAsia"/>
        </w:rPr>
        <w:t>　　　　三、农业物联网平台行业营运能力</w:t>
      </w:r>
      <w:r>
        <w:rPr>
          <w:rFonts w:hint="eastAsia"/>
        </w:rPr>
        <w:br/>
      </w:r>
      <w:r>
        <w:rPr>
          <w:rFonts w:hint="eastAsia"/>
        </w:rPr>
        <w:t>　　　　四、农业物联网平台行业发展能力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中国农业物联网平台行业细分市场调研与机会挖掘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农业物联网平台细分市场（一）市场调研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农业物联网平台细分市场（二）市场调研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中国农业物联网平台行业区域市场调研分析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2019-2024年中国农业物联网平台行业重点区域调研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一、重点地区（一）农业物联网平台市场规模与特点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二、重点地区（二）农业物联网平台市场规模及特点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三、重点地区（三）农业物联网平台市场规模及特点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四、重点地区（四）农业物联网平台市场规模及特点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不同区域农业物联网平台市场的对比与启示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二、农业物联网平台市场拓展策略与建议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中国农业物联网平台行业的营销渠道与客户分析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农业物联网平台行业渠道分析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二、各类渠道对农业物联网平台行业的影响</w:t>
      </w:r>
      <w:r>
        <w:rPr>
          <w:rFonts w:hint="eastAsia"/>
        </w:rPr>
        <w:br/>
      </w:r>
      <w:r>
        <w:rPr>
          <w:rFonts w:hint="eastAsia"/>
        </w:rPr>
        <w:t>　　　　三、主要农业物联网平台企业渠道策略研究</w:t>
      </w:r>
      <w:r>
        <w:rPr>
          <w:rFonts w:hint="eastAsia"/>
        </w:rPr>
        <w:br/>
      </w:r>
      <w:r>
        <w:rPr>
          <w:rFonts w:hint="eastAsia"/>
        </w:rPr>
        <w:t>　　第二节 农业物联网平台行业客户分析与定位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中国农业物联网平台行业竞争格局及策略选择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农业物联网平台行业总体市场竞争状况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一、农业物联网平台行业竞争结构分析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二、农业物联网平台企业竞争格局与集中度评估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三、农业物联网平台行业SWOT分析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农业物联网平台行业重点企业调研分析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农业物联网平台企业发展策略分析</w:t>
      </w:r>
      <w:r>
        <w:rPr>
          <w:rFonts w:hint="eastAsia"/>
        </w:rPr>
        <w:br/>
      </w:r>
      <w:r>
        <w:rPr>
          <w:rFonts w:hint="eastAsia"/>
        </w:rPr>
        <w:t>　　第一节 农业物联网平台市场与销售策略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农业物联网平台品牌战略思考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中国农业物联网平台行业发展环境分析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二、农业物联网平台行业主管部门、监管体制及相关政策法规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3、农业物联网平台行业的主要法律、法规和政策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4、2025年农业物联网平台行业法律法规和政策对行业的影响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二、农业物联网平台消费者需求分析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一、农业物联网平台技术的应用与创新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二、农业物联网平台行业发展的技术趋势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2025-2031年农业物联网平台行业展趋势预测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2025-2031年农业物联网平台市场发展前景分析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一、农业物联网平台市场发展潜力</w:t>
      </w:r>
      <w:r>
        <w:rPr>
          <w:rFonts w:hint="eastAsia"/>
        </w:rPr>
        <w:br/>
      </w:r>
      <w:r>
        <w:rPr>
          <w:rFonts w:hint="eastAsia"/>
        </w:rPr>
        <w:t>　　　　二、农业物联网平台市场前景分析</w:t>
      </w:r>
      <w:r>
        <w:rPr>
          <w:rFonts w:hint="eastAsia"/>
        </w:rPr>
        <w:br/>
      </w:r>
      <w:r>
        <w:rPr>
          <w:rFonts w:hint="eastAsia"/>
        </w:rPr>
        <w:t>　　　　三、农业物联网平台细分行业发展前景分析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2025-2031年农业物联网平台发展趋势预测</w:t>
      </w:r>
      <w:r>
        <w:rPr>
          <w:rFonts w:hint="eastAsia"/>
        </w:rPr>
        <w:br/>
      </w:r>
      <w:r>
        <w:rPr>
          <w:rFonts w:hint="eastAsia"/>
        </w:rPr>
        <w:t>　　　　一、农业物联网平台发展趋势预测</w:t>
      </w:r>
      <w:r>
        <w:rPr>
          <w:rFonts w:hint="eastAsia"/>
        </w:rPr>
        <w:br/>
      </w:r>
      <w:r>
        <w:rPr>
          <w:rFonts w:hint="eastAsia"/>
        </w:rPr>
        <w:t>　　　　二、农业物联网平台市场规模预测</w:t>
      </w:r>
      <w:r>
        <w:rPr>
          <w:rFonts w:hint="eastAsia"/>
        </w:rPr>
        <w:br/>
      </w:r>
      <w:r>
        <w:rPr>
          <w:rFonts w:hint="eastAsia"/>
        </w:rPr>
        <w:t>　　　　三、农业物联网平台细分市场发展趋势预测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未来农业物联网平台行业挑战与机遇探讨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一、农业物联网平台行业挑战</w:t>
      </w:r>
      <w:r>
        <w:rPr>
          <w:rFonts w:hint="eastAsia"/>
        </w:rPr>
        <w:br/>
      </w:r>
      <w:r>
        <w:rPr>
          <w:rFonts w:hint="eastAsia"/>
        </w:rPr>
        <w:t>　　　　二、农业物联网平台行业机遇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农业物联网平台行业研究结论及建议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对农业物联网平台行业发展的建议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中智.林.对农业物联网平台企业和投资者的建议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农业物联网平台行业历程</w:t>
      </w:r>
      <w:r>
        <w:rPr>
          <w:rFonts w:hint="eastAsia"/>
        </w:rPr>
        <w:br/>
      </w:r>
      <w:r>
        <w:rPr>
          <w:rFonts w:hint="eastAsia"/>
        </w:rPr>
        <w:t>　　图表 农业物联网平台行业生命周期</w:t>
      </w:r>
      <w:r>
        <w:rPr>
          <w:rFonts w:hint="eastAsia"/>
        </w:rPr>
        <w:br/>
      </w:r>
      <w:r>
        <w:rPr>
          <w:rFonts w:hint="eastAsia"/>
        </w:rPr>
        <w:t>　　图表 农业物联网平台行业产业链分析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2019-2024年农业物联网平台行业市场容量统计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2019-2024年中国农业物联网平台行业经营效益分析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**地区农业物联网平台市场规模及增长情况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**地区农业物联网平台行业市场需求情况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**地区农业物联网平台市场规模及增长情况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**地区农业物联网平台行业市场需求情况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**地区农业物联网平台市场规模及增长情况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**地区农业物联网平台行业市场需求情况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农业物联网平台重点企业（二）成长能力情况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2025-2031年中国农业物联网平台行业市场容量预测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2025-2031年中国农业物联网平台行业市场规模预测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2025-2031年中国农业物联网平台市场前景分析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2025-2031年中国农业物联网平台行业发展趋势预测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e1c064064436e" w:history="1">
        <w:r>
          <w:rPr>
            <w:rStyle w:val="Hyperlink"/>
          </w:rPr>
          <w:t>2025-2031年中国农业物联网平台行业发展研究与行业前景分析报告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e1c064064436e" w:history="1">
        <w:r>
          <w:rPr>
            <w:rStyle w:val="Hyperlink"/>
          </w:rPr>
          <w:t>https://www.20087.com/3/83/NongYeWuLianWangPingTaiFaZhanXianZhuangQianJing.html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热点：农业物联网中心、农业物联网平台福建、农业物联网应用、农业物联网平台一般投资多少钱、农业物联网是什么、农业物联网平台的主要功能、现代农业物联网、农业物联网平台是什么、大北农oa企联网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06e3292674841" w:history="1">
      <w:r>
        <w:rPr>
          <w:rStyle w:val="Hyperlink"/>
        </w:rPr>
        <w:t>2025-2031年中国农业物联网平台行业发展研究与行业前景分析报告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NongYeWuLianWangPingTaiFaZhanXianZhuangQianJing.html" TargetMode="External" Id="R6a6e1c064064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NongYeWuLianWangPingTaiFaZhanXianZhuangQianJing.html" TargetMode="External" Id="R02b06e329267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2025-08-19T06:29:32Z</dcterms:created>
  <dcterms:modified xsi:type="dcterms:W3CDTF">2025-08-19T07:29:32Z</dcterms:modified>
  <dc:subject>2025-2031年中国农业物联网平台行业发展研究与行业前景分析报告</dc:subject>
  <dc:title>2025-2031年中国农业物联网平台行业发展研究与行业前景分析报告</dc:title>
  <cp:keywords>2025-2031年中国农业物联网平台行业发展研究与行业前景分析报告</cp:keywords>
  <dc:description>2025-2031年中国农业物联网平台行业发展研究与行业前景分析报告</dc:description>
</cp:coreProperties>
</file>