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58a423d0146db" w:history="1">
              <w:r>
                <w:rPr>
                  <w:rStyle w:val="Hyperlink"/>
                </w:rPr>
                <w:t>2026-2032年全球与中国农业篷布市场现状及前景趋势报告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58a423d0146db" w:history="1">
              <w:r>
                <w:rPr>
                  <w:rStyle w:val="Hyperlink"/>
                </w:rPr>
                <w:t>2026-2032年全球与中国农业篷布市场现状及前景趋势报告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58a423d0146db" w:history="1">
                <w:r>
                  <w:rPr>
                    <w:rStyle w:val="Hyperlink"/>
                  </w:rPr>
                  <w:t>https://www.20087.com/3/93/NongYePengBuHangYeQianJing.html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篷布是一种以聚乙烯（PE）、聚氯乙烯（PVC）或聚酯纤维为基材，经涂层或层压处理制成的多功能覆盖材料，主要用于温室大棚、作物防雹防霜、青贮饲料密封及临时仓储遮蔽。农业篷布强调抗紫外线老化、防滴露、保温隔热及机械强度，部分高端篷布引入漫反射涂层或红外阻隔剂以优化光温环境。全球供应链成熟，成本可控，但低端产品普遍存在寿命短（1–2年）、回收困难及微塑料污染风险。此外，传统PE篷布在极端风雪载荷下易撕裂，而可降解替代品在耐久性与成本间难以平衡，限制其大规模推广。</w:t>
      </w:r>
      <w:r>
        <w:rPr>
          <w:rFonts w:hint="eastAsia"/>
        </w:rPr>
        <w:br/>
      </w:r>
      <w:r>
        <w:rPr>
          <w:rFonts w:hint="eastAsia"/>
        </w:rPr>
        <w:t>　　未来，农业篷布将聚焦于“生物基可循环材料”“智能环境响应”与“全生命周期管理”。市场调研网指出，一方面，开发以PLA、PBAT或淀粉基聚合物为主体的全生物降解篷布，并配套工业堆肥回收体系，降低环境足迹；另一方面，嵌入温敏变色或湿度响应涂层，实现透光率/透气性的动态调节，提升作物生长适配性。在数字化农业趋势下，集成低成本RFID标签或二维码，实现篷布生产批次、使用年限与回收路径的全程追溯。随着欧盟一次性塑料指令等法规趋严，农业篷布将从“一次性耗材”转型为可重复使用、可溯源、可再生的绿色农业基础设施，其材料创新与循环经济模式将成为行业竞争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58a423d0146db" w:history="1">
        <w:r>
          <w:rPr>
            <w:rStyle w:val="Hyperlink"/>
          </w:rPr>
          <w:t>2026-2032年全球与中国农业篷布市场现状及前景趋势报告</w:t>
        </w:r>
      </w:hyperlink>
      <w:r>
        <w:rPr>
          <w:rFonts w:hint="eastAsia"/>
        </w:rPr>
        <w:t>》依托权威数据资源和长期市场监测，对农业篷布市场现状进行了系统分析，并结合农业篷布行业特点对未来发展趋势作出科学预判。报告深入探讨了农业篷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按产品类型细分，全球农业篷布市场规模2021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</w:t>
      </w:r>
      <w:r>
        <w:rPr>
          <w:rFonts w:hint="eastAsia"/>
        </w:rPr>
        <w:br/>
      </w:r>
      <w:r>
        <w:rPr>
          <w:rFonts w:hint="eastAsia"/>
        </w:rPr>
        <w:t>　　　　1.3.3 PE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按应用细分，全球农业篷布市场规模2021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农作物</w:t>
      </w:r>
      <w:r>
        <w:rPr>
          <w:rFonts w:hint="eastAsia"/>
        </w:rPr>
        <w:br/>
      </w:r>
      <w:r>
        <w:rPr>
          <w:rFonts w:hint="eastAsia"/>
        </w:rPr>
        <w:t>　　　　1.4.3 农业设施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农业篷布行业发展总体概况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农业篷布行业发展主要特点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农业篷布行业发展影响因素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农业篷布有利因素</w:t>
      </w:r>
      <w:r>
        <w:rPr>
          <w:rFonts w:hint="eastAsia"/>
        </w:rPr>
        <w:br/>
      </w:r>
      <w:r>
        <w:rPr>
          <w:rFonts w:hint="eastAsia"/>
        </w:rPr>
        <w:t>　　　　1.5.3 .2 农业篷布不利因素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全球市场，近三年农业篷布主要企业占有率及排名（按销量）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农业篷布主要企业在国际市场占有率（按销量，2023-2026）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2025年农业篷布主要企业在国际市场排名（按销量）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全球市场主要企业农业篷布销量（2023-2026）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全球市场，近三年农业篷布主要企业占有率及排名（按收入）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农业篷布主要企业在国际市场占有率（按收入，2023-2026）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2025年农业篷布主要企业在国际市场排名（按收入）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全球市场主要企业农业篷布销售收入（2023-2026）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全球市场主要企业农业篷布销售价格（2023-2026）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中国市场，近三年农业篷布主要企业占有率及排名（按销量）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农业篷布主要企业在中国市场占有率（按销量，2023-2026）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2025年农业篷布主要企业在中国市场排名（按销量）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中国市场主要企业农业篷布销量（2023-2026）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中国市场，近三年农业篷布主要企业占有率及排名（按收入）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农业篷布主要企业在中国市场占有率（按收入，2023-2026）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2025年农业篷布主要企业在中国市场排名（按收入）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中国市场主要企业农业篷布销售收入（2023-2026）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全球主要厂商农业篷布总部及产地分布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全球主要厂商成立时间及农业篷布商业化日期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全球主要厂商农业篷布产品类型及应用</w:t>
      </w:r>
      <w:r>
        <w:rPr>
          <w:rFonts w:hint="eastAsia"/>
        </w:rPr>
        <w:br/>
      </w:r>
      <w:r>
        <w:rPr>
          <w:rFonts w:hint="eastAsia"/>
        </w:rPr>
        <w:t>　　2.9 农业篷布行业集中度、竞争程度分析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农业篷布行业集中度分析：2025年全球Top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全球农业篷布第一梯队、第二梯队和第三梯队生产商（品牌）及市场份额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全球农业篷布总体规模分析</w:t>
      </w:r>
      <w:r>
        <w:rPr>
          <w:rFonts w:hint="eastAsia"/>
        </w:rPr>
        <w:br/>
      </w:r>
      <w:r>
        <w:rPr>
          <w:rFonts w:hint="eastAsia"/>
        </w:rPr>
        <w:t>　　3.1 全球农业篷布供需现状及预测（2021-2032）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全球农业篷布产能、产量、产能利用率及发展趋势（2021-2032）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全球农业篷布产量、需求量及发展趋势（2021-2032）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全球主要地区农业篷布产量及发展趋势（2021-2032）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全球主要地区农业篷布产量（2021-2026）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全球主要地区农业篷布产量（2027-2032）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全球主要地区农业篷布产量市场份额（2021-2032）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中国农业篷布供需现状及预测（2021-2032）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中国农业篷布产能、产量、产能利用率及发展趋势（2021-2032）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中国农业篷布产量、市场需求量及发展趋势（2021-2032）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中国市场农业篷布进出口（2021-2032）</w:t>
      </w:r>
      <w:r>
        <w:rPr>
          <w:rFonts w:hint="eastAsia"/>
        </w:rPr>
        <w:br/>
      </w:r>
      <w:r>
        <w:rPr>
          <w:rFonts w:hint="eastAsia"/>
        </w:rPr>
        <w:t>　　3.4 全球农业篷布销量及销售额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全球市场农业篷布销售额（2021-2032）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全球市场农业篷布销量（2021-2032）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全球市场农业篷布价格趋势（2021-2032）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全球农业篷布主要地区分析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全球主要地区农业篷布市场规模分析：2021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全球主要地区农业篷布销售收入及市场份额（2021-2026）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全球主要地区农业篷布销售收入预测（2027-2032）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全球主要地区农业篷布销量分析：2021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全球主要地区农业篷布销量及市场份额预测（2027-2032）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中东市场农业篷布销量、收入及增长率（2021-2032）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</w:t>
      </w:r>
      <w:r>
        <w:rPr>
          <w:rFonts w:hint="eastAsia"/>
        </w:rPr>
        <w:br/>
      </w:r>
      <w:r>
        <w:rPr>
          <w:rFonts w:hint="eastAsia"/>
        </w:rPr>
        <w:t>　　　　5.16.1 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公司简介及主要业务</w:t>
      </w:r>
      <w:r>
        <w:rPr>
          <w:rFonts w:hint="eastAsia"/>
        </w:rPr>
        <w:br/>
      </w:r>
      <w:r>
        <w:rPr>
          <w:rFonts w:hint="eastAsia"/>
        </w:rPr>
        <w:t>　　　　5.16.5 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农业篷布销量、收入、价格及毛利率（2021-2026）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不同产品类型农业篷布分析</w:t>
      </w:r>
      <w:r>
        <w:rPr>
          <w:rFonts w:hint="eastAsia"/>
        </w:rPr>
        <w:br/>
      </w:r>
      <w:r>
        <w:rPr>
          <w:rFonts w:hint="eastAsia"/>
        </w:rPr>
        <w:t>　　6.1 全球不同产品类型农业篷布销量（2021-2032）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全球不同产品类型农业篷布销量预测（2027-2032）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全球不同产品类型农业篷布收入（2021-2032）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全球不同产品类型农业篷布收入及市场份额（2021-2026）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全球不同产品类型农业篷布收入预测（2027-2032）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全球不同产品类型农业篷布价格走势（2021-2032）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中国不同产品类型农业篷布销量（2021-2032）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中国不同产品类型农业篷布销量预测（2027-2032）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中国不同产品类型农业篷布收入（2021-2032）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中国不同产品类型农业篷布收入及市场份额（2021-2026）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中国不同产品类型农业篷布收入预测（2027-2032）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不同应用农业篷布分析</w:t>
      </w:r>
      <w:r>
        <w:rPr>
          <w:rFonts w:hint="eastAsia"/>
        </w:rPr>
        <w:br/>
      </w:r>
      <w:r>
        <w:rPr>
          <w:rFonts w:hint="eastAsia"/>
        </w:rPr>
        <w:t>　　7.1 全球不同应用农业篷布销量（2021-2032）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全球不同应用农业篷布销量预测（2027-2032）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全球不同应用农业篷布收入（2021-2032）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全球不同应用农业篷布收入及市场份额（2021-2026）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全球不同应用农业篷布收入预测（2027-2032）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全球不同应用农业篷布价格走势（2021-2032）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中国不同应用农业篷布销量（2021-2032）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中国不同应用农业篷布销量预测（2027-2032）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中国不同应用农业篷布收入（2021-2032）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中国不同应用农业篷布收入及市场份额（2021-2026）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中国不同应用农业篷布收入预测（2027-2032）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农业篷布行业发展趋势</w:t>
      </w:r>
      <w:r>
        <w:rPr>
          <w:rFonts w:hint="eastAsia"/>
        </w:rPr>
        <w:br/>
      </w:r>
      <w:r>
        <w:rPr>
          <w:rFonts w:hint="eastAsia"/>
        </w:rPr>
        <w:t>　　8.2 农业篷布行业主要驱动因素</w:t>
      </w:r>
      <w:r>
        <w:rPr>
          <w:rFonts w:hint="eastAsia"/>
        </w:rPr>
        <w:br/>
      </w:r>
      <w:r>
        <w:rPr>
          <w:rFonts w:hint="eastAsia"/>
        </w:rPr>
        <w:t>　　8.3 农业篷布中国企业SWOT分析</w:t>
      </w:r>
      <w:r>
        <w:rPr>
          <w:rFonts w:hint="eastAsia"/>
        </w:rPr>
        <w:br/>
      </w:r>
      <w:r>
        <w:rPr>
          <w:rFonts w:hint="eastAsia"/>
        </w:rPr>
        <w:t>　　8.4 中国农业篷布行业政策环境分析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农业篷布行业产业链简介</w:t>
      </w:r>
      <w:r>
        <w:rPr>
          <w:rFonts w:hint="eastAsia"/>
        </w:rPr>
        <w:br/>
      </w:r>
      <w:r>
        <w:rPr>
          <w:rFonts w:hint="eastAsia"/>
        </w:rPr>
        <w:t>　　　　9.1.1 农业篷布行业供应链分析</w:t>
      </w:r>
      <w:r>
        <w:rPr>
          <w:rFonts w:hint="eastAsia"/>
        </w:rPr>
        <w:br/>
      </w:r>
      <w:r>
        <w:rPr>
          <w:rFonts w:hint="eastAsia"/>
        </w:rPr>
        <w:t>　　　　9.1.2 农业篷布主要原料及供应情况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农业篷布行业采购模式</w:t>
      </w:r>
      <w:r>
        <w:rPr>
          <w:rFonts w:hint="eastAsia"/>
        </w:rPr>
        <w:br/>
      </w:r>
      <w:r>
        <w:rPr>
          <w:rFonts w:hint="eastAsia"/>
        </w:rPr>
        <w:t>　　9.3 农业篷布行业生产模式</w:t>
      </w:r>
      <w:r>
        <w:rPr>
          <w:rFonts w:hint="eastAsia"/>
        </w:rPr>
        <w:br/>
      </w:r>
      <w:r>
        <w:rPr>
          <w:rFonts w:hint="eastAsia"/>
        </w:rPr>
        <w:t>　　9.4 农业篷布行业销售模式及销售渠道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按产品类型细分，全球农业篷布市场规模2021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按应用细分，全球农业篷布市场规模（CAGR）2021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农业篷布行业发展主要特点</w:t>
      </w:r>
      <w:r>
        <w:rPr>
          <w:rFonts w:hint="eastAsia"/>
        </w:rPr>
        <w:br/>
      </w:r>
      <w:r>
        <w:rPr>
          <w:rFonts w:hint="eastAsia"/>
        </w:rPr>
        <w:t>　　表 4： 农业篷布行业发展有利因素分析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农业篷布行业发展不利因素分析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进入农业篷布行业壁垒</w:t>
      </w:r>
      <w:r>
        <w:rPr>
          <w:rFonts w:hint="eastAsia"/>
        </w:rPr>
        <w:br/>
      </w:r>
      <w:r>
        <w:rPr>
          <w:rFonts w:hint="eastAsia"/>
        </w:rPr>
        <w:t>　　表 7： 农业篷布主要企业在国际市场占有率（按销量，2023-2026）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2025年农业篷布主要企业在国际市场排名（按销量）&amp;（吨）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全球市场主要企业农业篷布销量（2023-2026）&amp;（吨）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农业篷布主要企业在国际市场占有率（按收入，2023-2026）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2025年农业篷布主要企业在国际市场排名（按收入）&amp;（万元）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全球市场主要企业农业篷布销售收入（2023-2026）&amp;（万元）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全球市场主要企业农业篷布销售价格（2023-2026）&amp;（元/吨）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农业篷布主要企业在中国市场占有率（按销量，2023-2026）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2025年农业篷布主要企业在中国市场排名（按销量）&amp;（吨）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中国市场主要企业农业篷布销量（2023-2026）&amp;（吨）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农业篷布主要企业在中国市场占有率（按收入，2023-2026）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2025年农业篷布主要企业在中国市场排名（按收入）&amp;（万元）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中国市场主要企业农业篷布销售收入（2023-2026）&amp;（万元）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全球主要厂商农业篷布总部及产地分布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全球主要厂商成立时间及农业篷布商业化日期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全球主要厂商农业篷布产品类型及应用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2025年全球农业篷布主要厂商市场地位（第一梯队、第二梯队和第三梯队）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全球农业篷布市场投资、并购等现状分析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全球主要地区农业篷布产量增速（CAGR）：（2021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全球主要地区农业篷布产量（2021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全球主要地区农业篷布产量（2021-2026）&amp;（吨）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全球主要地区农业篷布产量（2027-2032）&amp;（吨）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全球主要地区农业篷布产量市场份额（2021-2026）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全球主要地区农业篷布产量市场份额（2027-2032）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中国市场农业篷布产量、销量、进出口（2021-2026）&amp;（吨）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中国市场农业篷布产量、销量、进出口预测（2027-2032）&amp;（吨）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全球主要地区农业篷布销售收入增速：（2021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全球主要地区农业篷布销售收入（2021-2026）&amp;（万元）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全球主要地区农业篷布销售收入市场份额（2021-2026）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全球主要地区农业篷布收入（2027-2032）&amp;（万元）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全球主要地区农业篷布收入市场份额（2027-2032）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全球主要地区农业篷布销量（吨）：2021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全球主要地区农业篷布销量（2021-2026）&amp;（吨）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全球主要地区农业篷布销量市场份额（2021-2026）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全球主要地区农业篷布销量（2027-2032）&amp;（吨）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全球主要地区农业篷布销量份额（2027-2032）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公司简介及主要业务</w:t>
      </w:r>
      <w:r>
        <w:rPr>
          <w:rFonts w:hint="eastAsia"/>
        </w:rPr>
        <w:br/>
      </w:r>
      <w:r>
        <w:rPr>
          <w:rFonts w:hint="eastAsia"/>
        </w:rPr>
        <w:t>　　表 122： 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农业篷布生产基地、销售区域、竞争对手及市场地位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农业篷布产品规格、参数及市场应用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农业篷布销量（吨）、收入（万元）、价格（元/吨）及毛利率（2021-2026）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全球不同产品类型农业篷布销量（2021-2026）&amp;（吨）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全球不同产品类型农业篷布销量市场份额（2021-2026）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全球不同产品类型农业篷布销量预测（2027-2032）&amp;（吨）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全球市场不同产品类型农业篷布销量市场份额预测（2027-2032）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全球不同产品类型农业篷布收入（2021-2026）&amp;（万元）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全球不同产品类型农业篷布收入市场份额（2021-2026）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全球不同产品类型农业篷布收入预测（2027-2032）&amp;（万元）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全球不同产品类型农业篷布收入市场份额预测（2027-2032）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中国不同产品类型农业篷布销量（2021-2026）&amp;（吨）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中国不同产品类型农业篷布销量市场份额（2021-2026）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中国不同产品类型农业篷布销量预测（2027-2032）&amp;（吨）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全球市场不同产品类型农业篷布销量市场份额预测（2027-2032）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中国不同产品类型农业篷布收入（2021-2026）&amp;（万元）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中国不同产品类型农业篷布收入市场份额（2021-2026）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中国不同产品类型农业篷布收入预测（2027-2032）&amp;（万元）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中国不同产品类型农业篷布收入市场份额预测（2027-2032）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全球不同应用农业篷布销量（2021-2026）&amp;（吨）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全球不同应用农业篷布销量市场份额（2021-2026）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全球不同应用农业篷布销量预测（2027-2032）&amp;（吨）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全球市场不同应用农业篷布销量市场份额预测（2027-2032）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全球不同应用农业篷布收入（2021-2026）&amp;（万元）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全球不同应用农业篷布收入市场份额（2021-2026）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全球不同应用农业篷布收入预测（2027-2032）&amp;（万元）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全球不同应用农业篷布收入市场份额预测（2027-2032）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中国不同应用农业篷布销量（2021-2026）&amp;（吨）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中国不同应用农业篷布销量市场份额（2021-2026）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中国不同应用农业篷布销量预测（2027-2032）&amp;（吨）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中国市场不同应用农业篷布销量市场份额预测（2027-2032）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中国不同应用农业篷布收入（2021-2026）&amp;（万元）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中国不同应用农业篷布收入市场份额（2021-2026）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中国不同应用农业篷布收入预测（2027-2032）&amp;（万元）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中国不同应用农业篷布收入市场份额预测（2027-2032）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农业篷布行业发展趋势</w:t>
      </w:r>
      <w:r>
        <w:rPr>
          <w:rFonts w:hint="eastAsia"/>
        </w:rPr>
        <w:br/>
      </w:r>
      <w:r>
        <w:rPr>
          <w:rFonts w:hint="eastAsia"/>
        </w:rPr>
        <w:t>　　表 176： 农业篷布行业主要驱动因素</w:t>
      </w:r>
      <w:r>
        <w:rPr>
          <w:rFonts w:hint="eastAsia"/>
        </w:rPr>
        <w:br/>
      </w:r>
      <w:r>
        <w:rPr>
          <w:rFonts w:hint="eastAsia"/>
        </w:rPr>
        <w:t>　　表 177： 农业篷布行业供应链分析</w:t>
      </w:r>
      <w:r>
        <w:rPr>
          <w:rFonts w:hint="eastAsia"/>
        </w:rPr>
        <w:br/>
      </w:r>
      <w:r>
        <w:rPr>
          <w:rFonts w:hint="eastAsia"/>
        </w:rPr>
        <w:t>　　表 178： 农业篷布上游原料供应商</w:t>
      </w:r>
      <w:r>
        <w:rPr>
          <w:rFonts w:hint="eastAsia"/>
        </w:rPr>
        <w:br/>
      </w:r>
      <w:r>
        <w:rPr>
          <w:rFonts w:hint="eastAsia"/>
        </w:rPr>
        <w:t>　　表 179： 农业篷布主要地区不同应用客户分析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农业篷布典型经销商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农业篷布产品图片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全球不同产品类型农业篷布销售额2021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全球不同产品类型农业篷布市场份额2025 &amp; 2032</w:t>
      </w:r>
      <w:r>
        <w:rPr>
          <w:rFonts w:hint="eastAsia"/>
        </w:rPr>
        <w:br/>
      </w:r>
      <w:r>
        <w:rPr>
          <w:rFonts w:hint="eastAsia"/>
        </w:rPr>
        <w:t>　　图 4： PVC产品图片</w:t>
      </w:r>
      <w:r>
        <w:rPr>
          <w:rFonts w:hint="eastAsia"/>
        </w:rPr>
        <w:br/>
      </w:r>
      <w:r>
        <w:rPr>
          <w:rFonts w:hint="eastAsia"/>
        </w:rPr>
        <w:t>　　图 5： PE产品图片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全球不同应用农业篷布市场份额2025 &amp; 2032</w:t>
      </w:r>
      <w:r>
        <w:rPr>
          <w:rFonts w:hint="eastAsia"/>
        </w:rPr>
        <w:br/>
      </w:r>
      <w:r>
        <w:rPr>
          <w:rFonts w:hint="eastAsia"/>
        </w:rPr>
        <w:t>　　图 9： 农作物</w:t>
      </w:r>
      <w:r>
        <w:rPr>
          <w:rFonts w:hint="eastAsia"/>
        </w:rPr>
        <w:br/>
      </w:r>
      <w:r>
        <w:rPr>
          <w:rFonts w:hint="eastAsia"/>
        </w:rPr>
        <w:t>　　图 10： 农业设施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2025年全球前五大生产商农业篷布市场份额</w:t>
      </w:r>
      <w:r>
        <w:rPr>
          <w:rFonts w:hint="eastAsia"/>
        </w:rPr>
        <w:br/>
      </w:r>
      <w:r>
        <w:rPr>
          <w:rFonts w:hint="eastAsia"/>
        </w:rPr>
        <w:t>　　图 12： 2025年全球农业篷布第一梯队、第二梯队和第三梯队厂商及市场份额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全球农业篷布产能、产量、产能利用率及发展趋势（2021-2032）&amp;（吨）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全球农业篷布产量、需求量及发展趋势（2021-2032）&amp;（吨）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全球主要地区农业篷布产量市场份额（2021-2032）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中国农业篷布产能、产量、产能利用率及发展趋势（2021-2032）&amp;（吨）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中国农业篷布产量、市场需求量及发展趋势（2021-2032）&amp;（吨）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全球农业篷布市场销售额及增长率：（2021-2032）&amp;（万元）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全球市场农业篷布市场规模：2021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全球市场农业篷布销量及增长率（2021-2032）&amp;（吨）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全球市场农业篷布价格趋势（2021-2032）&amp;（元/吨）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全球主要地区农业篷布销售收入（2021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全球主要地区农业篷布销售收入市场份额（2021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北美市场农业篷布销量及增长率（2021-2032）&amp;（吨）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北美市场农业篷布收入及增长率（2021-2032）&amp;（万元）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欧洲市场农业篷布销量及增长率（2021-2032）&amp;（吨）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欧洲市场农业篷布收入及增长率（2021-2032）&amp;（万元）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中国市场农业篷布销量及增长率（2021-2032）&amp;（吨）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中国市场农业篷布收入及增长率（2021-2032）&amp;（万元）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日本市场农业篷布销量及增长率（2021-2032）&amp;（吨）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日本市场农业篷布收入及增长率（2021-2032）&amp;（万元）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东南亚市场农业篷布销量及增长率（2021-2032）&amp;（吨）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东南亚市场农业篷布收入及增长率（2021-2032）&amp;（万元）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印度市场农业篷布销量及增长率（2021-2032）&amp;（吨）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印度市场农业篷布收入及增长率（2021-2032）&amp;（万元）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南美市场农业篷布销量及增长率（2021-2032）&amp;（吨）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南美市场农业篷布收入及增长率（2021-2032）&amp;（万元）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中东市场农业篷布销量及增长率（2021-2032）&amp;（吨）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中东市场农业篷布收入及增长率（2021-2032）&amp;（万元）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全球不同产品类型农业篷布价格走势（2021-2032）&amp;（元/吨）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全球不同应用农业篷布价格走势（2021-2032）&amp;（元/吨）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农业篷布中国企业SWOT分析</w:t>
      </w:r>
      <w:r>
        <w:rPr>
          <w:rFonts w:hint="eastAsia"/>
        </w:rPr>
        <w:br/>
      </w:r>
      <w:r>
        <w:rPr>
          <w:rFonts w:hint="eastAsia"/>
        </w:rPr>
        <w:t>　　图 43： 农业篷布产业链</w:t>
      </w:r>
      <w:r>
        <w:rPr>
          <w:rFonts w:hint="eastAsia"/>
        </w:rPr>
        <w:br/>
      </w:r>
      <w:r>
        <w:rPr>
          <w:rFonts w:hint="eastAsia"/>
        </w:rPr>
        <w:t>　　图 44： 农业篷布行业采购模式分析</w:t>
      </w:r>
      <w:r>
        <w:rPr>
          <w:rFonts w:hint="eastAsia"/>
        </w:rPr>
        <w:br/>
      </w:r>
      <w:r>
        <w:rPr>
          <w:rFonts w:hint="eastAsia"/>
        </w:rPr>
        <w:t>　　图 45： 农业篷布行业生产模式</w:t>
      </w:r>
      <w:r>
        <w:rPr>
          <w:rFonts w:hint="eastAsia"/>
        </w:rPr>
        <w:br/>
      </w:r>
      <w:r>
        <w:rPr>
          <w:rFonts w:hint="eastAsia"/>
        </w:rPr>
        <w:t>　　图 46： 农业篷布行业销售模式分析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58a423d0146db" w:history="1">
        <w:r>
          <w:rPr>
            <w:rStyle w:val="Hyperlink"/>
          </w:rPr>
          <w:t>2026-2032年全球与中国农业篷布市场现状及前景趋势报告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58a423d0146db" w:history="1">
        <w:r>
          <w:rPr>
            <w:rStyle w:val="Hyperlink"/>
          </w:rPr>
          <w:t>https://www.20087.com/3/93/NongYePengBuHangYeQianJing.html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热点：篷布布料批发、篷布不是农产品被收费后续结果、附近篷布加工厂、农业帐篷、篷布生产设备一套多少钱、篷布生产用什么原料、户外篷布、篷布棚图片、篷布的用途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fe65dd9684281" w:history="1">
      <w:r>
        <w:rPr>
          <w:rStyle w:val="Hyperlink"/>
        </w:rPr>
        <w:t>2026-2032年全球与中国农业篷布市场现状及前景趋势报告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NongYePengBuHangYeQianJing.html" TargetMode="External" Id="R1ce58a423d01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NongYePengBuHangYeQianJing.html" TargetMode="External" Id="Ra7cfe65dd968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2026-01-31T05:16:10Z</dcterms:created>
  <dcterms:modified xsi:type="dcterms:W3CDTF">2026-01-31T06:16:10Z</dcterms:modified>
  <dc:subject>2026-2032年全球与中国农业篷布市场现状及前景趋势报告</dc:subject>
  <dc:title>2026-2032年全球与中国农业篷布市场现状及前景趋势报告</dc:title>
  <cp:keywords>2026-2032年全球与中国农业篷布市场现状及前景趋势报告</cp:keywords>
  <dc:description>2026-2032年全球与中国农业篷布市场现状及前景趋势报告</dc:description>
</cp:coreProperties>
</file>