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7b3087e514144" w:history="1">
              <w:r>
                <w:rPr>
                  <w:rStyle w:val="Hyperlink"/>
                </w:rPr>
                <w:t>2026-2032年中国发酵坛行业研究与发展前景预测报告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7b3087e514144" w:history="1">
              <w:r>
                <w:rPr>
                  <w:rStyle w:val="Hyperlink"/>
                </w:rPr>
                <w:t>2026-2032年中国发酵坛行业研究与发展前景预测报告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7b3087e514144" w:history="1">
                <w:r>
                  <w:rPr>
                    <w:rStyle w:val="Hyperlink"/>
                  </w:rPr>
                  <w:t>https://www.20087.com/3/93/FaJiaoTanDeFaZhanQianJing.html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坛是传统食品发酵容器，广泛用于泡菜、酱油、豆豉及米酒等制作，主流材质包括陶土、粗瓷或食品级玻璃，依靠密封水槽隔绝氧气，营造厌氧环境促进乳酸菌等有益微生物繁殖。在非遗技艺保护与家庭自制健康饮食风潮推动下，消费者对坛体透气性、釉面无铅及手工工艺价值高度关注。然而，传统陶坛易碎、重量大；且缺乏过程监控手段，发酵成败依赖经验判断，存在杂菌污染风险。</w:t>
      </w:r>
      <w:r>
        <w:rPr>
          <w:rFonts w:hint="eastAsia"/>
        </w:rPr>
        <w:br/>
      </w:r>
      <w:r>
        <w:rPr>
          <w:rFonts w:hint="eastAsia"/>
        </w:rPr>
        <w:t>　　未来，发酵坛将向智能发酵与可持续材料融合方向演进。市场调研网指出，内置pH与温度传感器实时监测发酵进程，APP推送开坛建议；UV-C LED模块定期杀菌水封槽，防止霉变。在材质端，再生陶瓷或竹纤维复合材料降低资源消耗；模块化设计支持坛盖与坛体分离运输。此外，品牌联合食谱平台提供地域特色发酵指南。长远看，发酵坛不仅承载传统工艺，更将成为连接家庭厨房、微生物科学与文化传承的智能发酵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07b3087e514144" w:history="1">
        <w:r>
          <w:rPr>
            <w:rStyle w:val="Hyperlink"/>
          </w:rPr>
          <w:t>2026-2032年中国发酵坛行业研究与发展前景预测报告</w:t>
        </w:r>
      </w:hyperlink>
      <w:r>
        <w:rPr>
          <w:rFonts w:hint="eastAsia"/>
        </w:rPr>
        <w:t>》，2025年发酵坛行业市场规模达 亿元，预计2032年市场规模将达 亿元，期间年均复合增长率（CAGR）达 %。报告基于市场调研数据，系统分析了发酵坛行业的市场现状与发展前景。报告从发酵坛产业链角度出发，梳理了当前发酵坛市场规模、价格走势和供需情况，并对未来几年的增长空间作出预测。研究涵盖了发酵坛行业技术发展现状、创新方向以及重点企业的竞争格局，包括发酵坛市场集中度和品牌策略分析。报告还针对发酵坛细分领域和区域市场展开讨论，客观评估了发酵坛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按照不同产品类型，发酵坛主要可以分为如下几个类别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中国不同产品类型发酵坛增长趋势2021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陶瓷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从不同应用，发酵坛主要包括如下几个方面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中国不同应用发酵坛增长趋势2021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中国发酵坛发展现状及未来趋势（2021-2032）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中国市场发酵坛收入及增长率（2021-2032）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中国市场发酵坛销量及增长率（2021-2032）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中国市场主要发酵坛厂商分析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中国市场主要厂商发酵坛销量及市场占有率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中国市场主要厂商发酵坛销量（2021-2026）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中国市场主要厂商发酵坛销量市场份额（2021-2026）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中国市场主要厂商发酵坛收入及市场占有率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中国市场主要厂商发酵坛收入（2021-2026）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中国市场主要厂商发酵坛收入市场份额（2021-2026）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2025年中国市场主要厂商发酵坛收入排名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中国市场主要厂商发酵坛价格（2021-2026）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中国市场主要厂商发酵坛总部及产地分布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中国市场主要厂商成立时间及发酵坛商业化日期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中国市场主要厂商发酵坛产品类型及应用</w:t>
      </w:r>
      <w:r>
        <w:rPr>
          <w:rFonts w:hint="eastAsia"/>
        </w:rPr>
        <w:br/>
      </w:r>
      <w:r>
        <w:rPr>
          <w:rFonts w:hint="eastAsia"/>
        </w:rPr>
        <w:t>　　2.7 发酵坛行业集中度、竞争程度分析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发酵坛行业集中度分析：2025年中国Top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中国市场发酵坛第一梯队、第二梯队和第三梯队厂商（品牌）及2025年市场份额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重点企业（1）基本信息、发酵坛生产基地、总部、竞争对手及市场地位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发酵坛产品规格、参数及市场应用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重点企业（1）在中国市场发酵坛销量、收入、价格及毛利率（2021-2026）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重点企业（2）基本信息、发酵坛生产基地、总部、竞争对手及市场地位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发酵坛产品规格、参数及市场应用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重点企业（2）在中国市场发酵坛销量、收入、价格及毛利率（2021-2026）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重点企业（3）基本信息、发酵坛生产基地、总部、竞争对手及市场地位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发酵坛产品规格、参数及市场应用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重点企业（3）在中国市场发酵坛销量、收入、价格及毛利率（2021-2026）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重点企业（4）基本信息、发酵坛生产基地、总部、竞争对手及市场地位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发酵坛产品规格、参数及市场应用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重点企业（4）在中国市场发酵坛销量、收入、价格及毛利率（2021-2026）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重点企业（5）基本信息、发酵坛生产基地、总部、竞争对手及市场地位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发酵坛产品规格、参数及市场应用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重点企业（5）在中国市场发酵坛销量、收入、价格及毛利率（2021-2026）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重点企业（6）基本信息、发酵坛生产基地、总部、竞争对手及市场地位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发酵坛产品规格、参数及市场应用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重点企业（6）在中国市场发酵坛销量、收入、价格及毛利率（2021-2026）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重点企业（7）基本信息、发酵坛生产基地、总部、竞争对手及市场地位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发酵坛产品规格、参数及市场应用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重点企业（7）在中国市场发酵坛销量、收入、价格及毛利率（2021-2026）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重点企业（8）基本信息、发酵坛生产基地、总部、竞争对手及市场地位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发酵坛产品规格、参数及市场应用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重点企业（8）在中国市场发酵坛销量、收入、价格及毛利率（2021-2026）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重点企业（9）基本信息、发酵坛生产基地、总部、竞争对手及市场地位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发酵坛产品规格、参数及市场应用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重点企业（9）在中国市场发酵坛销量、收入、价格及毛利率（2021-2026）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重点企业（10）基本信息、发酵坛生产基地、总部、竞争对手及市场地位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发酵坛产品规格、参数及市场应用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重点企业（10）在中国市场发酵坛销量、收入、价格及毛利率（2021-2026）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重点企业（11）基本信息、发酵坛生产基地、总部、竞争对手及市场地位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发酵坛产品规格、参数及市场应用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重点企业（11）在中国市场发酵坛销量、收入、价格及毛利率（2021-2026）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重点企业（12）基本信息、发酵坛生产基地、总部、竞争对手及市场地位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发酵坛产品规格、参数及市场应用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重点企业（12）在中国市场发酵坛销量、收入、价格及毛利率（2021-2026）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重点企业（13）基本信息、发酵坛生产基地、总部、竞争对手及市场地位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发酵坛产品规格、参数及市场应用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重点企业（13）在中国市场发酵坛销量、收入、价格及毛利率（2021-2026）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重点企业（14）基本信息、发酵坛生产基地、总部、竞争对手及市场地位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发酵坛产品规格、参数及市场应用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重点企业（14）在中国市场发酵坛销量、收入、价格及毛利率（2021-2026）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不同产品类型发酵坛分析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中国市场不同产品类型发酵坛销量（2021-2032）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中国市场不同产品类型发酵坛销量及市场份额（2021-2026）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中国市场不同产品类型发酵坛销量预测（2027-2032）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中国市场不同产品类型发酵坛规模（2021-2032）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中国市场不同产品类型发酵坛规模及市场份额（2021-2026）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中国市场不同产品类型发酵坛规模预测（2027-2032）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中国市场不同产品类型发酵坛价格走势（2021-2032）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不同应用发酵坛分析</w:t>
      </w:r>
      <w:r>
        <w:rPr>
          <w:rFonts w:hint="eastAsia"/>
        </w:rPr>
        <w:br/>
      </w:r>
      <w:r>
        <w:rPr>
          <w:rFonts w:hint="eastAsia"/>
        </w:rPr>
        <w:t>　　5.1 中国市场不同应用发酵坛销量（2021-2032）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中国市场不同应用发酵坛销量及市场份额（2021-2026）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中国市场不同应用发酵坛销量预测（2027-2032）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中国市场不同应用发酵坛规模（2021-2032）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中国市场不同应用发酵坛规模及市场份额（2021-2026）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中国市场不同应用发酵坛规模预测（2027-2032）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中国市场不同应用发酵坛价格走势（2021-2032）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发酵坛行业发展分析---发展趋势</w:t>
      </w:r>
      <w:r>
        <w:rPr>
          <w:rFonts w:hint="eastAsia"/>
        </w:rPr>
        <w:br/>
      </w:r>
      <w:r>
        <w:rPr>
          <w:rFonts w:hint="eastAsia"/>
        </w:rPr>
        <w:t>　　6.2 发酵坛行业发展分析---厂商壁垒</w:t>
      </w:r>
      <w:r>
        <w:rPr>
          <w:rFonts w:hint="eastAsia"/>
        </w:rPr>
        <w:br/>
      </w:r>
      <w:r>
        <w:rPr>
          <w:rFonts w:hint="eastAsia"/>
        </w:rPr>
        <w:t>　　6.3 发酵坛行业发展分析---驱动因素</w:t>
      </w:r>
      <w:r>
        <w:rPr>
          <w:rFonts w:hint="eastAsia"/>
        </w:rPr>
        <w:br/>
      </w:r>
      <w:r>
        <w:rPr>
          <w:rFonts w:hint="eastAsia"/>
        </w:rPr>
        <w:t>　　6.4 发酵坛行业发展分析---制约因素</w:t>
      </w:r>
      <w:r>
        <w:rPr>
          <w:rFonts w:hint="eastAsia"/>
        </w:rPr>
        <w:br/>
      </w:r>
      <w:r>
        <w:rPr>
          <w:rFonts w:hint="eastAsia"/>
        </w:rPr>
        <w:t>　　6.5 发酵坛中国企业SWOT分析</w:t>
      </w:r>
      <w:r>
        <w:rPr>
          <w:rFonts w:hint="eastAsia"/>
        </w:rPr>
        <w:br/>
      </w:r>
      <w:r>
        <w:rPr>
          <w:rFonts w:hint="eastAsia"/>
        </w:rPr>
        <w:t>　　6.6 发酵坛行业发展分析---行业政策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发酵坛行业产业链简介</w:t>
      </w:r>
      <w:r>
        <w:rPr>
          <w:rFonts w:hint="eastAsia"/>
        </w:rPr>
        <w:br/>
      </w:r>
      <w:r>
        <w:rPr>
          <w:rFonts w:hint="eastAsia"/>
        </w:rPr>
        <w:t>　　7.2 发酵坛产业链分析-上游</w:t>
      </w:r>
      <w:r>
        <w:rPr>
          <w:rFonts w:hint="eastAsia"/>
        </w:rPr>
        <w:br/>
      </w:r>
      <w:r>
        <w:rPr>
          <w:rFonts w:hint="eastAsia"/>
        </w:rPr>
        <w:t>　　7.3 发酵坛产业链分析-中游</w:t>
      </w:r>
      <w:r>
        <w:rPr>
          <w:rFonts w:hint="eastAsia"/>
        </w:rPr>
        <w:br/>
      </w:r>
      <w:r>
        <w:rPr>
          <w:rFonts w:hint="eastAsia"/>
        </w:rPr>
        <w:t>　　7.4 发酵坛产业链分析-下游</w:t>
      </w:r>
      <w:r>
        <w:rPr>
          <w:rFonts w:hint="eastAsia"/>
        </w:rPr>
        <w:br/>
      </w:r>
      <w:r>
        <w:rPr>
          <w:rFonts w:hint="eastAsia"/>
        </w:rPr>
        <w:t>　　7.5 发酵坛行业采购模式</w:t>
      </w:r>
      <w:r>
        <w:rPr>
          <w:rFonts w:hint="eastAsia"/>
        </w:rPr>
        <w:br/>
      </w:r>
      <w:r>
        <w:rPr>
          <w:rFonts w:hint="eastAsia"/>
        </w:rPr>
        <w:t>　　7.6 发酵坛行业生产模式</w:t>
      </w:r>
      <w:r>
        <w:rPr>
          <w:rFonts w:hint="eastAsia"/>
        </w:rPr>
        <w:br/>
      </w:r>
      <w:r>
        <w:rPr>
          <w:rFonts w:hint="eastAsia"/>
        </w:rPr>
        <w:t>　　7.7 发酵坛行业销售模式及销售渠道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中国本土发酵坛产能、产量分析</w:t>
      </w:r>
      <w:r>
        <w:rPr>
          <w:rFonts w:hint="eastAsia"/>
        </w:rPr>
        <w:br/>
      </w:r>
      <w:r>
        <w:rPr>
          <w:rFonts w:hint="eastAsia"/>
        </w:rPr>
        <w:t>　　8.1 中国发酵坛供需现状及预测（2021-2032）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中国发酵坛产能、产量、产能利用率及发展趋势（2021-2032）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中国发酵坛产量、市场需求量及发展趋势（2021-2032）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中国发酵坛进出口分析</w:t>
      </w:r>
      <w:r>
        <w:rPr>
          <w:rFonts w:hint="eastAsia"/>
        </w:rPr>
        <w:br/>
      </w:r>
      <w:r>
        <w:rPr>
          <w:rFonts w:hint="eastAsia"/>
        </w:rPr>
        <w:t>　　　　8.2.1 中国市场发酵坛主要进口来源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中国市场发酵坛主要出口目的地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不同产品类型发酵坛市场规模2021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不同应用发酵坛市场规模2021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中国市场主要厂商发酵坛销量（2021-2026）&amp;（千件）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中国市场主要厂商发酵坛销量市场份额（2021-2026）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中国市场主要厂商发酵坛收入（2021-2026）&amp;（万元）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中国市场主要厂商发酵坛收入份额（2021-2026）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2025年中国主要生产商发酵坛收入排名（万元）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中国市场主要厂商发酵坛价格（2021-2026）&amp;（元/件）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中国市场主要厂商发酵坛总部及产地分布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中国市场主要厂商成立时间及发酵坛商业化日期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中国市场主要厂商发酵坛产品类型及应用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2025年中国市场发酵坛主要厂商市场地位（第一梯队、第二梯队和第三梯队）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发酵坛市场投资、并购等现状分析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发酵坛生产基地、总部、竞争对手及市场地位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发酵坛产品规格、参数及市场应用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发酵坛销量（千件）、收入（万元）、价格（元/件）及毛利率（2021-2026）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发酵坛生产基地、总部、竞争对手及市场地位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发酵坛产品规格、参数及市场应用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发酵坛销量（千件）、收入（万元）、价格（元/件）及毛利率（2021-2026）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发酵坛生产基地、总部、竞争对手及市场地位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发酵坛产品规格、参数及市场应用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发酵坛销量（千件）、收入（万元）、价格（元/件）及毛利率（2021-2026）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发酵坛生产基地、总部、竞争对手及市场地位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发酵坛产品规格、参数及市场应用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发酵坛销量（千件）、收入（万元）、价格（元/件）及毛利率（2021-2026）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发酵坛生产基地、总部、竞争对手及市场地位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发酵坛产品规格、参数及市场应用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发酵坛销量（千件）、收入（万元）、价格（元/件）及毛利率（2021-2026）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发酵坛生产基地、总部、竞争对手及市场地位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发酵坛产品规格、参数及市场应用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发酵坛销量（千件）、收入（万元）、价格（元/件）及毛利率（2021-2026）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发酵坛生产基地、总部、竞争对手及市场地位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发酵坛产品规格、参数及市场应用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发酵坛销量（千件）、收入（万元）、价格（元/件）及毛利率（2021-2026）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发酵坛生产基地、总部、竞争对手及市场地位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发酵坛产品规格、参数及市场应用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发酵坛销量（千件）、收入（万元）、价格（元/件）及毛利率（2021-2026）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发酵坛生产基地、总部、竞争对手及市场地位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发酵坛产品规格、参数及市场应用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发酵坛销量（千件）、收入（万元）、价格（元/件）及毛利率（2021-2026）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发酵坛生产基地、总部、竞争对手及市场地位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发酵坛产品规格、参数及市场应用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发酵坛销量（千件）、收入（万元）、价格（元/件）及毛利率（2021-2026）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发酵坛生产基地、总部、竞争对手及市场地位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发酵坛产品规格、参数及市场应用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发酵坛销量（千件）、收入（万元）、价格（元/件）及毛利率（2021-2026）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发酵坛生产基地、总部、竞争对手及市场地位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发酵坛产品规格、参数及市场应用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发酵坛销量（千件）、收入（万元）、价格（元/件）及毛利率（2021-2026）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发酵坛生产基地、总部、竞争对手及市场地位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发酵坛产品规格、参数及市场应用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发酵坛销量（千件）、收入（万元）、价格（元/件）及毛利率（2021-2026）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发酵坛生产基地、总部、竞争对手及市场地位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发酵坛产品规格、参数及市场应用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发酵坛销量（千件）、收入（万元）、价格（元/件）及毛利率（2021-2026）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中国市场不同产品类型发酵坛销量（2021-2026）&amp;（千件）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中国市场不同产品类型发酵坛销量市场份额（2021-2026）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中国市场不同产品类型发酵坛销量预测（2027-2032）&amp;（千件）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中国市场不同产品类型发酵坛销量市场份额预测（2027-2032）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中国市场不同产品类型发酵坛规模（2021-2026）&amp;（万元）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中国市场不同产品类型发酵坛规模市场份额（2021-2026）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中国市场不同产品类型发酵坛规模预测（2027-2032）&amp;（万元）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中国市场不同产品类型发酵坛规模市场份额预测（2027-2032）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中国市场不同应用发酵坛销量（2021-2026）&amp;（千件）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中国市场不同应用发酵坛销量市场份额（2021-2026）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中国市场不同应用发酵坛销量预测（2027-2032）&amp;（千件）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中国市场不同应用发酵坛销量市场份额预测（2027-2032）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中国市场不同应用发酵坛规模（2021-2026）&amp;（万元）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中国市场不同应用发酵坛规模市场份额（2021-2026）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中国市场不同应用发酵坛规模预测（2027-2032）&amp;（万元）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中国市场不同应用发酵坛规模市场份额预测（2027-2032）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发酵坛行业发展分析---发展趋势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发酵坛行业发展分析---厂商壁垒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发酵坛行业发展分析---驱动因素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发酵坛行业发展分析---制约因素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发酵坛行业相关重点政策一览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发酵坛行业供应链分析</w:t>
      </w:r>
      <w:r>
        <w:rPr>
          <w:rFonts w:hint="eastAsia"/>
        </w:rPr>
        <w:br/>
      </w:r>
      <w:r>
        <w:rPr>
          <w:rFonts w:hint="eastAsia"/>
        </w:rPr>
        <w:t>　　表 106： 发酵坛上游原料供应商</w:t>
      </w:r>
      <w:r>
        <w:rPr>
          <w:rFonts w:hint="eastAsia"/>
        </w:rPr>
        <w:br/>
      </w:r>
      <w:r>
        <w:rPr>
          <w:rFonts w:hint="eastAsia"/>
        </w:rPr>
        <w:t>　　表 107： 发酵坛行业主要下游客户</w:t>
      </w:r>
      <w:r>
        <w:rPr>
          <w:rFonts w:hint="eastAsia"/>
        </w:rPr>
        <w:br/>
      </w:r>
      <w:r>
        <w:rPr>
          <w:rFonts w:hint="eastAsia"/>
        </w:rPr>
        <w:t>　　表 108： 发酵坛典型经销商</w:t>
      </w:r>
      <w:r>
        <w:rPr>
          <w:rFonts w:hint="eastAsia"/>
        </w:rPr>
        <w:br/>
      </w:r>
      <w:r>
        <w:rPr>
          <w:rFonts w:hint="eastAsia"/>
        </w:rPr>
        <w:t>　　表 109： 中国发酵坛产量、销量、进口量及出口量（2021-2026）&amp;（千件）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中国发酵坛产量、销量、进口量及出口量预测（2027-2032）&amp;（千件）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中国市场发酵坛主要进口来源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中国市场发酵坛主要出口目的地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发酵坛产品图片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中国不同产品类型发酵坛市场规模市场份额2025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陶瓷产品图片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中国不同应用发酵坛市场份额2025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中国市场发酵坛市场规模，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中国市场发酵坛收入及增长率（2021-2032）&amp;（万元）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中国市场发酵坛销量及增长率（2021-2032）&amp;（千件）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2025年中国市场主要厂商发酵坛销量市场份额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2025年中国市场主要厂商发酵坛收入市场份额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2025年中国市场前五大厂商发酵坛市场份额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2025年中国市场发酵坛第一梯队、第二梯队和第三梯队厂商（品牌）及市场份额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中国市场不同产品类型发酵坛价格走势（2021-2032）&amp;（元/件）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中国市场不同应用发酵坛价格走势（2021-2032）&amp;（元/件）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发酵坛中国企业SWOT分析</w:t>
      </w:r>
      <w:r>
        <w:rPr>
          <w:rFonts w:hint="eastAsia"/>
        </w:rPr>
        <w:br/>
      </w:r>
      <w:r>
        <w:rPr>
          <w:rFonts w:hint="eastAsia"/>
        </w:rPr>
        <w:t>　　图 19： 发酵坛产业链</w:t>
      </w:r>
      <w:r>
        <w:rPr>
          <w:rFonts w:hint="eastAsia"/>
        </w:rPr>
        <w:br/>
      </w:r>
      <w:r>
        <w:rPr>
          <w:rFonts w:hint="eastAsia"/>
        </w:rPr>
        <w:t>　　图 20： 发酵坛行业采购模式分析</w:t>
      </w:r>
      <w:r>
        <w:rPr>
          <w:rFonts w:hint="eastAsia"/>
        </w:rPr>
        <w:br/>
      </w:r>
      <w:r>
        <w:rPr>
          <w:rFonts w:hint="eastAsia"/>
        </w:rPr>
        <w:t>　　图 21： 发酵坛行业生产模式分析</w:t>
      </w:r>
      <w:r>
        <w:rPr>
          <w:rFonts w:hint="eastAsia"/>
        </w:rPr>
        <w:br/>
      </w:r>
      <w:r>
        <w:rPr>
          <w:rFonts w:hint="eastAsia"/>
        </w:rPr>
        <w:t>　　图 22： 发酵坛行业销售模式分析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中国发酵坛产能、产量、产能利用率及发展趋势（2021-2032）&amp;（千件）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中国发酵坛产量、市场需求量及发展趋势（2021-2032）&amp;（千件）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7b3087e514144" w:history="1">
        <w:r>
          <w:rPr>
            <w:rStyle w:val="Hyperlink"/>
          </w:rPr>
          <w:t>2026-2032年中国发酵坛行业研究与发展前景预测报告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7b3087e514144" w:history="1">
        <w:r>
          <w:rPr>
            <w:rStyle w:val="Hyperlink"/>
          </w:rPr>
          <w:t>https://www.20087.com/3/93/FaJiaoTanDeFaZhanQianJing.html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热点：发酵坛价格表、发酵坛公司、发酵坛盖沿上加水、发酵坛没有密封,坛内酵母菌无氧呼吸、发酵坛运输装置图片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5231d0e644675" w:history="1">
      <w:r>
        <w:rPr>
          <w:rStyle w:val="Hyperlink"/>
        </w:rPr>
        <w:t>2026-2032年中国发酵坛行业研究与发展前景预测报告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FaJiaoTanDeFaZhanQianJing.html" TargetMode="External" Id="Rf107b3087e51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FaJiaoTanDeFaZhanQianJing.html" TargetMode="External" Id="R5e75231d0e64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2026-02-08T07:06:40Z</dcterms:created>
  <dcterms:modified xsi:type="dcterms:W3CDTF">2026-02-08T08:06:40Z</dcterms:modified>
  <dc:subject>2026-2032年中国发酵坛行业研究与发展前景预测报告</dc:subject>
  <dc:title>2026-2032年中国发酵坛行业研究与发展前景预测报告</dc:title>
  <cp:keywords>2026-2032年中国发酵坛行业研究与发展前景预测报告</cp:keywords>
  <dc:description>2026-2032年中国发酵坛行业研究与发展前景预测报告</dc:description>
</cp:coreProperties>
</file>