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4deb5ed34db7" w:history="1">
              <w:r>
                <w:rPr>
                  <w:rStyle w:val="Hyperlink"/>
                </w:rPr>
                <w:t>2026-2032年中国马铃薯蛋白行业发展研究与前景分析报告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4deb5ed34db7" w:history="1">
              <w:r>
                <w:rPr>
                  <w:rStyle w:val="Hyperlink"/>
                </w:rPr>
                <w:t>2026-2032年中国马铃薯蛋白行业发展研究与前景分析报告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4deb5ed34db7" w:history="1">
                <w:r>
                  <w:rPr>
                    <w:rStyle w:val="Hyperlink"/>
                  </w:rPr>
                  <w:t>https://www.20087.com/3/23/MaLingShuDanBaiHangYeQianJingQuShi.html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马铃薯蛋白是从马铃薯加工副产物——汁液中提取的天然植物蛋白，富含蛋白酶抑制剂、patatin 等活性成分，具备良好乳化性、起泡性及凝胶形成能力，主要应用于饲料添加剂、食品增稠剂及生物活性肽原料。提取工艺通常包括酸沉、超滤或热凝聚等步骤，对pH控制、温度敏感性及干燥方式（喷雾干燥为主）要求较高。尽管马铃薯蛋白营养价值高且具功能性，但其商业化受限于原料季节性供应、提取收率低、色泽深及豆腥味残留等问题。此外，与大豆、乳清等主流蛋白相比，市场认知度与应用标准体系尚不完善，制约其在高端食品中的渗透。</w:t>
      </w:r>
      <w:r>
        <w:rPr>
          <w:rFonts w:hint="eastAsia"/>
        </w:rPr>
        <w:br/>
      </w:r>
      <w:r>
        <w:rPr>
          <w:rFonts w:hint="eastAsia"/>
        </w:rPr>
        <w:t>　　未来，马铃薯蛋白将依托植物基浪潮与循环经济理念实现价值跃升。酶法改性与脱色脱味技术（如活性炭吸附、膜分离）将显著改善感官与功能特性，支撑其在植物肉、乳替代品中的应用。高纯patatin分离技术可开发具有抗氧化、抗炎活性的功能配料，切入营养健康赛道。在可持续层面，马铃薯淀粉厂副产汁液的全组分利用（同步回收蛋白、矿物质、多酚）将提升资源效率，降低综合成本。政策推动下，非转基因、本地化植物蛋白的战略价值日益凸显。此外，细胞培养肉支架材料等新兴用途亦在探索中。长远看，马铃薯蛋白将从饲料级副产品转型为高功能、低碳足迹的特色植物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4deb5ed34db7" w:history="1">
        <w:r>
          <w:rPr>
            <w:rStyle w:val="Hyperlink"/>
          </w:rPr>
          <w:t>2026-2032年中国马铃薯蛋白行业发展研究与前景分析报告</w:t>
        </w:r>
      </w:hyperlink>
      <w:r>
        <w:rPr>
          <w:rFonts w:hint="eastAsia"/>
        </w:rPr>
        <w:t>》基于国家统计局及马铃薯蛋白行业协会的权威数据，全面调研了马铃薯蛋白行业的市场规模、市场需求、产业链结构及价格变动，并对马铃薯蛋白细分市场进行了深入分析。报告详细剖析了马铃薯蛋白市场竞争格局，重点关注品牌影响力及重点企业的运营表现，同时科学预测了马铃薯蛋白市场前景与发展趋势，识别了行业潜在的风险与机遇。通过专业、科学的研究方法，报告为马铃薯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按照不同蛋白含量，马铃薯蛋白主要可以分为如下几个类别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中国不同蛋白含量马铃薯蛋白增长趋势2021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分离物 ≥90%</w:t>
      </w:r>
      <w:r>
        <w:rPr>
          <w:rFonts w:hint="eastAsia"/>
        </w:rPr>
        <w:br/>
      </w:r>
      <w:r>
        <w:rPr>
          <w:rFonts w:hint="eastAsia"/>
        </w:rPr>
        <w:t>　　　　1.2.3 浓缩物 70–89%</w:t>
      </w:r>
      <w:r>
        <w:rPr>
          <w:rFonts w:hint="eastAsia"/>
        </w:rPr>
        <w:br/>
      </w:r>
      <w:r>
        <w:rPr>
          <w:rFonts w:hint="eastAsia"/>
        </w:rPr>
        <w:t>　　　　1.2.4 浓缩物 &lt;70%</w:t>
      </w:r>
      <w:r>
        <w:rPr>
          <w:rFonts w:hint="eastAsia"/>
        </w:rPr>
        <w:br/>
      </w:r>
      <w:r>
        <w:rPr>
          <w:rFonts w:hint="eastAsia"/>
        </w:rPr>
        <w:t>　　1.3 按照不同物理形态，马铃薯蛋白主要可以分为如下几个类别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中国不同物理形态马铃薯蛋白增长趋势2021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湿品/浆料</w:t>
      </w:r>
      <w:r>
        <w:rPr>
          <w:rFonts w:hint="eastAsia"/>
        </w:rPr>
        <w:br/>
      </w:r>
      <w:r>
        <w:rPr>
          <w:rFonts w:hint="eastAsia"/>
        </w:rPr>
        <w:t>　　　　1.3.4 组织化颗粒/薄片</w:t>
      </w:r>
      <w:r>
        <w:rPr>
          <w:rFonts w:hint="eastAsia"/>
        </w:rPr>
        <w:br/>
      </w:r>
      <w:r>
        <w:rPr>
          <w:rFonts w:hint="eastAsia"/>
        </w:rPr>
        <w:t>　　1.4 按照不同工艺路线，马铃薯蛋白主要可以分为如下几个类别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中国不同工艺路线马铃薯蛋白增长趋势2021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热/酸沉淀</w:t>
      </w:r>
      <w:r>
        <w:rPr>
          <w:rFonts w:hint="eastAsia"/>
        </w:rPr>
        <w:br/>
      </w:r>
      <w:r>
        <w:rPr>
          <w:rFonts w:hint="eastAsia"/>
        </w:rPr>
        <w:t>　　　　1.4.3 膜/低温分离</w:t>
      </w:r>
      <w:r>
        <w:rPr>
          <w:rFonts w:hint="eastAsia"/>
        </w:rPr>
        <w:br/>
      </w:r>
      <w:r>
        <w:rPr>
          <w:rFonts w:hint="eastAsia"/>
        </w:rPr>
        <w:t>　　　　1.4.4 成型化/组织化蛋白</w:t>
      </w:r>
      <w:r>
        <w:rPr>
          <w:rFonts w:hint="eastAsia"/>
        </w:rPr>
        <w:br/>
      </w:r>
      <w:r>
        <w:rPr>
          <w:rFonts w:hint="eastAsia"/>
        </w:rPr>
        <w:t>　　1.5 按照不同产品等级，马铃薯蛋白主要可以分为如下几个类别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中国不同产品等级马铃薯蛋白增长趋势2021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食品级</w:t>
      </w:r>
      <w:r>
        <w:rPr>
          <w:rFonts w:hint="eastAsia"/>
        </w:rPr>
        <w:br/>
      </w:r>
      <w:r>
        <w:rPr>
          <w:rFonts w:hint="eastAsia"/>
        </w:rPr>
        <w:t>　　　　1.5.3 饲料级</w:t>
      </w:r>
      <w:r>
        <w:rPr>
          <w:rFonts w:hint="eastAsia"/>
        </w:rPr>
        <w:br/>
      </w:r>
      <w:r>
        <w:rPr>
          <w:rFonts w:hint="eastAsia"/>
        </w:rPr>
        <w:t>　　1.6 从不同应用，马铃薯蛋白主要包括如下几个方面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中国不同应用马铃薯蛋白增长趋势2021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食品与饮料配料</w:t>
      </w:r>
      <w:r>
        <w:rPr>
          <w:rFonts w:hint="eastAsia"/>
        </w:rPr>
        <w:br/>
      </w:r>
      <w:r>
        <w:rPr>
          <w:rFonts w:hint="eastAsia"/>
        </w:rPr>
        <w:t>　　　　1.6.3 宠物食品</w:t>
      </w:r>
      <w:r>
        <w:rPr>
          <w:rFonts w:hint="eastAsia"/>
        </w:rPr>
        <w:br/>
      </w:r>
      <w:r>
        <w:rPr>
          <w:rFonts w:hint="eastAsia"/>
        </w:rPr>
        <w:t>　　　　1.6.4 畜禽饲料</w:t>
      </w:r>
      <w:r>
        <w:rPr>
          <w:rFonts w:hint="eastAsia"/>
        </w:rPr>
        <w:br/>
      </w:r>
      <w:r>
        <w:rPr>
          <w:rFonts w:hint="eastAsia"/>
        </w:rPr>
        <w:t>　　　　1.6.5 水产饲料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中国马铃薯蛋白发展现状及未来趋势（2021-2032）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中国市场马铃薯蛋白收入及增长率（2021-2032）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中国市场马铃薯蛋白销量及增长率（2021-2032）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中国市场主要马铃薯蛋白厂商分析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中国市场主要厂商马铃薯蛋白销量及市场占有率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中国市场主要厂商马铃薯蛋白销量（2021-2026）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中国市场主要厂商马铃薯蛋白销量市场份额（2021-2026）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中国市场主要厂商马铃薯蛋白收入及市场占有率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中国市场主要厂商马铃薯蛋白收入（2021-2026）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中国市场主要厂商马铃薯蛋白收入市场份额（2021-2026）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2025年中国市场主要厂商马铃薯蛋白收入排名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中国市场主要厂商马铃薯蛋白价格（2021-2026）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中国市场主要厂商马铃薯蛋白总部及产地分布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中国市场主要厂商成立时间及马铃薯蛋白商业化日期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中国市场主要厂商马铃薯蛋白产品类型及应用</w:t>
      </w:r>
      <w:r>
        <w:rPr>
          <w:rFonts w:hint="eastAsia"/>
        </w:rPr>
        <w:br/>
      </w:r>
      <w:r>
        <w:rPr>
          <w:rFonts w:hint="eastAsia"/>
        </w:rPr>
        <w:t>　　2.7 马铃薯蛋白行业集中度、竞争程度分析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马铃薯蛋白行业集中度分析：2025年中国Top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中国市场马铃薯蛋白第一梯队、第二梯队和第三梯队厂商（品牌）及2025年市场份额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重点企业（15）在中国市场马铃薯蛋白销量、收入、价格及毛利率（2021-2026）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不同蛋白含量马铃薯蛋白分析</w:t>
      </w:r>
      <w:r>
        <w:rPr>
          <w:rFonts w:hint="eastAsia"/>
        </w:rPr>
        <w:br/>
      </w:r>
      <w:r>
        <w:rPr>
          <w:rFonts w:hint="eastAsia"/>
        </w:rPr>
        <w:t>　　4.1 中国市场不同蛋白含量马铃薯蛋白销量（2021-2032）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中国市场不同蛋白含量马铃薯蛋白销量及市场份额（2021-2026）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中国市场不同蛋白含量马铃薯蛋白销量预测（2027-2032）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中国市场不同蛋白含量马铃薯蛋白规模（2021-2032）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中国市场不同蛋白含量马铃薯蛋白规模及市场份额（2021-2026）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中国市场不同蛋白含量马铃薯蛋白规模预测（2027-2032）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中国市场不同蛋白含量马铃薯蛋白价格走势（2021-2032）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不同应用马铃薯蛋白分析</w:t>
      </w:r>
      <w:r>
        <w:rPr>
          <w:rFonts w:hint="eastAsia"/>
        </w:rPr>
        <w:br/>
      </w:r>
      <w:r>
        <w:rPr>
          <w:rFonts w:hint="eastAsia"/>
        </w:rPr>
        <w:t>　　5.1 中国市场不同应用马铃薯蛋白销量（2021-2032）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中国市场不同应用马铃薯蛋白销量及市场份额（2021-2026）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中国市场不同应用马铃薯蛋白销量预测（2027-2032）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中国市场不同应用马铃薯蛋白规模（2021-2032）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中国市场不同应用马铃薯蛋白规模及市场份额（2021-2026）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中国市场不同应用马铃薯蛋白规模预测（2027-2032）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中国市场不同应用马铃薯蛋白价格走势（2021-2032）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马铃薯蛋白行业发展分析---发展趋势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马铃薯蛋白行业发展分析---厂商壁垒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马铃薯蛋白行业发展分析---驱动因素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马铃薯蛋白行业发展分析---制约因素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马铃薯蛋白中国企业SWOT分析</w:t>
      </w:r>
      <w:r>
        <w:rPr>
          <w:rFonts w:hint="eastAsia"/>
        </w:rPr>
        <w:br/>
      </w:r>
      <w:r>
        <w:rPr>
          <w:rFonts w:hint="eastAsia"/>
        </w:rPr>
        <w:t>　　6.6 马铃薯蛋白行业发展分析---行业政策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马铃薯蛋白行业产业链简介</w:t>
      </w:r>
      <w:r>
        <w:rPr>
          <w:rFonts w:hint="eastAsia"/>
        </w:rPr>
        <w:br/>
      </w:r>
      <w:r>
        <w:rPr>
          <w:rFonts w:hint="eastAsia"/>
        </w:rPr>
        <w:t>　　7.2 马铃薯蛋白产业链分析-上游</w:t>
      </w:r>
      <w:r>
        <w:rPr>
          <w:rFonts w:hint="eastAsia"/>
        </w:rPr>
        <w:br/>
      </w:r>
      <w:r>
        <w:rPr>
          <w:rFonts w:hint="eastAsia"/>
        </w:rPr>
        <w:t>　　7.3 马铃薯蛋白产业链分析-中游</w:t>
      </w:r>
      <w:r>
        <w:rPr>
          <w:rFonts w:hint="eastAsia"/>
        </w:rPr>
        <w:br/>
      </w:r>
      <w:r>
        <w:rPr>
          <w:rFonts w:hint="eastAsia"/>
        </w:rPr>
        <w:t>　　7.4 马铃薯蛋白产业链分析-下游</w:t>
      </w:r>
      <w:r>
        <w:rPr>
          <w:rFonts w:hint="eastAsia"/>
        </w:rPr>
        <w:br/>
      </w:r>
      <w:r>
        <w:rPr>
          <w:rFonts w:hint="eastAsia"/>
        </w:rPr>
        <w:t>　　7.5 马铃薯蛋白行业采购模式</w:t>
      </w:r>
      <w:r>
        <w:rPr>
          <w:rFonts w:hint="eastAsia"/>
        </w:rPr>
        <w:br/>
      </w:r>
      <w:r>
        <w:rPr>
          <w:rFonts w:hint="eastAsia"/>
        </w:rPr>
        <w:t>　　7.6 马铃薯蛋白行业生产模式</w:t>
      </w:r>
      <w:r>
        <w:rPr>
          <w:rFonts w:hint="eastAsia"/>
        </w:rPr>
        <w:br/>
      </w:r>
      <w:r>
        <w:rPr>
          <w:rFonts w:hint="eastAsia"/>
        </w:rPr>
        <w:t>　　7.7 马铃薯蛋白行业销售模式及销售渠道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中国本土马铃薯蛋白产能、产量分析</w:t>
      </w:r>
      <w:r>
        <w:rPr>
          <w:rFonts w:hint="eastAsia"/>
        </w:rPr>
        <w:br/>
      </w:r>
      <w:r>
        <w:rPr>
          <w:rFonts w:hint="eastAsia"/>
        </w:rPr>
        <w:t>　　8.1 中国马铃薯蛋白供需现状及预测（2021-2032）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中国马铃薯蛋白产能、产量、产能利用率及发展趋势（2021-2032）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中国马铃薯蛋白产量、市场需求量及发展趋势（2021-2032）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中国马铃薯蛋白进出口分析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中国市场马铃薯蛋白主要进口来源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中国市场马铃薯蛋白主要出口目的地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不同蛋白含量马铃薯蛋白市场规模2021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不同物理形态马铃薯蛋白市场规模2021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不同工艺路线马铃薯蛋白市场规模2021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不同产品等级马铃薯蛋白市场规模2021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不同应用马铃薯蛋白市场规模2021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中国市场主要厂商马铃薯蛋白销量（2021-2026）&amp;（吨）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中国市场主要厂商马铃薯蛋白销量市场份额（2021-2026）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中国市场主要厂商马铃薯蛋白收入（2021-2026）&amp;（万元）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中国市场主要厂商马铃薯蛋白收入份额（2021-2026）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2025年中国主要生产商马铃薯蛋白收入排名（万元）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中国市场主要厂商马铃薯蛋白价格（2021-2026）&amp;（元/吨）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中国市场主要厂商马铃薯蛋白总部及产地分布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中国市场主要厂商成立时间及马铃薯蛋白商业化日期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中国市场主要厂商马铃薯蛋白产品类型及应用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2025年中国市场马铃薯蛋白主要厂商市场地位（第一梯队、第二梯队和第三梯队）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马铃薯蛋白市场投资、并购等现状分析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马铃薯蛋白生产基地、总部、竞争对手及市场地位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马铃薯蛋白销量（吨）、收入（万元）、价格（元/吨）及毛利率（2021-2026）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中国市场不同蛋白含量马铃薯蛋白销量（2021-2026）&amp;（吨）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中国市场不同蛋白含量马铃薯蛋白销量市场份额（2021-2026）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中国市场不同蛋白含量马铃薯蛋白销量预测（2027-2032）&amp;（吨）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中国市场不同蛋白含量马铃薯蛋白销量市场份额预测（2027-2032）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中国市场不同蛋白含量马铃薯蛋白规模（2021-2026）&amp;（万元）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中国市场不同蛋白含量马铃薯蛋白规模市场份额（2021-2026）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中国市场不同蛋白含量马铃薯蛋白规模预测（2027-2032）&amp;（万元）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中国市场不同蛋白含量马铃薯蛋白规模市场份额预测（2027-2032）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中国市场不同应用马铃薯蛋白销量（2021-2026）&amp;（吨）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中国市场不同应用马铃薯蛋白销量市场份额（2021-2026）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中国市场不同应用马铃薯蛋白销量预测（2027-2032）&amp;（吨）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中国市场不同应用马铃薯蛋白销量市场份额预测（2027-2032）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中国市场不同应用马铃薯蛋白规模（2021-2026）&amp;（万元）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中国市场不同应用马铃薯蛋白规模市场份额（2021-2026）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中国市场不同应用马铃薯蛋白规模预测（2027-2032）&amp;（万元）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中国市场不同应用马铃薯蛋白规模市场份额预测（2027-2032）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马铃薯蛋白行业发展分析---发展趋势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马铃薯蛋白行业发展分析---厂商壁垒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马铃薯蛋白行业发展分析---驱动因素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马铃薯蛋白行业发展分析---制约因素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马铃薯蛋白行业相关重点政策一览</w:t>
      </w:r>
      <w:r>
        <w:rPr>
          <w:rFonts w:hint="eastAsia"/>
        </w:rPr>
        <w:br/>
      </w:r>
      <w:r>
        <w:rPr>
          <w:rFonts w:hint="eastAsia"/>
        </w:rPr>
        <w:t>　　表 113： 马铃薯蛋白行业供应链分析</w:t>
      </w:r>
      <w:r>
        <w:rPr>
          <w:rFonts w:hint="eastAsia"/>
        </w:rPr>
        <w:br/>
      </w:r>
      <w:r>
        <w:rPr>
          <w:rFonts w:hint="eastAsia"/>
        </w:rPr>
        <w:t>　　表 114： 马铃薯蛋白上游原料供应商</w:t>
      </w:r>
      <w:r>
        <w:rPr>
          <w:rFonts w:hint="eastAsia"/>
        </w:rPr>
        <w:br/>
      </w:r>
      <w:r>
        <w:rPr>
          <w:rFonts w:hint="eastAsia"/>
        </w:rPr>
        <w:t>　　表 115： 马铃薯蛋白行业主要下游客户</w:t>
      </w:r>
      <w:r>
        <w:rPr>
          <w:rFonts w:hint="eastAsia"/>
        </w:rPr>
        <w:br/>
      </w:r>
      <w:r>
        <w:rPr>
          <w:rFonts w:hint="eastAsia"/>
        </w:rPr>
        <w:t>　　表 116： 马铃薯蛋白典型经销商</w:t>
      </w:r>
      <w:r>
        <w:rPr>
          <w:rFonts w:hint="eastAsia"/>
        </w:rPr>
        <w:br/>
      </w:r>
      <w:r>
        <w:rPr>
          <w:rFonts w:hint="eastAsia"/>
        </w:rPr>
        <w:t>　　表 117： 中国马铃薯蛋白产量、销量、进口量及出口量（2021-2026）&amp;（吨）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中国马铃薯蛋白产量、销量、进口量及出口量预测（2027-2032）&amp;（吨）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中国市场马铃薯蛋白主要进口来源</w:t>
      </w:r>
      <w:r>
        <w:rPr>
          <w:rFonts w:hint="eastAsia"/>
        </w:rPr>
        <w:br/>
      </w:r>
      <w:r>
        <w:rPr>
          <w:rFonts w:hint="eastAsia"/>
        </w:rPr>
        <w:t>　　表 120： 中国市场马铃薯蛋白主要出口目的地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马铃薯蛋白产品图片</w:t>
      </w:r>
      <w:r>
        <w:rPr>
          <w:rFonts w:hint="eastAsia"/>
        </w:rPr>
        <w:br/>
      </w:r>
      <w:r>
        <w:rPr>
          <w:rFonts w:hint="eastAsia"/>
        </w:rPr>
        <w:t>　　图 2： 中国不同蛋白含量马铃薯蛋白市场规模市场份额2025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分离物 ≥90%产品图片</w:t>
      </w:r>
      <w:r>
        <w:rPr>
          <w:rFonts w:hint="eastAsia"/>
        </w:rPr>
        <w:br/>
      </w:r>
      <w:r>
        <w:rPr>
          <w:rFonts w:hint="eastAsia"/>
        </w:rPr>
        <w:t>　　图 4： 浓缩物 70–89%产品图片</w:t>
      </w:r>
      <w:r>
        <w:rPr>
          <w:rFonts w:hint="eastAsia"/>
        </w:rPr>
        <w:br/>
      </w:r>
      <w:r>
        <w:rPr>
          <w:rFonts w:hint="eastAsia"/>
        </w:rPr>
        <w:t>　　图 5： 浓缩物 &lt;70%产品图片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中国不同物理形态马铃薯蛋白市场规模市场份额2025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湿品/浆料产品图片</w:t>
      </w:r>
      <w:r>
        <w:rPr>
          <w:rFonts w:hint="eastAsia"/>
        </w:rPr>
        <w:br/>
      </w:r>
      <w:r>
        <w:rPr>
          <w:rFonts w:hint="eastAsia"/>
        </w:rPr>
        <w:t>　　图 9： 组织化颗粒/薄片产品图片</w:t>
      </w:r>
      <w:r>
        <w:rPr>
          <w:rFonts w:hint="eastAsia"/>
        </w:rPr>
        <w:br/>
      </w:r>
      <w:r>
        <w:rPr>
          <w:rFonts w:hint="eastAsia"/>
        </w:rPr>
        <w:t>　　图 10： 中国不同工艺路线马铃薯蛋白市场规模市场份额2025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热/酸沉淀产品图片</w:t>
      </w:r>
      <w:r>
        <w:rPr>
          <w:rFonts w:hint="eastAsia"/>
        </w:rPr>
        <w:br/>
      </w:r>
      <w:r>
        <w:rPr>
          <w:rFonts w:hint="eastAsia"/>
        </w:rPr>
        <w:t>　　图 12： 膜/低温分离产品图片</w:t>
      </w:r>
      <w:r>
        <w:rPr>
          <w:rFonts w:hint="eastAsia"/>
        </w:rPr>
        <w:br/>
      </w:r>
      <w:r>
        <w:rPr>
          <w:rFonts w:hint="eastAsia"/>
        </w:rPr>
        <w:t>　　图 13： 成型化/组织化蛋白产品图片</w:t>
      </w:r>
      <w:r>
        <w:rPr>
          <w:rFonts w:hint="eastAsia"/>
        </w:rPr>
        <w:br/>
      </w:r>
      <w:r>
        <w:rPr>
          <w:rFonts w:hint="eastAsia"/>
        </w:rPr>
        <w:t>　　图 14： 中国不同产品等级马铃薯蛋白市场规模市场份额2025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食品级产品图片</w:t>
      </w:r>
      <w:r>
        <w:rPr>
          <w:rFonts w:hint="eastAsia"/>
        </w:rPr>
        <w:br/>
      </w:r>
      <w:r>
        <w:rPr>
          <w:rFonts w:hint="eastAsia"/>
        </w:rPr>
        <w:t>　　图 16： 饲料级产品图片</w:t>
      </w:r>
      <w:r>
        <w:rPr>
          <w:rFonts w:hint="eastAsia"/>
        </w:rPr>
        <w:br/>
      </w:r>
      <w:r>
        <w:rPr>
          <w:rFonts w:hint="eastAsia"/>
        </w:rPr>
        <w:t>　　图 17： 中国不同应用马铃薯蛋白市场份额2025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食品与饮料配料</w:t>
      </w:r>
      <w:r>
        <w:rPr>
          <w:rFonts w:hint="eastAsia"/>
        </w:rPr>
        <w:br/>
      </w:r>
      <w:r>
        <w:rPr>
          <w:rFonts w:hint="eastAsia"/>
        </w:rPr>
        <w:t>　　图 19： 宠物食品</w:t>
      </w:r>
      <w:r>
        <w:rPr>
          <w:rFonts w:hint="eastAsia"/>
        </w:rPr>
        <w:br/>
      </w:r>
      <w:r>
        <w:rPr>
          <w:rFonts w:hint="eastAsia"/>
        </w:rPr>
        <w:t>　　图 20： 畜禽饲料</w:t>
      </w:r>
      <w:r>
        <w:rPr>
          <w:rFonts w:hint="eastAsia"/>
        </w:rPr>
        <w:br/>
      </w:r>
      <w:r>
        <w:rPr>
          <w:rFonts w:hint="eastAsia"/>
        </w:rPr>
        <w:t>　　图 21： 水产饲料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中国市场马铃薯蛋白市场规模，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中国市场马铃薯蛋白收入及增长率（2021-2032）&amp;（万元）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中国市场马铃薯蛋白销量及增长率（2021-2032）&amp;（吨）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2025年中国市场主要厂商马铃薯蛋白销量市场份额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2025年中国市场主要厂商马铃薯蛋白收入市场份额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2025年中国市场前五大厂商马铃薯蛋白市场份额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2025年中国市场马铃薯蛋白第一梯队、第二梯队和第三梯队厂商（品牌）及市场份额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中国市场不同蛋白含量马铃薯蛋白价格走势（2021-2032）&amp;（元/吨）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中国市场不同应用马铃薯蛋白价格走势（2021-2032）&amp;（元/吨）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马铃薯蛋白中国企业SWOT分析</w:t>
      </w:r>
      <w:r>
        <w:rPr>
          <w:rFonts w:hint="eastAsia"/>
        </w:rPr>
        <w:br/>
      </w:r>
      <w:r>
        <w:rPr>
          <w:rFonts w:hint="eastAsia"/>
        </w:rPr>
        <w:t>　　图 33： 马铃薯蛋白产业链</w:t>
      </w:r>
      <w:r>
        <w:rPr>
          <w:rFonts w:hint="eastAsia"/>
        </w:rPr>
        <w:br/>
      </w:r>
      <w:r>
        <w:rPr>
          <w:rFonts w:hint="eastAsia"/>
        </w:rPr>
        <w:t>　　图 34： 马铃薯蛋白行业采购模式分析</w:t>
      </w:r>
      <w:r>
        <w:rPr>
          <w:rFonts w:hint="eastAsia"/>
        </w:rPr>
        <w:br/>
      </w:r>
      <w:r>
        <w:rPr>
          <w:rFonts w:hint="eastAsia"/>
        </w:rPr>
        <w:t>　　图 35： 马铃薯蛋白行业生产模式分析</w:t>
      </w:r>
      <w:r>
        <w:rPr>
          <w:rFonts w:hint="eastAsia"/>
        </w:rPr>
        <w:br/>
      </w:r>
      <w:r>
        <w:rPr>
          <w:rFonts w:hint="eastAsia"/>
        </w:rPr>
        <w:t>　　图 36： 马铃薯蛋白行业销售模式分析</w:t>
      </w:r>
      <w:r>
        <w:rPr>
          <w:rFonts w:hint="eastAsia"/>
        </w:rPr>
        <w:br/>
      </w:r>
      <w:r>
        <w:rPr>
          <w:rFonts w:hint="eastAsia"/>
        </w:rPr>
        <w:t>　　图 37： 中国马铃薯蛋白产能、产量、产能利用率及发展趋势（2021-2032）&amp;（吨）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中国马铃薯蛋白产量、市场需求量及发展趋势（2021-2032）&amp;（吨）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4deb5ed34db7" w:history="1">
        <w:r>
          <w:rPr>
            <w:rStyle w:val="Hyperlink"/>
          </w:rPr>
          <w:t>2026-2032年中国马铃薯蛋白行业发展研究与前景分析报告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4deb5ed34db7" w:history="1">
        <w:r>
          <w:rPr>
            <w:rStyle w:val="Hyperlink"/>
          </w:rPr>
          <w:t>https://www.20087.com/3/23/MaLingShuDanBaiHangYeQianJingQuShi.html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热点：马铃薯蛋白的提取方法、马铃薯蛋白粉、薯类食物中的蛋白质属于什么蛋白质、马铃薯蛋白质高吗、蛋清蛋白、马铃薯蛋白粉的用途、土豆的蛋白质含量、马铃薯蛋白前景分析、土豆的蛋白质含量是多少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766d0a664909" w:history="1">
      <w:r>
        <w:rPr>
          <w:rStyle w:val="Hyperlink"/>
        </w:rPr>
        <w:t>2026-2032年中国马铃薯蛋白行业发展研究与前景分析报告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LingShuDanBaiHangYeQianJingQuShi.html" TargetMode="External" Id="Rd87c4deb5ed3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LingShuDanBaiHangYeQianJingQuShi.html" TargetMode="External" Id="R24be766d0a6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2025-11-26T02:24:36Z</dcterms:created>
  <dcterms:modified xsi:type="dcterms:W3CDTF">2025-11-26T03:24:36Z</dcterms:modified>
  <dc:subject>2026-2032年中国马铃薯蛋白行业发展研究与前景分析报告</dc:subject>
  <dc:title>2026-2032年中国马铃薯蛋白行业发展研究与前景分析报告</dc:title>
  <cp:keywords>2026-2032年中国马铃薯蛋白行业发展研究与前景分析报告</cp:keywords>
  <dc:description>2026-2032年中国马铃薯蛋白行业发展研究与前景分析报告</dc:description>
</cp:coreProperties>
</file>