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8344ff5f6e4127" w:history="1">
              <w:r>
                <w:rPr>
                  <w:rStyle w:val="Hyperlink"/>
                </w:rPr>
                <w:t>中国黑水虻行业发展分析及前景趋势报告（2026-2032年）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8344ff5f6e4127" w:history="1">
              <w:r>
                <w:rPr>
                  <w:rStyle w:val="Hyperlink"/>
                </w:rPr>
                <w:t>中国黑水虻行业发展分析及前景趋势报告（2026-2032年）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8344ff5f6e4127" w:history="1">
                <w:r>
                  <w:rPr>
                    <w:rStyle w:val="Hyperlink"/>
                  </w:rPr>
                  <w:t>https://www.20087.com/3/63/HeiShuiMengDeQianJing.html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水虻是一种可高效转化有机废弃物的资源昆虫，幼虫粗蛋白含量达42%-48%，富含天然抗菌肽与功能性脂肪酸，产品涵盖虫干、虫粉、虫浆、脱脂虫油及有机肥等，广泛应用于饲料蛋白替代、宠物食品、特种养殖及土壤改良等领域。当前国内黑水虻行业进入规范化、规模化高速发展期，农业农村部已将黑水虻虫干、虫粉等纳入《饲料原料目录》，打通全链条合规通道。产业格局方面，头部企业通过锁定酒糟、厨余垃圾等原料资源布局全产业链，中小玩家转向轻资产虫卵生产或细分场景配套服务。技术应用方面，自动化立体养殖、智能温控系统逐步推广，部分项目实现养殖周期45天、成活率95%以上的技术指标。然而，行业仍面临优质种源对外依存度高、自动化设备成本高昂、产品标准及深加工技术待完善等瓶颈。</w:t>
      </w:r>
      <w:r>
        <w:rPr>
          <w:rFonts w:hint="eastAsia"/>
        </w:rPr>
        <w:br/>
      </w:r>
      <w:r>
        <w:rPr>
          <w:rFonts w:hint="eastAsia"/>
        </w:rPr>
        <w:t>　　未来，黑水虻产业将朝着工业化、高值化、标准化与国际化方向升级。市场调研网指出，在生产模式层面，千吨级工厂化养殖基地将加速落地，基因编辑育种与AI智能养殖技术将提升繁育效率与转化效率，降低人工成本与干燥能耗。在产品应用层面，宠物食品将成为核心增长点，黑水虻蛋白凭借低敏、高消化率及功能性成分优势，将逐步替代鱼粉与大豆蛋白；深加工方向将拓展至抗菌肽、功能性脂肪酸、壳聚糖等高附加值产品，应用于医药、化妆品及保健品领域。在循环经济层面，"废弃物处理—资源再生—反哺农业"闭环模式将进一步完善，黑水虻养殖将成为餐厨垃圾、畜禽粪污等有机固废资源化利用的核心技术路径。在国际市场层面，黑水虻宠物食品及蛋白原料出口欧美市场将加速，外销利润优势将推动企业布局海外认证与渠道建设。在政策支持层面，昆虫蛋白替代传统蛋白的国家战略将强化，循环农业基地设备补贴与碳汇交易机制将提升项目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8344ff5f6e4127" w:history="1">
        <w:r>
          <w:rPr>
            <w:rStyle w:val="Hyperlink"/>
          </w:rPr>
          <w:t>中国黑水虻行业发展分析及前景趋势报告（2026-2032年）</w:t>
        </w:r>
      </w:hyperlink>
      <w:r>
        <w:rPr>
          <w:rFonts w:hint="eastAsia"/>
        </w:rPr>
        <w:t>》，2025年黑水虻行业市场规模达 亿元，预计2032年市场规模将达 亿元，期间年均复合增长率（CAGR）达 %。报告采用定量与定性相结合的研究方法，系统分析了黑水虻行业的市场规模、需求动态及价格变化，并对黑水虻产业链各环节进行了全面梳理。报告详细解读了黑水虻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黑水虻市场概述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按照不同产品类型，黑水虻主要可以分为如下几个类别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中国不同产品类型黑水虻增长趋势2021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幼虫</w:t>
      </w:r>
      <w:r>
        <w:rPr>
          <w:rFonts w:hint="eastAsia"/>
        </w:rPr>
        <w:br/>
      </w:r>
      <w:r>
        <w:rPr>
          <w:rFonts w:hint="eastAsia"/>
        </w:rPr>
        <w:t>　　　　1.2.3 成虫</w:t>
      </w:r>
      <w:r>
        <w:rPr>
          <w:rFonts w:hint="eastAsia"/>
        </w:rPr>
        <w:br/>
      </w:r>
      <w:r>
        <w:rPr>
          <w:rFonts w:hint="eastAsia"/>
        </w:rPr>
        <w:t>　　1.3 从不同应用，黑水虻主要包括如下几个方面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中国不同应用黑水虻增长趋势2021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水产养殖</w:t>
      </w:r>
      <w:r>
        <w:rPr>
          <w:rFonts w:hint="eastAsia"/>
        </w:rPr>
        <w:br/>
      </w:r>
      <w:r>
        <w:rPr>
          <w:rFonts w:hint="eastAsia"/>
        </w:rPr>
        <w:t>　　　　1.3.3 动物饲料</w:t>
      </w:r>
      <w:r>
        <w:rPr>
          <w:rFonts w:hint="eastAsia"/>
        </w:rPr>
        <w:br/>
      </w:r>
      <w:r>
        <w:rPr>
          <w:rFonts w:hint="eastAsia"/>
        </w:rPr>
        <w:t>　　　　1.3.4 宠物食品</w:t>
      </w:r>
      <w:r>
        <w:rPr>
          <w:rFonts w:hint="eastAsia"/>
        </w:rPr>
        <w:br/>
      </w:r>
      <w:r>
        <w:rPr>
          <w:rFonts w:hint="eastAsia"/>
        </w:rPr>
        <w:t>　　　　1.3.5 人类营养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中国黑水虻发展现状及未来趋势（2021-2032）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中国市场黑水虻收入及增长率（2021-2032）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中国市场黑水虻销量及增长率（2021-2032）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中国市场主要黑水虻厂商分析</w:t>
      </w:r>
      <w:r>
        <w:rPr>
          <w:rFonts w:hint="eastAsia"/>
        </w:rPr>
        <w:br/>
      </w:r>
      <w:r>
        <w:rPr>
          <w:rFonts w:hint="eastAsia"/>
        </w:rPr>
        <w:t>　　2.1 中国市场主要厂商黑水虻销量及市场占有率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中国市场主要厂商黑水虻销量（2021-2026）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中国市场主要厂商黑水虻销量市场份额（2021-2026）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中国市场主要厂商黑水虻收入及市场占有率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中国市场主要厂商黑水虻收入（2021-2026）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中国市场主要厂商黑水虻收入市场份额（2021-2026）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2025年中国市场主要厂商黑水虻收入排名</w:t>
      </w:r>
      <w:r>
        <w:rPr>
          <w:rFonts w:hint="eastAsia"/>
        </w:rPr>
        <w:br/>
      </w:r>
      <w:r>
        <w:rPr>
          <w:rFonts w:hint="eastAsia"/>
        </w:rPr>
        <w:t>　　2.3 中国市场主要厂商黑水虻价格（2021-2026）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中国市场主要厂商黑水虻总部及产地分布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中国市场主要厂商成立时间及黑水虻商业化日期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中国市场主要厂商黑水虻产品类型及应用</w:t>
      </w:r>
      <w:r>
        <w:rPr>
          <w:rFonts w:hint="eastAsia"/>
        </w:rPr>
        <w:br/>
      </w:r>
      <w:r>
        <w:rPr>
          <w:rFonts w:hint="eastAsia"/>
        </w:rPr>
        <w:t>　　2.7 黑水虻行业集中度、竞争程度分析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黑水虻行业集中度分析：2025年中国Top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中国市场黑水虻第一梯队、第二梯队和第三梯队厂商（品牌）及2025年市场份额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重点企业（13）在中国市场黑水虻销量、收入、价格及毛利率（2021-2026）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不同产品类型黑水虻分析</w:t>
      </w:r>
      <w:r>
        <w:rPr>
          <w:rFonts w:hint="eastAsia"/>
        </w:rPr>
        <w:br/>
      </w:r>
      <w:r>
        <w:rPr>
          <w:rFonts w:hint="eastAsia"/>
        </w:rPr>
        <w:t>　　4.1 中国市场不同产品类型黑水虻销量（2021-2032）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中国市场不同产品类型黑水虻销量及市场份额（2021-2026）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中国市场不同产品类型黑水虻销量预测（2027-2032）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中国市场不同产品类型黑水虻规模（2021-2032）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中国市场不同产品类型黑水虻规模及市场份额（2021-2026）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中国市场不同产品类型黑水虻规模预测（2027-2032）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中国市场不同产品类型黑水虻价格走势（2021-2032）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不同应用黑水虻分析</w:t>
      </w:r>
      <w:r>
        <w:rPr>
          <w:rFonts w:hint="eastAsia"/>
        </w:rPr>
        <w:br/>
      </w:r>
      <w:r>
        <w:rPr>
          <w:rFonts w:hint="eastAsia"/>
        </w:rPr>
        <w:t>　　5.1 中国市场不同应用黑水虻销量（2021-2032）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中国市场不同应用黑水虻销量及市场份额（2021-2026）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中国市场不同应用黑水虻销量预测（2027-2032）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中国市场不同应用黑水虻规模（2021-2032）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中国市场不同应用黑水虻规模及市场份额（2021-2026）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中国市场不同应用黑水虻规模预测（2027-2032）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中国市场不同应用黑水虻价格走势（2021-2032）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黑水虻行业发展分析---发展趋势</w:t>
      </w:r>
      <w:r>
        <w:rPr>
          <w:rFonts w:hint="eastAsia"/>
        </w:rPr>
        <w:br/>
      </w:r>
      <w:r>
        <w:rPr>
          <w:rFonts w:hint="eastAsia"/>
        </w:rPr>
        <w:t>　　6.2 黑水虻行业发展分析---厂商壁垒</w:t>
      </w:r>
      <w:r>
        <w:rPr>
          <w:rFonts w:hint="eastAsia"/>
        </w:rPr>
        <w:br/>
      </w:r>
      <w:r>
        <w:rPr>
          <w:rFonts w:hint="eastAsia"/>
        </w:rPr>
        <w:t>　　6.3 黑水虻行业发展分析---驱动因素</w:t>
      </w:r>
      <w:r>
        <w:rPr>
          <w:rFonts w:hint="eastAsia"/>
        </w:rPr>
        <w:br/>
      </w:r>
      <w:r>
        <w:rPr>
          <w:rFonts w:hint="eastAsia"/>
        </w:rPr>
        <w:t>　　6.4 黑水虻行业发展分析---制约因素</w:t>
      </w:r>
      <w:r>
        <w:rPr>
          <w:rFonts w:hint="eastAsia"/>
        </w:rPr>
        <w:br/>
      </w:r>
      <w:r>
        <w:rPr>
          <w:rFonts w:hint="eastAsia"/>
        </w:rPr>
        <w:t>　　6.5 黑水虻中国企业SWOT分析</w:t>
      </w:r>
      <w:r>
        <w:rPr>
          <w:rFonts w:hint="eastAsia"/>
        </w:rPr>
        <w:br/>
      </w:r>
      <w:r>
        <w:rPr>
          <w:rFonts w:hint="eastAsia"/>
        </w:rPr>
        <w:t>　　6.6 黑水虻行业发展分析---行业政策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黑水虻行业产业链简介</w:t>
      </w:r>
      <w:r>
        <w:rPr>
          <w:rFonts w:hint="eastAsia"/>
        </w:rPr>
        <w:br/>
      </w:r>
      <w:r>
        <w:rPr>
          <w:rFonts w:hint="eastAsia"/>
        </w:rPr>
        <w:t>　　7.2 黑水虻产业链分析-上游</w:t>
      </w:r>
      <w:r>
        <w:rPr>
          <w:rFonts w:hint="eastAsia"/>
        </w:rPr>
        <w:br/>
      </w:r>
      <w:r>
        <w:rPr>
          <w:rFonts w:hint="eastAsia"/>
        </w:rPr>
        <w:t>　　7.3 黑水虻产业链分析-中游</w:t>
      </w:r>
      <w:r>
        <w:rPr>
          <w:rFonts w:hint="eastAsia"/>
        </w:rPr>
        <w:br/>
      </w:r>
      <w:r>
        <w:rPr>
          <w:rFonts w:hint="eastAsia"/>
        </w:rPr>
        <w:t>　　7.4 黑水虻产业链分析-下游</w:t>
      </w:r>
      <w:r>
        <w:rPr>
          <w:rFonts w:hint="eastAsia"/>
        </w:rPr>
        <w:br/>
      </w:r>
      <w:r>
        <w:rPr>
          <w:rFonts w:hint="eastAsia"/>
        </w:rPr>
        <w:t>　　7.5 黑水虻行业采购模式</w:t>
      </w:r>
      <w:r>
        <w:rPr>
          <w:rFonts w:hint="eastAsia"/>
        </w:rPr>
        <w:br/>
      </w:r>
      <w:r>
        <w:rPr>
          <w:rFonts w:hint="eastAsia"/>
        </w:rPr>
        <w:t>　　7.6 黑水虻行业生产模式</w:t>
      </w:r>
      <w:r>
        <w:rPr>
          <w:rFonts w:hint="eastAsia"/>
        </w:rPr>
        <w:br/>
      </w:r>
      <w:r>
        <w:rPr>
          <w:rFonts w:hint="eastAsia"/>
        </w:rPr>
        <w:t>　　7.7 黑水虻行业销售模式及销售渠道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中国本土黑水虻产能、产量分析</w:t>
      </w:r>
      <w:r>
        <w:rPr>
          <w:rFonts w:hint="eastAsia"/>
        </w:rPr>
        <w:br/>
      </w:r>
      <w:r>
        <w:rPr>
          <w:rFonts w:hint="eastAsia"/>
        </w:rPr>
        <w:t>　　8.1 中国黑水虻供需现状及预测（2021-2032）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中国黑水虻产能、产量、产能利用率及发展趋势（2021-2032）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中国黑水虻产量、市场需求量及发展趋势（2021-2032）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中国黑水虻进出口分析</w:t>
      </w:r>
      <w:r>
        <w:rPr>
          <w:rFonts w:hint="eastAsia"/>
        </w:rPr>
        <w:br/>
      </w:r>
      <w:r>
        <w:rPr>
          <w:rFonts w:hint="eastAsia"/>
        </w:rPr>
        <w:t>　　　　8.2.1 中国市场黑水虻主要进口来源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中国市场黑水虻主要出口目的地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不同产品类型黑水虻市场规模2021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不同应用黑水虻市场规模2021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中国市场主要厂商黑水虻销量（2021-2026）&amp;（千件）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中国市场主要厂商黑水虻销量市场份额（2021-2026）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中国市场主要厂商黑水虻收入（2021-2026）&amp;（万元）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中国市场主要厂商黑水虻收入份额（2021-2026）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2025年中国主要生产商黑水虻收入排名（万元）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中国市场主要厂商黑水虻价格（2021-2026）&amp;（元/件）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中国市场主要厂商黑水虻总部及产地分布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中国市场主要厂商成立时间及黑水虻商业化日期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中国市场主要厂商黑水虻产品类型及应用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2025年中国市场黑水虻主要厂商市场地位（第一梯队、第二梯队和第三梯队）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黑水虻市场投资、并购等现状分析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黑水虻生产基地、总部、竞争对手及市场地位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黑水虻产品规格、参数及市场应用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黑水虻销量（千件）、收入（万元）、价格（元/件）及毛利率（2021-2026）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中国市场不同产品类型黑水虻销量（2021-2026）&amp;（千件）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中国市场不同产品类型黑水虻销量市场份额（2021-2026）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中国市场不同产品类型黑水虻销量预测（2027-2032）&amp;（千件）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中国市场不同产品类型黑水虻销量市场份额预测（2027-2032）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中国市场不同产品类型黑水虻规模（2021-2026）&amp;（万元）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中国市场不同产品类型黑水虻规模市场份额（2021-2026）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中国市场不同产品类型黑水虻规模预测（2027-2032）&amp;（万元）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中国市场不同产品类型黑水虻规模市场份额预测（2027-2032）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中国市场不同应用黑水虻销量（2021-2026）&amp;（千件）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中国市场不同应用黑水虻销量市场份额（2021-2026）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中国市场不同应用黑水虻销量预测（2027-2032）&amp;（千件）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中国市场不同应用黑水虻销量市场份额预测（2027-2032）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中国市场不同应用黑水虻规模（2021-2026）&amp;（万元）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中国市场不同应用黑水虻规模市场份额（2021-2026）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中国市场不同应用黑水虻规模预测（2027-2032）&amp;（万元）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中国市场不同应用黑水虻规模市场份额预测（2027-2032）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黑水虻行业发展分析---发展趋势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黑水虻行业发展分析---厂商壁垒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黑水虻行业发展分析---驱动因素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黑水虻行业发展分析---制约因素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黑水虻行业相关重点政策一览</w:t>
      </w:r>
      <w:r>
        <w:rPr>
          <w:rFonts w:hint="eastAsia"/>
        </w:rPr>
        <w:br/>
      </w:r>
      <w:r>
        <w:rPr>
          <w:rFonts w:hint="eastAsia"/>
        </w:rPr>
        <w:t>　　表 100： 黑水虻行业供应链分析</w:t>
      </w:r>
      <w:r>
        <w:rPr>
          <w:rFonts w:hint="eastAsia"/>
        </w:rPr>
        <w:br/>
      </w:r>
      <w:r>
        <w:rPr>
          <w:rFonts w:hint="eastAsia"/>
        </w:rPr>
        <w:t>　　表 101： 黑水虻上游原料供应商</w:t>
      </w:r>
      <w:r>
        <w:rPr>
          <w:rFonts w:hint="eastAsia"/>
        </w:rPr>
        <w:br/>
      </w:r>
      <w:r>
        <w:rPr>
          <w:rFonts w:hint="eastAsia"/>
        </w:rPr>
        <w:t>　　表 102： 黑水虻行业主要下游客户</w:t>
      </w:r>
      <w:r>
        <w:rPr>
          <w:rFonts w:hint="eastAsia"/>
        </w:rPr>
        <w:br/>
      </w:r>
      <w:r>
        <w:rPr>
          <w:rFonts w:hint="eastAsia"/>
        </w:rPr>
        <w:t>　　表 103： 黑水虻典型经销商</w:t>
      </w:r>
      <w:r>
        <w:rPr>
          <w:rFonts w:hint="eastAsia"/>
        </w:rPr>
        <w:br/>
      </w:r>
      <w:r>
        <w:rPr>
          <w:rFonts w:hint="eastAsia"/>
        </w:rPr>
        <w:t>　　表 104： 中国黑水虻产量、销量、进口量及出口量（2021-2026）&amp;（千件）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中国黑水虻产量、销量、进口量及出口量预测（2027-2032）&amp;（千件）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中国市场黑水虻主要进口来源</w:t>
      </w:r>
      <w:r>
        <w:rPr>
          <w:rFonts w:hint="eastAsia"/>
        </w:rPr>
        <w:br/>
      </w:r>
      <w:r>
        <w:rPr>
          <w:rFonts w:hint="eastAsia"/>
        </w:rPr>
        <w:t>　　表 107： 中国市场黑水虻主要出口目的地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黑水虻产品图片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中国不同产品类型黑水虻市场规模市场份额2025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幼虫产品图片</w:t>
      </w:r>
      <w:r>
        <w:rPr>
          <w:rFonts w:hint="eastAsia"/>
        </w:rPr>
        <w:br/>
      </w:r>
      <w:r>
        <w:rPr>
          <w:rFonts w:hint="eastAsia"/>
        </w:rPr>
        <w:t>　　图 4： 成虫产品图片</w:t>
      </w:r>
      <w:r>
        <w:rPr>
          <w:rFonts w:hint="eastAsia"/>
        </w:rPr>
        <w:br/>
      </w:r>
      <w:r>
        <w:rPr>
          <w:rFonts w:hint="eastAsia"/>
        </w:rPr>
        <w:t>　　图 5： 中国不同应用黑水虻市场份额2025 &amp; 2032</w:t>
      </w:r>
      <w:r>
        <w:rPr>
          <w:rFonts w:hint="eastAsia"/>
        </w:rPr>
        <w:br/>
      </w:r>
      <w:r>
        <w:rPr>
          <w:rFonts w:hint="eastAsia"/>
        </w:rPr>
        <w:t>　　图 6： 水产养殖</w:t>
      </w:r>
      <w:r>
        <w:rPr>
          <w:rFonts w:hint="eastAsia"/>
        </w:rPr>
        <w:br/>
      </w:r>
      <w:r>
        <w:rPr>
          <w:rFonts w:hint="eastAsia"/>
        </w:rPr>
        <w:t>　　图 7： 动物饲料</w:t>
      </w:r>
      <w:r>
        <w:rPr>
          <w:rFonts w:hint="eastAsia"/>
        </w:rPr>
        <w:br/>
      </w:r>
      <w:r>
        <w:rPr>
          <w:rFonts w:hint="eastAsia"/>
        </w:rPr>
        <w:t>　　图 8： 宠物食品</w:t>
      </w:r>
      <w:r>
        <w:rPr>
          <w:rFonts w:hint="eastAsia"/>
        </w:rPr>
        <w:br/>
      </w:r>
      <w:r>
        <w:rPr>
          <w:rFonts w:hint="eastAsia"/>
        </w:rPr>
        <w:t>　　图 9： 人类营养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中国市场黑水虻市场规模，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中国市场黑水虻收入及增长率（2021-2032）&amp;（万元）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中国市场黑水虻销量及增长率（2021-2032）&amp;（千件）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2025年中国市场主要厂商黑水虻销量市场份额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2025年中国市场主要厂商黑水虻收入市场份额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2025年中国市场前五大厂商黑水虻市场份额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2025年中国市场黑水虻第一梯队、第二梯队和第三梯队厂商（品牌）及市场份额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中国市场不同产品类型黑水虻价格走势（2021-2032）&amp;（元/件）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中国市场不同应用黑水虻价格走势（2021-2032）&amp;（元/件）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黑水虻中国企业SWOT分析</w:t>
      </w:r>
      <w:r>
        <w:rPr>
          <w:rFonts w:hint="eastAsia"/>
        </w:rPr>
        <w:br/>
      </w:r>
      <w:r>
        <w:rPr>
          <w:rFonts w:hint="eastAsia"/>
        </w:rPr>
        <w:t>　　图 21： 黑水虻产业链</w:t>
      </w:r>
      <w:r>
        <w:rPr>
          <w:rFonts w:hint="eastAsia"/>
        </w:rPr>
        <w:br/>
      </w:r>
      <w:r>
        <w:rPr>
          <w:rFonts w:hint="eastAsia"/>
        </w:rPr>
        <w:t>　　图 22： 黑水虻行业采购模式分析</w:t>
      </w:r>
      <w:r>
        <w:rPr>
          <w:rFonts w:hint="eastAsia"/>
        </w:rPr>
        <w:br/>
      </w:r>
      <w:r>
        <w:rPr>
          <w:rFonts w:hint="eastAsia"/>
        </w:rPr>
        <w:t>　　图 23： 黑水虻行业生产模式分析</w:t>
      </w:r>
      <w:r>
        <w:rPr>
          <w:rFonts w:hint="eastAsia"/>
        </w:rPr>
        <w:br/>
      </w:r>
      <w:r>
        <w:rPr>
          <w:rFonts w:hint="eastAsia"/>
        </w:rPr>
        <w:t>　　图 24： 黑水虻行业销售模式分析</w:t>
      </w:r>
      <w:r>
        <w:rPr>
          <w:rFonts w:hint="eastAsia"/>
        </w:rPr>
        <w:br/>
      </w:r>
      <w:r>
        <w:rPr>
          <w:rFonts w:hint="eastAsia"/>
        </w:rPr>
        <w:t>　　图 25： 中国黑水虻产能、产量、产能利用率及发展趋势（2021-2032）&amp;（千件）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中国黑水虻产量、市场需求量及发展趋势（2021-2032）&amp;（千件）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8344ff5f6e4127" w:history="1">
        <w:r>
          <w:rPr>
            <w:rStyle w:val="Hyperlink"/>
          </w:rPr>
          <w:t>中国黑水虻行业发展分析及前景趋势报告（2026-2032年）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8344ff5f6e4127" w:history="1">
        <w:r>
          <w:rPr>
            <w:rStyle w:val="Hyperlink"/>
          </w:rPr>
          <w:t>https://www.20087.com/3/63/HeiShuiMengDeQianJing.html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热点：黑水虻养殖项目可行性研究报告、黑水虻图片、黑水虻是什么东西、黑水虻简单养殖方法、黑水虻养殖技术视频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90d32c7074cae" w:history="1">
      <w:r>
        <w:rPr>
          <w:rStyle w:val="Hyperlink"/>
        </w:rPr>
        <w:t>中国黑水虻行业发展分析及前景趋势报告（2026-2032年）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HeiShuiMengDeQianJing.html" TargetMode="External" Id="R9d8344ff5f6e41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HeiShuiMengDeQianJing.html" TargetMode="External" Id="Rab190d32c7074c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2026-08-22T00:38:57Z</dcterms:created>
  <dcterms:modified xsi:type="dcterms:W3CDTF">2026-08-22T01:38:57Z</dcterms:modified>
  <dc:subject>中国黑水虻行业发展分析及前景趋势报告（2026-2032年）</dc:subject>
  <dc:title>中国黑水虻行业发展分析及前景趋势报告（2026-2032年）</dc:title>
  <cp:keywords>中国黑水虻行业发展分析及前景趋势报告（2026-2032年）</cp:keywords>
  <dc:description>中国黑水虻行业发展分析及前景趋势报告（2026-2032年）</dc:description>
</cp:coreProperties>
</file>