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48e5ae8e4f77" w:history="1">
              <w:r>
                <w:rPr>
                  <w:rStyle w:val="Hyperlink"/>
                </w:rPr>
                <w:t>2024-2030年中国冬虫夏草行业发展调研与市场前景报告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48e5ae8e4f77" w:history="1">
              <w:r>
                <w:rPr>
                  <w:rStyle w:val="Hyperlink"/>
                </w:rPr>
                <w:t>2024-2030年中国冬虫夏草行业发展调研与市场前景报告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48e5ae8e4f77" w:history="1">
                <w:r>
                  <w:rPr>
                    <w:rStyle w:val="Hyperlink"/>
                  </w:rPr>
                  <w:t>https://www.20087.com/5/63/DongChongXiaCaoDeXianZhuangYuFaZhanQianJing.html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虫夏草，学名虫草菌丝体，是一种珍贵的中药材，具有独特的药用价值和保健功效，主要分布在青藏高原及周边地区。近年来，由于过度采集导致野生资源急剧减少，加之市场需求持续旺盛，人工栽培冬虫夏草的技术得到了快速发展。人工培育的冬虫夏草虽未能完全复刻野生品种的全部特性，但其有效成分含量和质量已达到较高水平，且生产过程更加可控和可持续。</w:t>
      </w:r>
      <w:r>
        <w:rPr>
          <w:rFonts w:hint="eastAsia"/>
        </w:rPr>
        <w:br/>
      </w:r>
      <w:r>
        <w:rPr>
          <w:rFonts w:hint="eastAsia"/>
        </w:rPr>
        <w:t>　　未来，冬虫夏草行业将更加注重科学种植和品质提升。一方面，通过基因工程和生物技术，研究人员将致力于改良菌种，提高冬虫夏草的有效成分含量，同时降低生产成本。另一方面，行业将加强品牌建设与市场监管，建立健全的质量追溯体系，确保产品的安全性和可靠性。此外，随着消费者对天然保健品需求的增长，冬虫夏草的深加工产品，如口服液、胶囊等，将得到进一步开发，以满足不同人群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1a48e5ae8e4f77" w:history="1">
        <w:r>
          <w:rPr>
            <w:rStyle w:val="Hyperlink"/>
          </w:rPr>
          <w:t>2024-2030年中国冬虫夏草行业发展调研与市场前景报告</w:t>
        </w:r>
      </w:hyperlink>
      <w:r>
        <w:rPr>
          <w:rFonts w:hint="eastAsia"/>
        </w:rPr>
        <w:t>全面剖析了冬虫夏草行业的市场规模、需求及价格动态。报告通过对冬虫夏草产业链的深入挖掘，详细分析了行业现状，并对冬虫夏草市场前景及发展趋势进行了科学预测。冬虫夏草报告还深入探索了各细分市场的特点，突出关注冬虫夏草重点企业的经营状况，全面揭示了冬虫夏草行业竞争格局、品牌影响力和市场集中度。冬虫夏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冬虫夏草产品概述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冬虫夏草市场特点分析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冬虫夏草行业发展周期特征分析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2023-2024年中国冬虫夏草行业发展环境分析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中国冬虫夏草行业发展政策环境分析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一、冬虫夏草行业政策影响分析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二、相关冬虫夏草行业标准分析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全球冬虫夏草行业市场发展调研分析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全球冬虫夏草行业市场运行环境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全球冬虫夏草行业市场发展情况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一、全球冬虫夏草行业市场供给分析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二、全球冬虫夏草行业市场需求分析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三、全球冬虫夏草行业主要国家地区发展情况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2024-2030年全球冬虫夏草行业市场规模趋势预测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中国冬虫夏草行业市场供需现状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中国冬虫夏草市场现状</w:t>
      </w:r>
      <w:r>
        <w:rPr>
          <w:rFonts w:hint="eastAsia"/>
        </w:rPr>
        <w:br/>
      </w:r>
      <w:r>
        <w:rPr>
          <w:rFonts w:hint="eastAsia"/>
        </w:rPr>
        <w:t>　　第二节 中国冬虫夏草产量分析及预测</w:t>
      </w:r>
      <w:r>
        <w:rPr>
          <w:rFonts w:hint="eastAsia"/>
        </w:rPr>
        <w:br/>
      </w:r>
      <w:r>
        <w:rPr>
          <w:rFonts w:hint="eastAsia"/>
        </w:rPr>
        <w:t>　　　　一、冬虫夏草总体产能规模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二、2019-2024年中国冬虫夏草产量统计</w:t>
      </w:r>
      <w:r>
        <w:rPr>
          <w:rFonts w:hint="eastAsia"/>
        </w:rPr>
        <w:br/>
      </w:r>
      <w:r>
        <w:rPr>
          <w:rFonts w:hint="eastAsia"/>
        </w:rPr>
        <w:t>　　　　三、冬虫夏草行业供给区域分布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四、2024-2030年中国冬虫夏草产量预测</w:t>
      </w:r>
      <w:r>
        <w:rPr>
          <w:rFonts w:hint="eastAsia"/>
        </w:rPr>
        <w:br/>
      </w:r>
      <w:r>
        <w:rPr>
          <w:rFonts w:hint="eastAsia"/>
        </w:rPr>
        <w:t>　　第三节 中国冬虫夏草市场需求分析及预测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一、2019-2024年中国冬虫夏草市场需求统计</w:t>
      </w:r>
      <w:r>
        <w:rPr>
          <w:rFonts w:hint="eastAsia"/>
        </w:rPr>
        <w:br/>
      </w:r>
      <w:r>
        <w:rPr>
          <w:rFonts w:hint="eastAsia"/>
        </w:rPr>
        <w:t>　　　　二、中国冬虫夏草市场需求特点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三、2024-2030年中国冬虫夏草市场需求量预测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中国冬虫夏草行业现状调研分析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中国冬虫夏草行业发展现状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一、2023-2024年冬虫夏草行业品牌发展现状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二、2023-2024年冬虫夏草行业需求市场现状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三、2023-2024年冬虫夏草市场需求层次分析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四、2023-2024年中国冬虫夏草市场走向分析</w:t>
      </w:r>
      <w:r>
        <w:rPr>
          <w:rFonts w:hint="eastAsia"/>
        </w:rPr>
        <w:br/>
      </w:r>
      <w:r>
        <w:rPr>
          <w:rFonts w:hint="eastAsia"/>
        </w:rPr>
        <w:t>　　第二节 中国冬虫夏草产品技术分析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一、2023-2024年冬虫夏草产品技术变化特点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二、2023-2024年冬虫夏草产品市场的新技术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三、2023-2024年冬虫夏草产品市场现状分析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中国冬虫夏草行业存在的问题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一、2023-2024年冬虫夏草产品市场存在的主要问题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二、2023-2024年国内冬虫夏草产品市场的三大瓶颈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三、2023-2024年冬虫夏草产品市场遭遇的规模难题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对中国冬虫夏草市场的分析及思考</w:t>
      </w:r>
      <w:r>
        <w:rPr>
          <w:rFonts w:hint="eastAsia"/>
        </w:rPr>
        <w:br/>
      </w:r>
      <w:r>
        <w:rPr>
          <w:rFonts w:hint="eastAsia"/>
        </w:rPr>
        <w:t>　　　　一、冬虫夏草市场特点</w:t>
      </w:r>
      <w:r>
        <w:rPr>
          <w:rFonts w:hint="eastAsia"/>
        </w:rPr>
        <w:br/>
      </w:r>
      <w:r>
        <w:rPr>
          <w:rFonts w:hint="eastAsia"/>
        </w:rPr>
        <w:t>　　　　二、冬虫夏草市场分析</w:t>
      </w:r>
      <w:r>
        <w:rPr>
          <w:rFonts w:hint="eastAsia"/>
        </w:rPr>
        <w:br/>
      </w:r>
      <w:r>
        <w:rPr>
          <w:rFonts w:hint="eastAsia"/>
        </w:rPr>
        <w:t>　　　　三、冬虫夏草市场变化的方向</w:t>
      </w:r>
      <w:r>
        <w:rPr>
          <w:rFonts w:hint="eastAsia"/>
        </w:rPr>
        <w:br/>
      </w:r>
      <w:r>
        <w:rPr>
          <w:rFonts w:hint="eastAsia"/>
        </w:rPr>
        <w:t>　　　　四、中国冬虫夏草行业发展的新思路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五、对中国冬虫夏草行业发展的思考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2019-2024年中国冬虫夏草产品市场进出口数据分析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2019-2024年中国冬虫夏草产品出口统计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2019-2024年中国冬虫夏草产品进口统计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2019-2024年中国冬虫夏草产品进出口价格对比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中国冬虫夏草主要进口来源地及出口目的地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冬虫夏草行业细分产品调研</w:t>
      </w:r>
      <w:r>
        <w:rPr>
          <w:rFonts w:hint="eastAsia"/>
        </w:rPr>
        <w:br/>
      </w:r>
      <w:r>
        <w:rPr>
          <w:rFonts w:hint="eastAsia"/>
        </w:rPr>
        <w:t>　　第一节 冬虫夏草细分产品结构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2019-2024年中国冬虫夏草行业竞争态势分析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2024年冬虫夏草行业集中度分析</w:t>
      </w:r>
      <w:r>
        <w:rPr>
          <w:rFonts w:hint="eastAsia"/>
        </w:rPr>
        <w:br/>
      </w:r>
      <w:r>
        <w:rPr>
          <w:rFonts w:hint="eastAsia"/>
        </w:rPr>
        <w:t>　　　　一、冬虫夏草市场集中度分析</w:t>
      </w:r>
      <w:r>
        <w:rPr>
          <w:rFonts w:hint="eastAsia"/>
        </w:rPr>
        <w:br/>
      </w:r>
      <w:r>
        <w:rPr>
          <w:rFonts w:hint="eastAsia"/>
        </w:rPr>
        <w:t>　　　　二、冬虫夏草企业分布区域集中度分析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三、冬虫夏草区域消费集中度分析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2019-2024年冬虫夏草主要企业竞争力分析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2024年冬虫夏草行业竞争格局分析</w:t>
      </w:r>
      <w:r>
        <w:rPr>
          <w:rFonts w:hint="eastAsia"/>
        </w:rPr>
        <w:br/>
      </w:r>
      <w:r>
        <w:rPr>
          <w:rFonts w:hint="eastAsia"/>
        </w:rPr>
        <w:t>　　　　一、冬虫夏草行业竞争分析</w:t>
      </w:r>
      <w:r>
        <w:rPr>
          <w:rFonts w:hint="eastAsia"/>
        </w:rPr>
        <w:br/>
      </w:r>
      <w:r>
        <w:rPr>
          <w:rFonts w:hint="eastAsia"/>
        </w:rPr>
        <w:t>　　　　二、中外冬虫夏草产品竞争分析</w:t>
      </w:r>
      <w:r>
        <w:rPr>
          <w:rFonts w:hint="eastAsia"/>
        </w:rPr>
        <w:br/>
      </w:r>
      <w:r>
        <w:rPr>
          <w:rFonts w:hint="eastAsia"/>
        </w:rPr>
        <w:t>　　　　三、国内冬虫夏草行业重点企业发展动向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冬虫夏草行业上下游产业链发展情况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冬虫夏草上游产业发展分析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冬虫夏草下游产业发展分析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冬虫夏草行业重点企业竞争力分析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三、企业冬虫夏草经营状况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冬虫夏草企业管理策略建议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一、提高中国冬虫夏草企业核心竞争力的对策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二、冬虫夏草企业提升竞争力的主要方向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三、影响冬虫夏草企业核心竞争力的因素及提升途径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四、提高冬虫夏草企业竞争力的策略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对中国冬虫夏草品牌的战略思考</w:t>
      </w:r>
      <w:r>
        <w:rPr>
          <w:rFonts w:hint="eastAsia"/>
        </w:rPr>
        <w:br/>
      </w:r>
      <w:r>
        <w:rPr>
          <w:rFonts w:hint="eastAsia"/>
        </w:rPr>
        <w:t>　　　　一、冬虫夏草实施品牌战略的意义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二、冬虫夏草企业品牌的现状分析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三、中国冬虫夏草企业的品牌战略</w:t>
      </w:r>
      <w:r>
        <w:rPr>
          <w:rFonts w:hint="eastAsia"/>
        </w:rPr>
        <w:br/>
      </w:r>
      <w:r>
        <w:rPr>
          <w:rFonts w:hint="eastAsia"/>
        </w:rPr>
        <w:t>　　　　四、冬虫夏草品牌战略管理的策略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冬虫夏草行业发展趋势及投资风险预警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2024年冬虫夏草市场前景分析</w:t>
      </w:r>
      <w:r>
        <w:rPr>
          <w:rFonts w:hint="eastAsia"/>
        </w:rPr>
        <w:br/>
      </w:r>
      <w:r>
        <w:rPr>
          <w:rFonts w:hint="eastAsia"/>
        </w:rPr>
        <w:t>　　第二节 2024年冬虫夏草行业发展趋势预测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影响冬虫夏草行业发展的主要因素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一、2024年影响冬虫夏草行业运行的有利因素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二、2024年影响冬虫夏草行业运行的稳定因素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三、2024年影响冬虫夏草行业运行的不利因素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四、2024年中国冬虫夏草行业发展面临的挑战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五、2024年中国冬虫夏草行业发展面临的机遇</w:t>
      </w:r>
      <w:r>
        <w:rPr>
          <w:rFonts w:hint="eastAsia"/>
        </w:rPr>
        <w:br/>
      </w:r>
      <w:r>
        <w:rPr>
          <w:rFonts w:hint="eastAsia"/>
        </w:rPr>
        <w:t>　　第四节 冬虫夏草行业投资风险预警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一、2024年冬虫夏草行业市场风险及控制策略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二、2024年冬虫夏草行业政策风险及控制策略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三、2024年冬虫夏草行业经营风险及控制策略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四、2024年冬虫夏草同业竞争风险及控制策略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五、2024年冬虫夏草行业其他风险及控制策略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冬虫夏草市场研究结论</w:t>
      </w:r>
      <w:r>
        <w:rPr>
          <w:rFonts w:hint="eastAsia"/>
        </w:rPr>
        <w:br/>
      </w:r>
      <w:r>
        <w:rPr>
          <w:rFonts w:hint="eastAsia"/>
        </w:rPr>
        <w:t>　　第二节 冬虫夏草子行业研究结论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中智^林^－冬虫夏草市场发展建议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冬虫夏草行业类别</w:t>
      </w:r>
      <w:r>
        <w:rPr>
          <w:rFonts w:hint="eastAsia"/>
        </w:rPr>
        <w:br/>
      </w:r>
      <w:r>
        <w:rPr>
          <w:rFonts w:hint="eastAsia"/>
        </w:rPr>
        <w:t>　　图表 冬虫夏草行业产业链调研</w:t>
      </w:r>
      <w:r>
        <w:rPr>
          <w:rFonts w:hint="eastAsia"/>
        </w:rPr>
        <w:br/>
      </w:r>
      <w:r>
        <w:rPr>
          <w:rFonts w:hint="eastAsia"/>
        </w:rPr>
        <w:t>　　图表 冬虫夏草行业现状</w:t>
      </w:r>
      <w:r>
        <w:rPr>
          <w:rFonts w:hint="eastAsia"/>
        </w:rPr>
        <w:br/>
      </w:r>
      <w:r>
        <w:rPr>
          <w:rFonts w:hint="eastAsia"/>
        </w:rPr>
        <w:t>　　图表 冬虫夏草行业标准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2019-2024年中国冬虫夏草市场规模</w:t>
      </w:r>
      <w:r>
        <w:rPr>
          <w:rFonts w:hint="eastAsia"/>
        </w:rPr>
        <w:br/>
      </w:r>
      <w:r>
        <w:rPr>
          <w:rFonts w:hint="eastAsia"/>
        </w:rPr>
        <w:t>　　图表 2024年中国冬虫夏草行业产能</w:t>
      </w:r>
      <w:r>
        <w:rPr>
          <w:rFonts w:hint="eastAsia"/>
        </w:rPr>
        <w:br/>
      </w:r>
      <w:r>
        <w:rPr>
          <w:rFonts w:hint="eastAsia"/>
        </w:rPr>
        <w:t>　　图表 2019-2024年中国冬虫夏草产量</w:t>
      </w:r>
      <w:r>
        <w:rPr>
          <w:rFonts w:hint="eastAsia"/>
        </w:rPr>
        <w:br/>
      </w:r>
      <w:r>
        <w:rPr>
          <w:rFonts w:hint="eastAsia"/>
        </w:rPr>
        <w:t>　　图表 冬虫夏草行业动态</w:t>
      </w:r>
      <w:r>
        <w:rPr>
          <w:rFonts w:hint="eastAsia"/>
        </w:rPr>
        <w:br/>
      </w:r>
      <w:r>
        <w:rPr>
          <w:rFonts w:hint="eastAsia"/>
        </w:rPr>
        <w:t>　　图表 2019-2024年中国冬虫夏草市场需求量</w:t>
      </w:r>
      <w:r>
        <w:rPr>
          <w:rFonts w:hint="eastAsia"/>
        </w:rPr>
        <w:br/>
      </w:r>
      <w:r>
        <w:rPr>
          <w:rFonts w:hint="eastAsia"/>
        </w:rPr>
        <w:t>　　图表 2024年中国冬虫夏草行业需求区域调研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2019-2024年中国冬虫夏草行情</w:t>
      </w:r>
      <w:r>
        <w:rPr>
          <w:rFonts w:hint="eastAsia"/>
        </w:rPr>
        <w:br/>
      </w:r>
      <w:r>
        <w:rPr>
          <w:rFonts w:hint="eastAsia"/>
        </w:rPr>
        <w:t>　　图表 2019-2024年中国冬虫夏草价格走势图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2019-2024年中国冬虫夏草进口数据</w:t>
      </w:r>
      <w:r>
        <w:rPr>
          <w:rFonts w:hint="eastAsia"/>
        </w:rPr>
        <w:br/>
      </w:r>
      <w:r>
        <w:rPr>
          <w:rFonts w:hint="eastAsia"/>
        </w:rPr>
        <w:t>　　图表 2019-2024年中国冬虫夏草出口数据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2019-2024年中国冬虫夏草行业企业数量统计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**地区冬虫夏草市场规模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</w:t>
      </w:r>
      <w:r>
        <w:rPr>
          <w:rFonts w:hint="eastAsia"/>
        </w:rPr>
        <w:br/>
      </w:r>
      <w:r>
        <w:rPr>
          <w:rFonts w:hint="eastAsia"/>
        </w:rPr>
        <w:t>　　图表 **地区冬虫夏草市场调研</w:t>
      </w:r>
      <w:r>
        <w:rPr>
          <w:rFonts w:hint="eastAsia"/>
        </w:rPr>
        <w:br/>
      </w:r>
      <w:r>
        <w:rPr>
          <w:rFonts w:hint="eastAsia"/>
        </w:rPr>
        <w:t>　　图表 **地区冬虫夏草行业市场需求分析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冬虫夏草行业竞争对手分析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冬虫夏草重点企业（三）经营情况分析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冬虫夏草重点企业（三）主要经济指标情况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冬虫夏草重点企业（三）成长能力情况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2024-2030年中国冬虫夏草市场规模预测</w:t>
      </w:r>
      <w:r>
        <w:rPr>
          <w:rFonts w:hint="eastAsia"/>
        </w:rPr>
        <w:br/>
      </w:r>
      <w:r>
        <w:rPr>
          <w:rFonts w:hint="eastAsia"/>
        </w:rPr>
        <w:t>　　图表 冬虫夏草行业准入条件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2024-2030年中国冬虫夏草行业信息化</w:t>
      </w:r>
      <w:r>
        <w:rPr>
          <w:rFonts w:hint="eastAsia"/>
        </w:rPr>
        <w:br/>
      </w:r>
      <w:r>
        <w:rPr>
          <w:rFonts w:hint="eastAsia"/>
        </w:rPr>
        <w:t>　　图表 2024年中国冬虫夏草市场前景分析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2024-2030年中国冬虫夏草行业发展趋势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48e5ae8e4f77" w:history="1">
        <w:r>
          <w:rPr>
            <w:rStyle w:val="Hyperlink"/>
          </w:rPr>
          <w:t>2024-2030年中国冬虫夏草行业发展调研与市场前景报告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48e5ae8e4f77" w:history="1">
        <w:r>
          <w:rPr>
            <w:rStyle w:val="Hyperlink"/>
          </w:rPr>
          <w:t>https://www.20087.com/5/63/DongChongXiaCaoDeXianZhuangYuFaZhanQianJing.html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7831bd87f4da1" w:history="1">
      <w:r>
        <w:rPr>
          <w:rStyle w:val="Hyperlink"/>
        </w:rPr>
        <w:t>2024-2030年中国冬虫夏草行业发展调研与市场前景报告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DongChongXiaCaoDeXianZhuangYuFaZhanQianJing.html" TargetMode="External" Id="R741a48e5ae8e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DongChongXiaCaoDeXianZhuangYuFaZhanQianJing.html" TargetMode="External" Id="R1847831bd87f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2023-11-28T23:36:00Z</dcterms:created>
  <dcterms:modified xsi:type="dcterms:W3CDTF">2023-11-29T00:36:00Z</dcterms:modified>
  <dc:subject>2024-2030年中国冬虫夏草行业发展调研与市场前景报告</dc:subject>
  <dc:title>2024-2030年中国冬虫夏草行业发展调研与市场前景报告</dc:title>
  <cp:keywords>2024-2030年中国冬虫夏草行业发展调研与市场前景报告</cp:keywords>
  <dc:description>2024-2030年中国冬虫夏草行业发展调研与市场前景报告</dc:description>
</cp:coreProperties>
</file>