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8f7a710c942c5" w:history="1">
              <w:r>
                <w:rPr>
                  <w:rStyle w:val="Hyperlink"/>
                </w:rPr>
                <w:t>中国玉米市场深度研究与发展趋势分析报告（2024年版）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8f7a710c942c5" w:history="1">
              <w:r>
                <w:rPr>
                  <w:rStyle w:val="Hyperlink"/>
                </w:rPr>
                <w:t>中国玉米市场深度研究与发展趋势分析报告（2024年版）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58f7a710c942c5" w:history="1">
                <w:r>
                  <w:rPr>
                    <w:rStyle w:val="Hyperlink"/>
                  </w:rPr>
                  <w:t>https://www.20087.com/5/53/YuMiHangYeYanJiuBaoGao.html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是一种重要的粮食作物和工业原料，近年来在全球范围内产量稳步增长，得益于农业技术的进步和种植面积的扩大。转基因玉米的商业化应用，提高了作物的抗虫害能力和产量稳定性，降低了农药使用量。同时，玉米深加工产业的发展，如玉米淀粉、生物乙醇、饲料加工，拓宽了玉米的应用领域，提升了其经济价值。</w:t>
      </w:r>
      <w:r>
        <w:rPr>
          <w:rFonts w:hint="eastAsia"/>
        </w:rPr>
        <w:br/>
      </w:r>
      <w:r>
        <w:rPr>
          <w:rFonts w:hint="eastAsia"/>
        </w:rPr>
        <w:t>　　未来，玉米生产将更加注重可持续性和多功能性。一方面，通过基因编辑、精准农业技术，培育出更加耐旱、抗逆境的玉米品种，减少化肥和水资源的依赖。另一方面，随着生物科技的发展，玉米将被开发用于更多高附加值产品，如生物塑料、生物制药，推动绿色循环经济。同时，气候变化对玉米种植的挑战，如极端天气事件的增多，将促使农业生产更加注重气候适应性和灾害风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8f7a710c942c5" w:history="1">
        <w:r>
          <w:rPr>
            <w:rStyle w:val="Hyperlink"/>
          </w:rPr>
          <w:t>中国玉米市场深度研究与发展趋势分析报告（2024年版）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玉米相关行业协会、中国外相关刊物的基础信息等公开及未公开的资料、数据，结合市场调查资料，立足于当前金融危机对全球及中国宏观经济、政策、主要行业的影响，重点探讨了玉米行业的整体及其相关子行业的运行情况，并对未来玉米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8f7a710c942c5" w:history="1">
        <w:r>
          <w:rPr>
            <w:rStyle w:val="Hyperlink"/>
          </w:rPr>
          <w:t>中国玉米市场深度研究与发展趋势分析报告（2024年版）</w:t>
        </w:r>
      </w:hyperlink>
      <w:r>
        <w:rPr>
          <w:rFonts w:hint="eastAsia"/>
        </w:rPr>
        <w:t>》数据及时全面、图表丰富、反映直观，在对玉米市场发展现状和趋势进行深度分析和预测的基础上，研究了玉米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9a58f7a710c942c5" w:history="1">
        <w:r>
          <w:rPr>
            <w:rStyle w:val="Hyperlink"/>
          </w:rPr>
          <w:t>中国玉米市场深度研究与发展趋势分析报告（2024年版）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中国玉米行业发展环境</w:t>
      </w:r>
      <w:r>
        <w:rPr>
          <w:rFonts w:hint="eastAsia"/>
        </w:rPr>
        <w:br/>
      </w:r>
      <w:r>
        <w:rPr>
          <w:rFonts w:hint="eastAsia"/>
        </w:rPr>
        <w:t>　　第一节 玉米行业及属性分析</w:t>
      </w:r>
      <w:r>
        <w:rPr>
          <w:rFonts w:hint="eastAsia"/>
        </w:rPr>
        <w:br/>
      </w:r>
      <w:r>
        <w:rPr>
          <w:rFonts w:hint="eastAsia"/>
        </w:rPr>
        <w:t>　　　　一、玉米行业定义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四、玉米行业周期属性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玉米行业政策发展环境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二、玉米产业发展规划</w:t>
      </w:r>
      <w:r>
        <w:rPr>
          <w:rFonts w:hint="eastAsia"/>
        </w:rPr>
        <w:br/>
      </w:r>
      <w:r>
        <w:rPr>
          <w:rFonts w:hint="eastAsia"/>
        </w:rPr>
        <w:t>　　　　三、玉米行业标准政策</w:t>
      </w:r>
      <w:r>
        <w:rPr>
          <w:rFonts w:hint="eastAsia"/>
        </w:rPr>
        <w:br/>
      </w:r>
      <w:r>
        <w:rPr>
          <w:rFonts w:hint="eastAsia"/>
        </w:rPr>
        <w:t>　　　　四、玉米市场应用政策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玉米投融资发展环境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中国玉米行业供给与需求情况分析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2019-2024年中国玉米行业总体规模</w:t>
      </w:r>
      <w:r>
        <w:rPr>
          <w:rFonts w:hint="eastAsia"/>
        </w:rPr>
        <w:br/>
      </w:r>
      <w:r>
        <w:rPr>
          <w:rFonts w:hint="eastAsia"/>
        </w:rPr>
        <w:t>　　第二节 中国玉米行业盈利情况分析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二、2024年中国玉米行业供给特点分析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三、2024-2030年中国玉米行业供给预测</w:t>
      </w:r>
      <w:r>
        <w:rPr>
          <w:rFonts w:hint="eastAsia"/>
        </w:rPr>
        <w:br/>
      </w:r>
      <w:r>
        <w:rPr>
          <w:rFonts w:hint="eastAsia"/>
        </w:rPr>
        <w:t>　　第四节 中国玉米行业需求概况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二、2024年中国玉米行业市场需求特点分析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三、2024-2030年中国玉米市场需求预测</w:t>
      </w:r>
      <w:r>
        <w:rPr>
          <w:rFonts w:hint="eastAsia"/>
        </w:rPr>
        <w:br/>
      </w:r>
      <w:r>
        <w:rPr>
          <w:rFonts w:hint="eastAsia"/>
        </w:rPr>
        <w:t>　　第五节 玉米产业供需平衡状况分析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2019-2024年中国玉米行业重点地区调研分析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一、中国玉米行业重点区域市场结构调研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二、**地区玉米市场调研分析</w:t>
      </w:r>
      <w:r>
        <w:rPr>
          <w:rFonts w:hint="eastAsia"/>
        </w:rPr>
        <w:br/>
      </w:r>
      <w:r>
        <w:rPr>
          <w:rFonts w:hint="eastAsia"/>
        </w:rPr>
        <w:t>　　　　三、**地区玉米市场调研分析</w:t>
      </w:r>
      <w:r>
        <w:rPr>
          <w:rFonts w:hint="eastAsia"/>
        </w:rPr>
        <w:br/>
      </w:r>
      <w:r>
        <w:rPr>
          <w:rFonts w:hint="eastAsia"/>
        </w:rPr>
        <w:t>　　　　四、**地区玉米市场调研分析</w:t>
      </w:r>
      <w:r>
        <w:rPr>
          <w:rFonts w:hint="eastAsia"/>
        </w:rPr>
        <w:br/>
      </w:r>
      <w:r>
        <w:rPr>
          <w:rFonts w:hint="eastAsia"/>
        </w:rPr>
        <w:t>　　　　五、**地区玉米市场调研分析</w:t>
      </w:r>
      <w:r>
        <w:rPr>
          <w:rFonts w:hint="eastAsia"/>
        </w:rPr>
        <w:br/>
      </w:r>
      <w:r>
        <w:rPr>
          <w:rFonts w:hint="eastAsia"/>
        </w:rPr>
        <w:t>　　　　六、**地区玉米市场调研分析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2019-2024年中国玉米行业进出口情况分析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二、2019-2024年中国玉米行业出口分析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2024-2030年中国玉米行业进出口情况预测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一、2024-2030年中国玉米行业进口预测分析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二、2024-2030年中国玉米行业出口预测分析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影响玉米行业进出口变化的主要原因分析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玉米企业多样化经营策略分析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一、玉米企业多样化经营情况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二、现行玉米行业多样化经营的方向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大型玉米企业集团未来发展策略分析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对中小玉米企业生产经营的建议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我国玉米行业前景与机遇分析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一、我国玉米行业发展前景</w:t>
      </w:r>
      <w:r>
        <w:rPr>
          <w:rFonts w:hint="eastAsia"/>
        </w:rPr>
        <w:br/>
      </w:r>
      <w:r>
        <w:rPr>
          <w:rFonts w:hint="eastAsia"/>
        </w:rPr>
        <w:t>　　　　二、我国玉米发展机遇分析</w:t>
      </w:r>
      <w:r>
        <w:rPr>
          <w:rFonts w:hint="eastAsia"/>
        </w:rPr>
        <w:br/>
      </w:r>
      <w:r>
        <w:rPr>
          <w:rFonts w:hint="eastAsia"/>
        </w:rPr>
        <w:t>　　　　三、2024年玉米的发展机遇分析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四、新冠疫情对玉米行业的影响分析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2024-2030年中国玉米市场趋势分析</w:t>
      </w:r>
      <w:r>
        <w:rPr>
          <w:rFonts w:hint="eastAsia"/>
        </w:rPr>
        <w:br/>
      </w:r>
      <w:r>
        <w:rPr>
          <w:rFonts w:hint="eastAsia"/>
        </w:rPr>
        <w:t>　　　　一、玉米市场趋势总结</w:t>
      </w:r>
      <w:r>
        <w:rPr>
          <w:rFonts w:hint="eastAsia"/>
        </w:rPr>
        <w:br/>
      </w:r>
      <w:r>
        <w:rPr>
          <w:rFonts w:hint="eastAsia"/>
        </w:rPr>
        <w:t>　　　　二、玉米发展趋势分析</w:t>
      </w:r>
      <w:r>
        <w:rPr>
          <w:rFonts w:hint="eastAsia"/>
        </w:rPr>
        <w:br/>
      </w:r>
      <w:r>
        <w:rPr>
          <w:rFonts w:hint="eastAsia"/>
        </w:rPr>
        <w:t>　　　　三、玉米市场发展空间</w:t>
      </w:r>
      <w:r>
        <w:rPr>
          <w:rFonts w:hint="eastAsia"/>
        </w:rPr>
        <w:br/>
      </w:r>
      <w:r>
        <w:rPr>
          <w:rFonts w:hint="eastAsia"/>
        </w:rPr>
        <w:t>　　　　四、玉米产业政策趋向</w:t>
      </w:r>
      <w:r>
        <w:rPr>
          <w:rFonts w:hint="eastAsia"/>
        </w:rPr>
        <w:br/>
      </w:r>
      <w:r>
        <w:rPr>
          <w:rFonts w:hint="eastAsia"/>
        </w:rPr>
        <w:t>　　　　五、玉米技术革新趋势</w:t>
      </w:r>
      <w:r>
        <w:rPr>
          <w:rFonts w:hint="eastAsia"/>
        </w:rPr>
        <w:br/>
      </w:r>
      <w:r>
        <w:rPr>
          <w:rFonts w:hint="eastAsia"/>
        </w:rPr>
        <w:t>　　　　六、玉米价格走势分析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七、国际环境对玉米行业的影响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玉米行业投资效益分析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一、2024年玉米行业投资状况分析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二、2024年玉米行业投资效益分析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三、2024年玉米行业投资趋势预测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四、2024年玉米行业的投资方向</w:t>
      </w:r>
      <w:r>
        <w:rPr>
          <w:rFonts w:hint="eastAsia"/>
        </w:rPr>
        <w:br/>
      </w:r>
      <w:r>
        <w:rPr>
          <w:rFonts w:hint="eastAsia"/>
        </w:rPr>
        <w:t>　　　　五、2024年玉米行业投资的建议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2024-2030年玉米行业投资风险及控制策略分析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一、玉米市场风险及控制策略</w:t>
      </w:r>
      <w:r>
        <w:rPr>
          <w:rFonts w:hint="eastAsia"/>
        </w:rPr>
        <w:br/>
      </w:r>
      <w:r>
        <w:rPr>
          <w:rFonts w:hint="eastAsia"/>
        </w:rPr>
        <w:t>　　　　二、玉米行业政策风险及控制策略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三、玉米经营风险及控制策略</w:t>
      </w:r>
      <w:r>
        <w:rPr>
          <w:rFonts w:hint="eastAsia"/>
        </w:rPr>
        <w:br/>
      </w:r>
      <w:r>
        <w:rPr>
          <w:rFonts w:hint="eastAsia"/>
        </w:rPr>
        <w:t>　　　　四、玉米同业竞争风险及控制策略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五、玉米行业其他风险及控制策略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中国玉米行业生产、营销企业投资运作模式分析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玉米行业外销与内销优势分析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2024-2030年中国玉米行业市场规模及增长趋势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2024-2030年中国玉米行业投资规模预测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2024-2030年玉米行业市场盈利预测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玉米行业项目投资建议</w:t>
      </w:r>
      <w:r>
        <w:rPr>
          <w:rFonts w:hint="eastAsia"/>
        </w:rPr>
        <w:br/>
      </w:r>
      <w:r>
        <w:rPr>
          <w:rFonts w:hint="eastAsia"/>
        </w:rPr>
        <w:t>　　　　一、玉米技术应用注意事项</w:t>
      </w:r>
      <w:r>
        <w:rPr>
          <w:rFonts w:hint="eastAsia"/>
        </w:rPr>
        <w:br/>
      </w:r>
      <w:r>
        <w:rPr>
          <w:rFonts w:hint="eastAsia"/>
        </w:rPr>
        <w:t>　　　　二、玉米项目投资注意事项</w:t>
      </w:r>
      <w:r>
        <w:rPr>
          <w:rFonts w:hint="eastAsia"/>
        </w:rPr>
        <w:br/>
      </w:r>
      <w:r>
        <w:rPr>
          <w:rFonts w:hint="eastAsia"/>
        </w:rPr>
        <w:t>　　　　三、玉米生产开发注意事项</w:t>
      </w:r>
      <w:r>
        <w:rPr>
          <w:rFonts w:hint="eastAsia"/>
        </w:rPr>
        <w:br/>
      </w:r>
      <w:r>
        <w:rPr>
          <w:rFonts w:hint="eastAsia"/>
        </w:rPr>
        <w:t>　　　　四、玉米销售注意事项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2019-2024年中国玉米行业市场规模及增长情况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2024-2030年中国玉米市场需求量预测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2024-2030年中国玉米市场前景分析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2024-2030年中国玉米行业发展趋势预测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8f7a710c942c5" w:history="1">
        <w:r>
          <w:rPr>
            <w:rStyle w:val="Hyperlink"/>
          </w:rPr>
          <w:t>中国玉米市场深度研究与发展趋势分析报告（2024年版）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58f7a710c942c5" w:history="1">
        <w:r>
          <w:rPr>
            <w:rStyle w:val="Hyperlink"/>
          </w:rPr>
          <w:t>https://www.20087.com/5/53/YuMiHangYeYanJiuBaoGao.html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002fc9f8d4c02" w:history="1">
      <w:r>
        <w:rPr>
          <w:rStyle w:val="Hyperlink"/>
        </w:rPr>
        <w:t>中国玉米市场深度研究与发展趋势分析报告（2024年版）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uMiHangYeYanJiuBaoGao.html" TargetMode="External" Id="R9a58f7a710c9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uMiHangYeYanJiuBaoGao.html" TargetMode="External" Id="R46e002fc9f8d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2024-04-16T06:07:00Z</dcterms:created>
  <dcterms:modified xsi:type="dcterms:W3CDTF">2024-04-16T07:07:00Z</dcterms:modified>
  <dc:subject>中国玉米市场深度研究与发展趋势分析报告（2024年版）</dc:subject>
  <dc:title>中国玉米市场深度研究与发展趋势分析报告（2024年版）</dc:title>
  <cp:keywords>中国玉米市场深度研究与发展趋势分析报告（2024年版）</cp:keywords>
  <dc:description>中国玉米市场深度研究与发展趋势分析报告（2024年版）</dc:description>
</cp:coreProperties>
</file>