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f9c25a1084448" w:history="1">
              <w:r>
                <w:rPr>
                  <w:rStyle w:val="Hyperlink"/>
                </w:rPr>
                <w:t>2025-2031年中国鱼藤酮行业研究分析与前景趋势预测报告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f9c25a1084448" w:history="1">
              <w:r>
                <w:rPr>
                  <w:rStyle w:val="Hyperlink"/>
                </w:rPr>
                <w:t>2025-2031年中国鱼藤酮行业研究分析与前景趋势预测报告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f9c25a1084448" w:history="1">
                <w:r>
                  <w:rPr>
                    <w:rStyle w:val="Hyperlink"/>
                  </w:rPr>
                  <w:t>https://www.20087.com/5/53/YuTengTongFaZhanQianJing.html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藤酮是一种天然存在的杀虫剂，源自某些豆科植物的根部，因其对多种害虫具有高效抑制作用而被广泛应用于农业生产中。然而，由于其对人体和非目标生物可能存在一定的毒性风险，近年来对其使用的限制越来越多，促使科学家寻找更为安全有效的替代品。与此同时，有关鱼藤酮的作用机制及其潜在应用价值的研究仍在继续深入。</w:t>
      </w:r>
      <w:r>
        <w:rPr>
          <w:rFonts w:hint="eastAsia"/>
        </w:rPr>
        <w:br/>
      </w:r>
      <w:r>
        <w:rPr>
          <w:rFonts w:hint="eastAsia"/>
        </w:rPr>
        <w:t>　　未来，围绕鱼藤酮的研究将更加侧重于安全性改进和新用途开发。一方面，研究人员试图通过对鱼藤酮分子结构进行修饰，降低其毒性并提高选择性，使其更适合现代农业的需求；另一方面，探索鱼藤酮在医药领域的潜力，如作为抗癌药物前体物质的研究正在进行当中。此外，随着生物农药概念的推广，利用微生物发酵生产鱼藤酮的方法也可能成为一个新的发展方向，既保证了产品的纯度，又减少了化学合成带来的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f9c25a1084448" w:history="1">
        <w:r>
          <w:rPr>
            <w:rStyle w:val="Hyperlink"/>
          </w:rPr>
          <w:t>2025-2031年中国鱼藤酮行业研究分析与前景趋势预测报告</w:t>
        </w:r>
      </w:hyperlink>
      <w:r>
        <w:rPr>
          <w:rFonts w:hint="eastAsia"/>
        </w:rPr>
        <w:t>》基于统计局、相关行业协会及科研机构的详实数据，系统呈现鱼藤酮行业市场规模、技术发展现状及未来趋势，客观分析鱼藤酮行业竞争格局与主要企业经营状况。报告从鱼藤酮供需关系、政策环境等维度，评估了鱼藤酮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鱼藤酮行业概述</w:t>
      </w:r>
      <w:r>
        <w:rPr>
          <w:rFonts w:hint="eastAsia"/>
        </w:rPr>
        <w:br/>
      </w:r>
      <w:r>
        <w:rPr>
          <w:rFonts w:hint="eastAsia"/>
        </w:rPr>
        <w:t>　　第一节 鱼藤酮定义与分类</w:t>
      </w:r>
      <w:r>
        <w:rPr>
          <w:rFonts w:hint="eastAsia"/>
        </w:rPr>
        <w:br/>
      </w:r>
      <w:r>
        <w:rPr>
          <w:rFonts w:hint="eastAsia"/>
        </w:rPr>
        <w:t>　　第二节 鱼藤酮应用领域</w:t>
      </w:r>
      <w:r>
        <w:rPr>
          <w:rFonts w:hint="eastAsia"/>
        </w:rPr>
        <w:br/>
      </w:r>
      <w:r>
        <w:rPr>
          <w:rFonts w:hint="eastAsia"/>
        </w:rPr>
        <w:t>　　第三节 鱼藤酮行业经济指标分析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鱼藤酮产业链及经营模式分析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三、鱼藤酮销售模式及销售渠道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全球鱼藤酮市场发展综述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2019-2024年全球鱼藤酮市场规模与趋势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主要国家与地区鱼藤酮市场分析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2025-2031年全球鱼藤酮行业发展趋势与前景预测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中国鱼藤酮行业市场分析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2024-2025年鱼藤酮产能与投资动态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一、国内鱼藤酮产能及利用情况</w:t>
      </w:r>
      <w:r>
        <w:rPr>
          <w:rFonts w:hint="eastAsia"/>
        </w:rPr>
        <w:br/>
      </w:r>
      <w:r>
        <w:rPr>
          <w:rFonts w:hint="eastAsia"/>
        </w:rPr>
        <w:t>　　　　二、鱼藤酮产能扩张与投资动态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2025-2031年鱼藤酮行业产量统计与趋势预测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一、2019-2024年鱼藤酮行业产量数据统计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1、2019-2024年鱼藤酮产量及增长趋势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2、2019-2024年鱼藤酮细分产品产量及份额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二、影响鱼藤酮产量的关键因素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三、2025-2031年鱼藤酮产量预测</w:t>
      </w:r>
      <w:r>
        <w:rPr>
          <w:rFonts w:hint="eastAsia"/>
        </w:rPr>
        <w:br/>
      </w:r>
      <w:r>
        <w:rPr>
          <w:rFonts w:hint="eastAsia"/>
        </w:rPr>
        <w:t>　　第三节 2025-2031年鱼藤酮市场需求与销售分析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一、2024-2025年鱼藤酮行业需求现状</w:t>
      </w:r>
      <w:r>
        <w:rPr>
          <w:rFonts w:hint="eastAsia"/>
        </w:rPr>
        <w:br/>
      </w:r>
      <w:r>
        <w:rPr>
          <w:rFonts w:hint="eastAsia"/>
        </w:rPr>
        <w:t>　　　　二、鱼藤酮客户群体与需求特点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三、2019-2024年鱼藤酮行业销售规模分析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四、2025-2031年鱼藤酮市场增长潜力与规模预测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中国鱼藤酮细分市场与下游应用领域分析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鱼藤酮细分市场分析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一、2024-2025年鱼藤酮主要细分产品市场现状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鱼藤酮下游应用与客户群体分析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一、2024-2025年鱼藤酮各应用领域市场现状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2024-2025年中国鱼藤酮技术发展研究</w:t>
      </w:r>
      <w:r>
        <w:rPr>
          <w:rFonts w:hint="eastAsia"/>
        </w:rPr>
        <w:br/>
      </w:r>
      <w:r>
        <w:rPr>
          <w:rFonts w:hint="eastAsia"/>
        </w:rPr>
        <w:t>　　第一节 当前鱼藤酮技术发展现状</w:t>
      </w:r>
      <w:r>
        <w:rPr>
          <w:rFonts w:hint="eastAsia"/>
        </w:rPr>
        <w:br/>
      </w:r>
      <w:r>
        <w:rPr>
          <w:rFonts w:hint="eastAsia"/>
        </w:rPr>
        <w:t>　　第二节 国内外鱼藤酮技术差异与原因</w:t>
      </w:r>
      <w:r>
        <w:rPr>
          <w:rFonts w:hint="eastAsia"/>
        </w:rPr>
        <w:br/>
      </w:r>
      <w:r>
        <w:rPr>
          <w:rFonts w:hint="eastAsia"/>
        </w:rPr>
        <w:t>　　第三节 鱼藤酮技术创新与发展趋势预测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技术进步对鱼藤酮行业的影响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鱼藤酮价格机制与竞争策略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一、2019-2024年鱼藤酮市场价格走势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鱼藤酮定价策略与方法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2025-2031年鱼藤酮价格竞争态势与趋势预测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中国鱼藤酮行业重点区域市场研究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2024-2025年重点区域鱼藤酮市场发展概况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二、2019-2024年鱼藤酮市场需求规模情况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三、2025-2031年鱼藤酮行业发展潜力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二、2019-2024年鱼藤酮市场需求规模情况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三、2025-2031年鱼藤酮行业发展潜力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二、2019-2024年鱼藤酮市场需求规模情况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三、2025-2031年鱼藤酮行业发展潜力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二、2019-2024年鱼藤酮市场需求规模情况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三、2025-2031年鱼藤酮行业发展潜力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二、2019-2024年鱼藤酮市场需求规模情况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三、2025-2031年鱼藤酮行业发展潜力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2019-2024年中国鱼藤酮行业进出口情况分析</w:t>
      </w:r>
      <w:r>
        <w:rPr>
          <w:rFonts w:hint="eastAsia"/>
        </w:rPr>
        <w:br/>
      </w:r>
      <w:r>
        <w:rPr>
          <w:rFonts w:hint="eastAsia"/>
        </w:rPr>
        <w:t>　　第一节 鱼藤酮行业进口情况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一、2019-2024年鱼藤酮进口规模及增长情况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二、鱼藤酮主要进口来源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鱼藤酮行业出口情况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一、2019-2024年鱼藤酮出口规模及增长情况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二、鱼藤酮主要出口目的地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2019-2024年中国鱼藤酮行业总体发展与财务状况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2019-2024年中国鱼藤酮行业规模情况</w:t>
      </w:r>
      <w:r>
        <w:rPr>
          <w:rFonts w:hint="eastAsia"/>
        </w:rPr>
        <w:br/>
      </w:r>
      <w:r>
        <w:rPr>
          <w:rFonts w:hint="eastAsia"/>
        </w:rPr>
        <w:t>　　　　一、鱼藤酮行业企业数量规模</w:t>
      </w:r>
      <w:r>
        <w:rPr>
          <w:rFonts w:hint="eastAsia"/>
        </w:rPr>
        <w:br/>
      </w:r>
      <w:r>
        <w:rPr>
          <w:rFonts w:hint="eastAsia"/>
        </w:rPr>
        <w:t>　　　　二、鱼藤酮行业从业人员规模</w:t>
      </w:r>
      <w:r>
        <w:rPr>
          <w:rFonts w:hint="eastAsia"/>
        </w:rPr>
        <w:br/>
      </w:r>
      <w:r>
        <w:rPr>
          <w:rFonts w:hint="eastAsia"/>
        </w:rPr>
        <w:t>　　　　三、鱼藤酮行业市场敏感性分析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2019-2024年中国鱼藤酮行业财务能力分析</w:t>
      </w:r>
      <w:r>
        <w:rPr>
          <w:rFonts w:hint="eastAsia"/>
        </w:rPr>
        <w:br/>
      </w:r>
      <w:r>
        <w:rPr>
          <w:rFonts w:hint="eastAsia"/>
        </w:rPr>
        <w:t>　　　　一、鱼藤酮行业盈利能力</w:t>
      </w:r>
      <w:r>
        <w:rPr>
          <w:rFonts w:hint="eastAsia"/>
        </w:rPr>
        <w:br/>
      </w:r>
      <w:r>
        <w:rPr>
          <w:rFonts w:hint="eastAsia"/>
        </w:rPr>
        <w:t>　　　　二、鱼藤酮行业偿债能力</w:t>
      </w:r>
      <w:r>
        <w:rPr>
          <w:rFonts w:hint="eastAsia"/>
        </w:rPr>
        <w:br/>
      </w:r>
      <w:r>
        <w:rPr>
          <w:rFonts w:hint="eastAsia"/>
        </w:rPr>
        <w:t>　　　　三、鱼藤酮行业营运能力</w:t>
      </w:r>
      <w:r>
        <w:rPr>
          <w:rFonts w:hint="eastAsia"/>
        </w:rPr>
        <w:br/>
      </w:r>
      <w:r>
        <w:rPr>
          <w:rFonts w:hint="eastAsia"/>
        </w:rPr>
        <w:t>　　　　四、鱼藤酮行业发展能力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鱼藤酮行业重点企业调研分析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二、企业鱼藤酮业务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二、企业鱼藤酮业务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二、企业鱼藤酮业务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二、企业鱼藤酮业务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二、企业鱼藤酮业务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二、企业鱼藤酮业务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中国鱼藤酮行业竞争格局分析</w:t>
      </w:r>
      <w:r>
        <w:rPr>
          <w:rFonts w:hint="eastAsia"/>
        </w:rPr>
        <w:br/>
      </w:r>
      <w:r>
        <w:rPr>
          <w:rFonts w:hint="eastAsia"/>
        </w:rPr>
        <w:t>　　第一节 鱼藤酮行业竞争格局总览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2024-2025年鱼藤酮行业竞争力分析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2019-2024年鱼藤酮行业企业并购活动分析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2024-2025年鱼藤酮行业会展与招投标活动分析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一、鱼藤酮行业会展活动及其市场影响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2025年中国鱼藤酮企业发展企业发展策略与建议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鱼藤酮销售模式与渠道策略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鱼藤酮品牌与市场推广策略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鱼藤酮研发投入与技术创新能力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鱼藤酮合作联盟与资源整合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中国鱼藤酮行业风险与对策</w:t>
      </w:r>
      <w:r>
        <w:rPr>
          <w:rFonts w:hint="eastAsia"/>
        </w:rPr>
        <w:br/>
      </w:r>
      <w:r>
        <w:rPr>
          <w:rFonts w:hint="eastAsia"/>
        </w:rPr>
        <w:t>　　第一节 鱼藤酮行业SWOT分析</w:t>
      </w:r>
      <w:r>
        <w:rPr>
          <w:rFonts w:hint="eastAsia"/>
        </w:rPr>
        <w:br/>
      </w:r>
      <w:r>
        <w:rPr>
          <w:rFonts w:hint="eastAsia"/>
        </w:rPr>
        <w:t>　　　　一、鱼藤酮行业优势</w:t>
      </w:r>
      <w:r>
        <w:rPr>
          <w:rFonts w:hint="eastAsia"/>
        </w:rPr>
        <w:br/>
      </w:r>
      <w:r>
        <w:rPr>
          <w:rFonts w:hint="eastAsia"/>
        </w:rPr>
        <w:t>　　　　二、鱼藤酮行业劣势</w:t>
      </w:r>
      <w:r>
        <w:rPr>
          <w:rFonts w:hint="eastAsia"/>
        </w:rPr>
        <w:br/>
      </w:r>
      <w:r>
        <w:rPr>
          <w:rFonts w:hint="eastAsia"/>
        </w:rPr>
        <w:t>　　　　三、鱼藤酮市场机会</w:t>
      </w:r>
      <w:r>
        <w:rPr>
          <w:rFonts w:hint="eastAsia"/>
        </w:rPr>
        <w:br/>
      </w:r>
      <w:r>
        <w:rPr>
          <w:rFonts w:hint="eastAsia"/>
        </w:rPr>
        <w:t>　　　　四、鱼藤酮市场威胁</w:t>
      </w:r>
      <w:r>
        <w:rPr>
          <w:rFonts w:hint="eastAsia"/>
        </w:rPr>
        <w:br/>
      </w:r>
      <w:r>
        <w:rPr>
          <w:rFonts w:hint="eastAsia"/>
        </w:rPr>
        <w:t>　　第二节 鱼藤酮行业风险及对策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2025-2031年中国鱼藤酮行业前景与发展趋势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2024-2025年鱼藤酮行业发展环境分析</w:t>
      </w:r>
      <w:r>
        <w:rPr>
          <w:rFonts w:hint="eastAsia"/>
        </w:rPr>
        <w:br/>
      </w:r>
      <w:r>
        <w:rPr>
          <w:rFonts w:hint="eastAsia"/>
        </w:rPr>
        <w:t>　　　　一、鱼藤酮行业主管部门与监管体制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二、鱼藤酮行业主要法律法规及政策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三、鱼藤酮行业标准与质量监管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2025-2031年鱼藤酮行业发展趋势与方向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2025-2031年鱼藤酮行业发展潜力与机遇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鱼藤酮行业研究结论与建议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中^智^林：鱼藤酮行业发展建议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鱼藤酮行业历程</w:t>
      </w:r>
      <w:r>
        <w:rPr>
          <w:rFonts w:hint="eastAsia"/>
        </w:rPr>
        <w:br/>
      </w:r>
      <w:r>
        <w:rPr>
          <w:rFonts w:hint="eastAsia"/>
        </w:rPr>
        <w:t>　　图表 鱼藤酮行业生命周期</w:t>
      </w:r>
      <w:r>
        <w:rPr>
          <w:rFonts w:hint="eastAsia"/>
        </w:rPr>
        <w:br/>
      </w:r>
      <w:r>
        <w:rPr>
          <w:rFonts w:hint="eastAsia"/>
        </w:rPr>
        <w:t>　　图表 鱼藤酮行业产业链分析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2019-2024年中国鱼藤酮行业市场规模及增长情况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2019-2024年鱼藤酮行业市场容量分析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2019-2024年中国鱼藤酮行业产能统计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2019-2024年中国鱼藤酮行业产量及增长趋势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2019-2024年中国鱼藤酮市场需求量及增速统计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2024年中国鱼藤酮行业需求领域分布格局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2019-2024年中国鱼藤酮行业销售收入分析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2019-2024年中国鱼藤酮行业盈利情况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2019-2024年中国鱼藤酮行业利润总额统计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2019-2024年中国鱼藤酮进口数量分析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2019-2024年中国鱼藤酮进口金额分析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2019-2024年中国鱼藤酮出口数量分析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2019-2024年中国鱼藤酮出口金额分析</w:t>
      </w:r>
      <w:r>
        <w:rPr>
          <w:rFonts w:hint="eastAsia"/>
        </w:rPr>
        <w:br/>
      </w:r>
      <w:r>
        <w:rPr>
          <w:rFonts w:hint="eastAsia"/>
        </w:rPr>
        <w:t>　　图表 2024年中国鱼藤酮进口国家及地区分析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2024年中国鱼藤酮出口国家及地区分析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2019-2024年中国鱼藤酮行业企业数量情况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2019-2024年中国鱼藤酮行业企业平均规模情况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**地区鱼藤酮市场规模及增长情况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**地区鱼藤酮行业市场需求情况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**地区鱼藤酮市场规模及增长情况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**地区鱼藤酮行业市场需求情况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**地区鱼藤酮市场规模及增长情况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**地区鱼藤酮行业市场需求情况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**地区鱼藤酮市场规模及增长情况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**地区鱼藤酮行业市场需求情况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鱼藤酮重点企业（一）基本信息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鱼藤酮重点企业（一）经营情况分析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鱼藤酮重点企业（一）主要经济指标情况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鱼藤酮重点企业（一）盈利能力情况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鱼藤酮重点企业（一）偿债能力情况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鱼藤酮重点企业（一）运营能力情况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鱼藤酮重点企业（一）成长能力情况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鱼藤酮重点企业（二）基本信息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鱼藤酮重点企业（二）经营情况分析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鱼藤酮重点企业（二）主要经济指标情况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鱼藤酮重点企业（二）盈利能力情况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鱼藤酮重点企业（二）偿债能力情况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鱼藤酮重点企业（二）运营能力情况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鱼藤酮重点企业（二）成长能力情况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鱼藤酮企业信息</w:t>
      </w:r>
      <w:r>
        <w:rPr>
          <w:rFonts w:hint="eastAsia"/>
        </w:rPr>
        <w:br/>
      </w:r>
      <w:r>
        <w:rPr>
          <w:rFonts w:hint="eastAsia"/>
        </w:rPr>
        <w:t>　　图表 鱼藤酮企业经营情况分析</w:t>
      </w:r>
      <w:r>
        <w:rPr>
          <w:rFonts w:hint="eastAsia"/>
        </w:rPr>
        <w:br/>
      </w:r>
      <w:r>
        <w:rPr>
          <w:rFonts w:hint="eastAsia"/>
        </w:rPr>
        <w:t>　　图表 鱼藤酮重点企业（三）主要经济指标情况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鱼藤酮重点企业（三）盈利能力情况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鱼藤酮重点企业（三）偿债能力情况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鱼藤酮重点企业（三）运营能力情况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鱼藤酮重点企业（三）成长能力情况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2025-2031年中国鱼藤酮行业产能预测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2025-2031年中国鱼藤酮行业产量预测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2025-2031年中国鱼藤酮市场需求量预测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2025-2031年中国鱼藤酮行业供需平衡预测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2025-2031年中国鱼藤酮行业市场容量预测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2025-2031年中国鱼藤酮行业市场规模预测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2025-2031年中国鱼藤酮市场前景分析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2025-2031年中国鱼藤酮发展趋势预测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f9c25a1084448" w:history="1">
        <w:r>
          <w:rPr>
            <w:rStyle w:val="Hyperlink"/>
          </w:rPr>
          <w:t>2025-2031年中国鱼藤酮行业研究分析与前景趋势预测报告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f9c25a1084448" w:history="1">
        <w:r>
          <w:rPr>
            <w:rStyle w:val="Hyperlink"/>
          </w:rPr>
          <w:t>https://www.20087.com/5/53/YuTengTongFaZhanQianJing.html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藤酮属于什么抑制剂、鱼藤酮对人体有毒吗、鱼藤酮抑制呼吸链后生成多少atp、鱼藤酮中毒、鱼藤酮杀虫效果、鱼藤酮抑制呼吸链的作用位点、鱼藤草长什么样图片、鱼藤酮可阻断下列哪个复合体中的电子传递、鱼藤酮对细胞的毒性浓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42d5804944ecb" w:history="1">
      <w:r>
        <w:rPr>
          <w:rStyle w:val="Hyperlink"/>
        </w:rPr>
        <w:t>2025-2031年中国鱼藤酮行业研究分析与前景趋势预测报告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YuTengTongFaZhanQianJing.html" TargetMode="External" Id="R652f9c25a108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YuTengTongFaZhanQianJing.html" TargetMode="External" Id="R6e442d580494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2025-02-19T07:52:09Z</dcterms:created>
  <dcterms:modified xsi:type="dcterms:W3CDTF">2025-02-19T08:52:09Z</dcterms:modified>
  <dc:subject>2025-2031年中国鱼藤酮行业研究分析与前景趋势预测报告</dc:subject>
  <dc:title>2025-2031年中国鱼藤酮行业研究分析与前景趋势预测报告</dc:title>
  <cp:keywords>2025-2031年中国鱼藤酮行业研究分析与前景趋势预测报告</cp:keywords>
  <dc:description>2025-2031年中国鱼藤酮行业研究分析与前景趋势预测报告</dc:description>
</cp:coreProperties>
</file>