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ad905c10b4de1" w:history="1">
              <w:r>
                <w:rPr>
                  <w:rStyle w:val="Hyperlink"/>
                </w:rPr>
                <w:t>中国微晶纤维素行业现状调研及发展前景分析报告（2025-2031年）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ad905c10b4de1" w:history="1">
              <w:r>
                <w:rPr>
                  <w:rStyle w:val="Hyperlink"/>
                </w:rPr>
                <w:t>中国微晶纤维素行业现状调研及发展前景分析报告（2025-2031年）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ad905c10b4de1" w:history="1">
                <w:r>
                  <w:rPr>
                    <w:rStyle w:val="Hyperlink"/>
                  </w:rPr>
                  <w:t>https://www.20087.com/5/03/WeiJingXianWeiSuShiChangXianZhua.html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纤维素是一种天然来源的填充剂和赋形剂，广泛应用于食品、药品、化妆品等行业。它具有良好的流动性和压缩成型性，可以改善产品的稳定性、口感和外观。近年来，随着健康意识的提升，微晶纤维素作为一种无害添加剂，其市场需求持续增长。同时，科研人员致力于开发更纯净、更高效的微晶纤维素提取技术，以满足不同行业对品质和性能的高标准要求。</w:t>
      </w:r>
      <w:r>
        <w:rPr>
          <w:rFonts w:hint="eastAsia"/>
        </w:rPr>
        <w:br/>
      </w:r>
      <w:r>
        <w:rPr>
          <w:rFonts w:hint="eastAsia"/>
        </w:rPr>
        <w:t>　　未来，微晶纤维素的应用领域将进一步拓展，特别是在生物医学材料和环境友好包装材料方面。随着生物技术的进步，利用微生物发酵法生产微晶纤维素的技术将更加成熟，这将有助于降低生产成本，提高原料利用率。此外，微晶纤维素在3D打印、组织工程支架和药物缓释载体等新兴领域的应用潜力也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ad905c10b4de1" w:history="1">
        <w:r>
          <w:rPr>
            <w:rStyle w:val="Hyperlink"/>
          </w:rPr>
          <w:t>中国微晶纤维素行业现状调研及发展前景分析报告（2025-2031年）</w:t>
        </w:r>
      </w:hyperlink>
      <w:r>
        <w:rPr>
          <w:rFonts w:hint="eastAsia"/>
        </w:rPr>
        <w:t>》基于多年行业研究积累，结合微晶纤维素市场发展现状，依托行业权威数据资源和长期市场监测数据库，对微晶纤维素市场规模、技术现状及未来方向进行了全面分析。报告梳理了微晶纤维素行业竞争格局，重点评估了主要企业的市场表现及品牌影响力，并通过SWOT分析揭示了微晶纤维素行业机遇与潜在风险。同时，报告对微晶纤维素市场前景和发展趋势进行了科学预测，为投资者提供了投资价值判断和策略建议，助力把握微晶纤维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微晶纤维素产品概述</w:t>
      </w:r>
      <w:r>
        <w:rPr>
          <w:rFonts w:hint="eastAsia"/>
        </w:rPr>
        <w:br/>
      </w:r>
      <w:r>
        <w:rPr>
          <w:rFonts w:hint="eastAsia"/>
        </w:rPr>
        <w:t>　　第一节 微晶纤维素产品定义</w:t>
      </w:r>
      <w:r>
        <w:rPr>
          <w:rFonts w:hint="eastAsia"/>
        </w:rPr>
        <w:br/>
      </w:r>
      <w:r>
        <w:rPr>
          <w:rFonts w:hint="eastAsia"/>
        </w:rPr>
        <w:t>　　第二节 微晶纤维素产品特点</w:t>
      </w:r>
      <w:r>
        <w:rPr>
          <w:rFonts w:hint="eastAsia"/>
        </w:rPr>
        <w:br/>
      </w:r>
      <w:r>
        <w:rPr>
          <w:rFonts w:hint="eastAsia"/>
        </w:rPr>
        <w:t>　　第三节 微晶纤维素产品用途分析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中国微晶纤维素行业发展环境分析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微晶纤维素行业经济环境分析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微晶纤维素行业政策环境分析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一、微晶纤维素行业相关政策</w:t>
      </w:r>
      <w:r>
        <w:rPr>
          <w:rFonts w:hint="eastAsia"/>
        </w:rPr>
        <w:br/>
      </w:r>
      <w:r>
        <w:rPr>
          <w:rFonts w:hint="eastAsia"/>
        </w:rPr>
        <w:t>　　　　二、微晶纤维素行业相关标准</w:t>
      </w:r>
      <w:r>
        <w:rPr>
          <w:rFonts w:hint="eastAsia"/>
        </w:rPr>
        <w:br/>
      </w:r>
      <w:r>
        <w:rPr>
          <w:rFonts w:hint="eastAsia"/>
        </w:rPr>
        <w:t>　　第三节 微晶纤维素行业技术环境分析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2024-2025年世界微晶纤维素行业市场运行形势分析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2024-2025年全球微晶纤维素行业发展概况</w:t>
      </w:r>
      <w:r>
        <w:rPr>
          <w:rFonts w:hint="eastAsia"/>
        </w:rPr>
        <w:br/>
      </w:r>
      <w:r>
        <w:rPr>
          <w:rFonts w:hint="eastAsia"/>
        </w:rPr>
        <w:t>　　第二节 世界微晶纤维素行业发展走势</w:t>
      </w:r>
      <w:r>
        <w:rPr>
          <w:rFonts w:hint="eastAsia"/>
        </w:rPr>
        <w:br/>
      </w:r>
      <w:r>
        <w:rPr>
          <w:rFonts w:hint="eastAsia"/>
        </w:rPr>
        <w:t>　　　　一、全球微晶纤维素行业市场分布情况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二、全球微晶纤维素行业发展趋势分析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中国微晶纤维素行业供给与需求情况分析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2020-2025年中国微晶纤维素行业总体规模</w:t>
      </w:r>
      <w:r>
        <w:rPr>
          <w:rFonts w:hint="eastAsia"/>
        </w:rPr>
        <w:br/>
      </w:r>
      <w:r>
        <w:rPr>
          <w:rFonts w:hint="eastAsia"/>
        </w:rPr>
        <w:t>　　第二节 中国微晶纤维素行业盈利情况分析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中国微晶纤维素行业供给情况分析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一、2020-2025年中国微晶纤维素供给情况分析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二、2025年中国微晶纤维素行业供给特点分析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三、2025-2031年中国微晶纤维行业供给预测</w:t>
      </w:r>
      <w:r>
        <w:rPr>
          <w:rFonts w:hint="eastAsia"/>
        </w:rPr>
        <w:br/>
      </w:r>
      <w:r>
        <w:rPr>
          <w:rFonts w:hint="eastAsia"/>
        </w:rPr>
        <w:t>　　第四节 中国微晶纤维素行业需求概况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一、2020-2025年中国微晶纤维素行业需求情况分析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二、2025年中国微晶纤维素行业市场需求特点分析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三、2025-2031年中国微晶纤维素市场需求预测</w:t>
      </w:r>
      <w:r>
        <w:rPr>
          <w:rFonts w:hint="eastAsia"/>
        </w:rPr>
        <w:br/>
      </w:r>
      <w:r>
        <w:rPr>
          <w:rFonts w:hint="eastAsia"/>
        </w:rPr>
        <w:t>　　第五节 微晶纤维素产业供需平衡状况分析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中国微晶纤维素行业进出口情况分析预测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一、2020-2025年中国微晶纤维素行业进口情况分析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二、2025年中国微晶纤维素行业进口特点分析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三、2025-2031年中国微晶纤维素行业进口情况预测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中国微晶纤维素行业规模与效益分析预测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2020-2025年中国微晶纤维素制造行业盈利能力分析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2020-2025年中国微晶纤维素制造行业发展能力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2020-2025年微晶纤维素制造行业偿债能力分析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2020-2025年微晶纤维素制造企业数量分析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微晶纤维素上下游行业发展现状与趋势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微晶纤维素上游行业发展分析</w:t>
      </w:r>
      <w:r>
        <w:rPr>
          <w:rFonts w:hint="eastAsia"/>
        </w:rPr>
        <w:br/>
      </w:r>
      <w:r>
        <w:rPr>
          <w:rFonts w:hint="eastAsia"/>
        </w:rPr>
        <w:t>　　　　一、微晶纤维素上游行业发展现状</w:t>
      </w:r>
      <w:r>
        <w:rPr>
          <w:rFonts w:hint="eastAsia"/>
        </w:rPr>
        <w:br/>
      </w:r>
      <w:r>
        <w:rPr>
          <w:rFonts w:hint="eastAsia"/>
        </w:rPr>
        <w:t>　　　　二、微晶纤维素上游行业发展趋势预测</w:t>
      </w:r>
      <w:r>
        <w:rPr>
          <w:rFonts w:hint="eastAsia"/>
        </w:rPr>
        <w:br/>
      </w:r>
      <w:r>
        <w:rPr>
          <w:rFonts w:hint="eastAsia"/>
        </w:rPr>
        <w:t>　　第二节 微晶纤维素下游行业发展分析</w:t>
      </w:r>
      <w:r>
        <w:rPr>
          <w:rFonts w:hint="eastAsia"/>
        </w:rPr>
        <w:br/>
      </w:r>
      <w:r>
        <w:rPr>
          <w:rFonts w:hint="eastAsia"/>
        </w:rPr>
        <w:t>　　　　一、微晶纤维素下游行业发展现状</w:t>
      </w:r>
      <w:r>
        <w:rPr>
          <w:rFonts w:hint="eastAsia"/>
        </w:rPr>
        <w:br/>
      </w:r>
      <w:r>
        <w:rPr>
          <w:rFonts w:hint="eastAsia"/>
        </w:rPr>
        <w:t>　　　　二、微晶纤维素下游行业发展趋势预测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微晶纤维素行业竞争格局分析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微晶纤维素行业集中度分析</w:t>
      </w:r>
      <w:r>
        <w:rPr>
          <w:rFonts w:hint="eastAsia"/>
        </w:rPr>
        <w:br/>
      </w:r>
      <w:r>
        <w:rPr>
          <w:rFonts w:hint="eastAsia"/>
        </w:rPr>
        <w:t>　　　　一、微晶纤维素市场集中度分析</w:t>
      </w:r>
      <w:r>
        <w:rPr>
          <w:rFonts w:hint="eastAsia"/>
        </w:rPr>
        <w:br/>
      </w:r>
      <w:r>
        <w:rPr>
          <w:rFonts w:hint="eastAsia"/>
        </w:rPr>
        <w:t>　　　　二、微晶纤维素企业集中度分析</w:t>
      </w:r>
      <w:r>
        <w:rPr>
          <w:rFonts w:hint="eastAsia"/>
        </w:rPr>
        <w:br/>
      </w:r>
      <w:r>
        <w:rPr>
          <w:rFonts w:hint="eastAsia"/>
        </w:rPr>
        <w:t>　　　　三、微晶纤维素区域集中度分析</w:t>
      </w:r>
      <w:r>
        <w:rPr>
          <w:rFonts w:hint="eastAsia"/>
        </w:rPr>
        <w:br/>
      </w:r>
      <w:r>
        <w:rPr>
          <w:rFonts w:hint="eastAsia"/>
        </w:rPr>
        <w:t>　　第二节 微晶纤维素行业竞争格局分析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中国微晶纤维素行业重点企业竞争力分析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安徽山河辅料股份有限公司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山东光大科技发展有限公司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曲阜市天利辅料有限公司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湖州展望药业有限公司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辽宁奥达制药有限公司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湖州市菱湖新望化学有限公司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山东聊城阿华制药有限公司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山东新大生物科技有限公司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微晶纤维素行业企业经营策略研究分析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微晶纤维素企业多样化经营策略分析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大型微晶纤维素企业集团未来发展策略分析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对中小微晶纤维素企业生产经营的建议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中国微晶纤维素产业市场竞争策略建议</w:t>
      </w:r>
      <w:r>
        <w:rPr>
          <w:rFonts w:hint="eastAsia"/>
        </w:rPr>
        <w:br/>
      </w:r>
      <w:r>
        <w:rPr>
          <w:rFonts w:hint="eastAsia"/>
        </w:rPr>
        <w:t>　　第一节 微晶纤维素行业发展战略研究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中国微晶纤维素产业竞争战略建议</w:t>
      </w:r>
      <w:r>
        <w:rPr>
          <w:rFonts w:hint="eastAsia"/>
        </w:rPr>
        <w:br/>
      </w:r>
      <w:r>
        <w:rPr>
          <w:rFonts w:hint="eastAsia"/>
        </w:rPr>
        <w:t>　　　　一、微晶纤维素竞争战略选择建议</w:t>
      </w:r>
      <w:r>
        <w:rPr>
          <w:rFonts w:hint="eastAsia"/>
        </w:rPr>
        <w:br/>
      </w:r>
      <w:r>
        <w:rPr>
          <w:rFonts w:hint="eastAsia"/>
        </w:rPr>
        <w:t>　　　　二、微晶纤维素产业升级策略建议</w:t>
      </w:r>
      <w:r>
        <w:rPr>
          <w:rFonts w:hint="eastAsia"/>
        </w:rPr>
        <w:br/>
      </w:r>
      <w:r>
        <w:rPr>
          <w:rFonts w:hint="eastAsia"/>
        </w:rPr>
        <w:t>　　　　三、微晶纤维素产业转移策略建议</w:t>
      </w:r>
      <w:r>
        <w:rPr>
          <w:rFonts w:hint="eastAsia"/>
        </w:rPr>
        <w:br/>
      </w:r>
      <w:r>
        <w:rPr>
          <w:rFonts w:hint="eastAsia"/>
        </w:rPr>
        <w:t>　　　　四、微晶纤维素价值链定位建议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中国微晶纤维素行业未来发展预测及投资前景分析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未来微晶纤维素行业发展趋势分析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一、未来微晶纤维素行业发展分析</w:t>
      </w:r>
      <w:r>
        <w:rPr>
          <w:rFonts w:hint="eastAsia"/>
        </w:rPr>
        <w:br/>
      </w:r>
      <w:r>
        <w:rPr>
          <w:rFonts w:hint="eastAsia"/>
        </w:rPr>
        <w:t>　　　　二、未来微晶纤维素行业技术开发方向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2025-2031年微晶纤维素行业运行状况预测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一、2025-2031年微晶纤维素行业产量预测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二、2025-2031年微晶纤维素行业需求预测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业内专家对中国微晶纤维素行业投资的建议及观点</w:t>
      </w:r>
      <w:r>
        <w:rPr>
          <w:rFonts w:hint="eastAsia"/>
        </w:rPr>
        <w:br/>
      </w:r>
      <w:r>
        <w:rPr>
          <w:rFonts w:hint="eastAsia"/>
        </w:rPr>
        <w:t>　　第一节 微晶纤维素行业投资机遇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一、中国强劲的经济增长率对微晶纤维素行业的支撑</w:t>
      </w:r>
      <w:r>
        <w:rPr>
          <w:rFonts w:hint="eastAsia"/>
        </w:rPr>
        <w:br/>
      </w:r>
      <w:r>
        <w:rPr>
          <w:rFonts w:hint="eastAsia"/>
        </w:rPr>
        <w:t>　　　　二、微晶纤维素企业在危机中的竞争优势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微晶纤维素行业投资风险</w:t>
      </w:r>
      <w:r>
        <w:rPr>
          <w:rFonts w:hint="eastAsia"/>
        </w:rPr>
        <w:br/>
      </w:r>
      <w:r>
        <w:rPr>
          <w:rFonts w:hint="eastAsia"/>
        </w:rPr>
        <w:t>　　第三节 微晶纤维素行业应对策略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中^智^林^－微晶纤维素市场的重点客户战略实施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ad905c10b4de1" w:history="1">
        <w:r>
          <w:rPr>
            <w:rStyle w:val="Hyperlink"/>
          </w:rPr>
          <w:t>中国微晶纤维素行业现状调研及发展前景分析报告（2025-2031年）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ad905c10b4de1" w:history="1">
        <w:r>
          <w:rPr>
            <w:rStyle w:val="Hyperlink"/>
          </w:rPr>
          <w:t>https://www.20087.com/5/03/WeiJingXianWeiSuShiChangXianZhua.html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纤维素对人体有害吗、微晶纤维素的功效和作用、羟丙基甲基纤维素是干什么用的、微晶纤维素的作用、微晶纤维素不能随便吃、微晶纤维素在食品中的作用、微晶纤维素对身体好吗、微晶纤维素的功效和作用及副作用、微晶纤维素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276bc78284377" w:history="1">
      <w:r>
        <w:rPr>
          <w:rStyle w:val="Hyperlink"/>
        </w:rPr>
        <w:t>中国微晶纤维素行业现状调研及发展前景分析报告（2025-2031年）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eiJingXianWeiSuShiChangXianZhua.html" TargetMode="External" Id="R88cad905c10b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eiJingXianWeiSuShiChangXianZhua.html" TargetMode="External" Id="R535276bc7828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2025-03-22T03:09:00Z</dcterms:created>
  <dcterms:modified xsi:type="dcterms:W3CDTF">2025-03-22T04:09:00Z</dcterms:modified>
  <dc:subject>中国微晶纤维素行业现状调研及发展前景分析报告（2025-2031年）</dc:subject>
  <dc:title>中国微晶纤维素行业现状调研及发展前景分析报告（2025-2031年）</dc:title>
  <cp:keywords>中国微晶纤维素行业现状调研及发展前景分析报告（2025-2031年）</cp:keywords>
  <dc:description>中国微晶纤维素行业现状调研及发展前景分析报告（2025-2031年）</dc:description>
</cp:coreProperties>
</file>