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bc39c5b964bef" w:history="1">
              <w:r>
                <w:rPr>
                  <w:rStyle w:val="Hyperlink"/>
                </w:rPr>
                <w:t>2023-2029年中国成套家具行业市场调研及发展前景分析报告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bc39c5b964bef" w:history="1">
              <w:r>
                <w:rPr>
                  <w:rStyle w:val="Hyperlink"/>
                </w:rPr>
                <w:t>2023-2029年中国成套家具行业市场调研及发展前景分析报告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bc39c5b964bef" w:history="1">
                <w:r>
                  <w:rPr>
                    <w:rStyle w:val="Hyperlink"/>
                  </w:rPr>
                  <w:t>https://www.20087.com/5/73/ChengTaoJiaJuShiChangDiaoChaBaoGao.html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家具是指设计配套、风格统一的系列家具产品，能够满足消费者一站式购买和个性化装修的需求。近年来，随着消费者对家居环境品质和设计感的追求提升，成套家具正从单一的实用性向美观性、智能化和定制化方向发展。智能家居技术的融合，如智能灯光控制和感应开关，正逐步提升成套家具的功能性和便捷性。</w:t>
      </w:r>
      <w:r>
        <w:rPr>
          <w:rFonts w:hint="eastAsia"/>
        </w:rPr>
        <w:br/>
      </w:r>
      <w:r>
        <w:rPr>
          <w:rFonts w:hint="eastAsia"/>
        </w:rPr>
        <w:t>　　未来，成套家具将更加注重生活方式的融合和可持续设计。智能家居系统与成套家具的深度融合，将实现家居环境的自动化和个性化设置，提升居住体验。同时，环保材料和绿色制造技术的应用，如竹材和回收材料的使用，将推动成套家具向更环保、更健康的方向发展。此外，模块化设计和DIY（Do It Yourself）概念的推广，将鼓励消费者参与家具设计和组装，满足个性化和创意表达的需求。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bc39c5b964bef" w:history="1">
        <w:r>
          <w:rPr>
            <w:rStyle w:val="Hyperlink"/>
          </w:rPr>
          <w:t>2023-2029年中国成套家具行业市场调研及发展前景分析报告</w:t>
        </w:r>
      </w:hyperlink>
      <w:r>
        <w:rPr>
          <w:rFonts w:hint="eastAsia"/>
        </w:rPr>
        <w:t>》全面分析了成套家具行业的市场规模、供需状况及产业链结构，深入探讨了成套家具各细分市场的品牌竞争情况和价格动态，聚焦成套家具重点企业经营现状，揭示了行业的集中度和竞争格局。此外，成套家具报告对成套家具行业的市场前景进行了科学预测，揭示了行业未来的发展趋势、潜在风险和机遇。成套家具报告旨在为成套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成套家具行业概述</w:t>
      </w:r>
      <w:r>
        <w:rPr>
          <w:rFonts w:hint="eastAsia"/>
        </w:rPr>
        <w:br/>
      </w:r>
      <w:r>
        <w:rPr>
          <w:rFonts w:hint="eastAsia"/>
        </w:rPr>
        <w:t>　　第一节 成套家具定义</w:t>
      </w:r>
      <w:r>
        <w:rPr>
          <w:rFonts w:hint="eastAsia"/>
        </w:rPr>
        <w:br/>
      </w:r>
      <w:r>
        <w:rPr>
          <w:rFonts w:hint="eastAsia"/>
        </w:rPr>
        <w:t>　　第二节 成套家具行业发展历程</w:t>
      </w:r>
      <w:r>
        <w:rPr>
          <w:rFonts w:hint="eastAsia"/>
        </w:rPr>
        <w:br/>
      </w:r>
      <w:r>
        <w:rPr>
          <w:rFonts w:hint="eastAsia"/>
        </w:rPr>
        <w:t>　　第三节 成套家具分类情况</w:t>
      </w:r>
      <w:r>
        <w:rPr>
          <w:rFonts w:hint="eastAsia"/>
        </w:rPr>
        <w:br/>
      </w:r>
      <w:r>
        <w:rPr>
          <w:rFonts w:hint="eastAsia"/>
        </w:rPr>
        <w:t>　　第四节 成套家具产业链分析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二、成套家具产业链模型分析</w:t>
      </w:r>
      <w:r>
        <w:rPr>
          <w:rFonts w:hint="eastAsia"/>
        </w:rPr>
        <w:br/>
      </w:r>
      <w:r>
        <w:rPr>
          <w:rFonts w:hint="eastAsia"/>
        </w:rPr>
        <w:t>　　第五节 成套家具行业地位分析</w:t>
      </w:r>
      <w:r>
        <w:rPr>
          <w:rFonts w:hint="eastAsia"/>
        </w:rPr>
        <w:br/>
      </w:r>
      <w:r>
        <w:rPr>
          <w:rFonts w:hint="eastAsia"/>
        </w:rPr>
        <w:t>　　　　一、成套家具行业对经济增长的影响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二、成套家具行业对人民生活的影响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三、成套家具行业关联度情况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2022-2023年中国成套家具行业发展环境分析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中国成套家具行业发展经济环境分析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中国成套家具行业发展政策环境分析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一、成套家具行业政策影响分析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二、相关成套家具行业标准分析</w:t>
      </w:r>
      <w:r>
        <w:rPr>
          <w:rFonts w:hint="eastAsia"/>
        </w:rPr>
        <w:br/>
      </w:r>
      <w:r>
        <w:rPr>
          <w:rFonts w:hint="eastAsia"/>
        </w:rPr>
        <w:t>　　第三节 中国成套家具行业发展社会环境分析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中国成套家具行业发展状况及预测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中国成套家具行业市场现状分析</w:t>
      </w:r>
      <w:r>
        <w:rPr>
          <w:rFonts w:hint="eastAsia"/>
        </w:rPr>
        <w:br/>
      </w:r>
      <w:r>
        <w:rPr>
          <w:rFonts w:hint="eastAsia"/>
        </w:rPr>
        <w:t>　　　　一、成套家具行业品牌发展现状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二、成套家具行业消费市场现状</w:t>
      </w:r>
      <w:r>
        <w:rPr>
          <w:rFonts w:hint="eastAsia"/>
        </w:rPr>
        <w:br/>
      </w:r>
      <w:r>
        <w:rPr>
          <w:rFonts w:hint="eastAsia"/>
        </w:rPr>
        <w:t>　　　　三、成套家具行业相关政策现状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2018-2023年中国成套家具行业供需分析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一、2018-2023年中国成套家具行业供给分析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二、2018-2023年中国成套家具行业需求分析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三、2018-2023年中国成套家具行业供需平衡分析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2018-2029年中国成套家具行业供需预测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一、2018-2029年中国成套家具行业供给预测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二、2018-2029年中国成套家具行业需求预测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2022-2023年中国成套家具行业产品价格监测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一、成套家具市场价格特征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二、当前成套家具市场价格评述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三、影响成套家具市场价格因素分析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四、未来成套家具市场价格走势预测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中国成套家具行业总体发展状况分析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2018-2023年中国成套家具行业规模情况分析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一、成套家具行业单位规模情况分析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二、成套家具行业人员规模状况分析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三、成套家具行业资产规模状况分析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四、成套家具行业市场规模状况分析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五、成套家具行业敏感性分析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2018-2023年中国成套家具行业财务能力分析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一、成套家具行业盈利能力分析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二、成套家具行业偿债能力分析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三、成套家具行业营运能力分析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四、成套家具行业发展能力分析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中国成套家具行业进出口情况分析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成套家具行业出口情况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一、2018-2023年成套家具行业出口情况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三、2018-2029年成套家具行业出口情况预测</w:t>
      </w:r>
      <w:r>
        <w:rPr>
          <w:rFonts w:hint="eastAsia"/>
        </w:rPr>
        <w:br/>
      </w:r>
      <w:r>
        <w:rPr>
          <w:rFonts w:hint="eastAsia"/>
        </w:rPr>
        <w:t>　　第二节 成套家具行业进口情况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一、2018-2023年成套家具行业进口情况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三、2018-2029年成套家具行业进口情况预测</w:t>
      </w:r>
      <w:r>
        <w:rPr>
          <w:rFonts w:hint="eastAsia"/>
        </w:rPr>
        <w:br/>
      </w:r>
      <w:r>
        <w:rPr>
          <w:rFonts w:hint="eastAsia"/>
        </w:rPr>
        <w:t>　　第三节 成套家具行业进出口面临的挑战及对策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2018-2023年中国成套家具行业重点区域发展分析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一、中国成套家具行业重点区域市场结构变化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二、**地区成套家具行业发展分析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三、**地区成套家具行业发展分析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四、**地区成套家具行业发展分析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五、**地区成套家具行业发展分析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六、**地区成套家具行业发展分析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成套家具行业市场竞争策略分析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成套家具行业竞争结构分析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一、成套家具行业现有企业间竞争</w:t>
      </w:r>
      <w:r>
        <w:rPr>
          <w:rFonts w:hint="eastAsia"/>
        </w:rPr>
        <w:br/>
      </w:r>
      <w:r>
        <w:rPr>
          <w:rFonts w:hint="eastAsia"/>
        </w:rPr>
        <w:t>　　　　二、成套家具行业潜在进入者分析</w:t>
      </w:r>
      <w:r>
        <w:rPr>
          <w:rFonts w:hint="eastAsia"/>
        </w:rPr>
        <w:br/>
      </w:r>
      <w:r>
        <w:rPr>
          <w:rFonts w:hint="eastAsia"/>
        </w:rPr>
        <w:t>　　　　三、成套家具行业替代品威胁分析</w:t>
      </w:r>
      <w:r>
        <w:rPr>
          <w:rFonts w:hint="eastAsia"/>
        </w:rPr>
        <w:br/>
      </w:r>
      <w:r>
        <w:rPr>
          <w:rFonts w:hint="eastAsia"/>
        </w:rPr>
        <w:t>　　　　四、成套家具行业供应商议价能力</w:t>
      </w:r>
      <w:r>
        <w:rPr>
          <w:rFonts w:hint="eastAsia"/>
        </w:rPr>
        <w:br/>
      </w:r>
      <w:r>
        <w:rPr>
          <w:rFonts w:hint="eastAsia"/>
        </w:rPr>
        <w:t>　　　　五、成套家具行业客户议价能力</w:t>
      </w:r>
      <w:r>
        <w:rPr>
          <w:rFonts w:hint="eastAsia"/>
        </w:rPr>
        <w:br/>
      </w:r>
      <w:r>
        <w:rPr>
          <w:rFonts w:hint="eastAsia"/>
        </w:rPr>
        <w:t>　　第二节 成套家具市场竞争策略分析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一、成套家具市场增长潜力分析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二、成套家具行业产品竞争策略分析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三、典型成套家具企业产品竞争策略分析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成套家具企业竞争策略分析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一、2018-2029年中国成套家具市场竞争趋势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二、2018-2029年成套家具行业竞争格局展望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三、2018-2029年成套家具行业竞争策略分析</w:t>
      </w:r>
      <w:r>
        <w:rPr>
          <w:rFonts w:hint="eastAsia"/>
        </w:rPr>
        <w:br/>
      </w:r>
      <w:r>
        <w:rPr>
          <w:rFonts w:hint="eastAsia"/>
        </w:rPr>
        <w:t>　　第四节 成套家具行业产品竞争力评价及构建分析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一、成套家具行业整体产品竞争力评价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二、成套家具行业竞争优势评价及构建建议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成套家具行业重点企业发展调研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中国成套家具行业发展趋势分析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一、2018-2023年中国成套家具行业发展趋势总结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二、2018-2029年中国成套家具行业发展趋势预测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2018-2029年中国成套家具行业产品技术趋势</w:t>
      </w:r>
      <w:r>
        <w:rPr>
          <w:rFonts w:hint="eastAsia"/>
        </w:rPr>
        <w:br/>
      </w:r>
      <w:r>
        <w:rPr>
          <w:rFonts w:hint="eastAsia"/>
        </w:rPr>
        <w:t>　　　　一、成套家具行业产品发展新动态</w:t>
      </w:r>
      <w:r>
        <w:rPr>
          <w:rFonts w:hint="eastAsia"/>
        </w:rPr>
        <w:br/>
      </w:r>
      <w:r>
        <w:rPr>
          <w:rFonts w:hint="eastAsia"/>
        </w:rPr>
        <w:t>　　　　二、成套家具行业产品技术新动态</w:t>
      </w:r>
      <w:r>
        <w:rPr>
          <w:rFonts w:hint="eastAsia"/>
        </w:rPr>
        <w:br/>
      </w:r>
      <w:r>
        <w:rPr>
          <w:rFonts w:hint="eastAsia"/>
        </w:rPr>
        <w:t>　　　　三、成套家具行业产品技术发展趋势预测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2018-2029年中国成套家具行业风险分析</w:t>
      </w:r>
      <w:r>
        <w:rPr>
          <w:rFonts w:hint="eastAsia"/>
        </w:rPr>
        <w:br/>
      </w:r>
      <w:r>
        <w:rPr>
          <w:rFonts w:hint="eastAsia"/>
        </w:rPr>
        <w:t>　　　　一、成套家具市场竞争风险分析</w:t>
      </w:r>
      <w:r>
        <w:rPr>
          <w:rFonts w:hint="eastAsia"/>
        </w:rPr>
        <w:br/>
      </w:r>
      <w:r>
        <w:rPr>
          <w:rFonts w:hint="eastAsia"/>
        </w:rPr>
        <w:t>　　　　二、成套家具行业原材料压力风险分析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三、成套家具行业技术风险分析</w:t>
      </w:r>
      <w:r>
        <w:rPr>
          <w:rFonts w:hint="eastAsia"/>
        </w:rPr>
        <w:br/>
      </w:r>
      <w:r>
        <w:rPr>
          <w:rFonts w:hint="eastAsia"/>
        </w:rPr>
        <w:t>　　　　四、成套家具行业政策和体制风险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成套家具行业的发展战略研究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一、成套家具行业战略综合规划</w:t>
      </w:r>
      <w:r>
        <w:rPr>
          <w:rFonts w:hint="eastAsia"/>
        </w:rPr>
        <w:br/>
      </w:r>
      <w:r>
        <w:rPr>
          <w:rFonts w:hint="eastAsia"/>
        </w:rPr>
        <w:t>　　　　二、成套家具行业技术开发战略</w:t>
      </w:r>
      <w:r>
        <w:rPr>
          <w:rFonts w:hint="eastAsia"/>
        </w:rPr>
        <w:br/>
      </w:r>
      <w:r>
        <w:rPr>
          <w:rFonts w:hint="eastAsia"/>
        </w:rPr>
        <w:t>　　　　三、成套家具行业区域战略规划</w:t>
      </w:r>
      <w:r>
        <w:rPr>
          <w:rFonts w:hint="eastAsia"/>
        </w:rPr>
        <w:br/>
      </w:r>
      <w:r>
        <w:rPr>
          <w:rFonts w:hint="eastAsia"/>
        </w:rPr>
        <w:t>　　　　四、成套家具行业产业战略规划</w:t>
      </w:r>
      <w:r>
        <w:rPr>
          <w:rFonts w:hint="eastAsia"/>
        </w:rPr>
        <w:br/>
      </w:r>
      <w:r>
        <w:rPr>
          <w:rFonts w:hint="eastAsia"/>
        </w:rPr>
        <w:t>　　　　五、成套家具行业营销品牌战略</w:t>
      </w:r>
      <w:r>
        <w:rPr>
          <w:rFonts w:hint="eastAsia"/>
        </w:rPr>
        <w:br/>
      </w:r>
      <w:r>
        <w:rPr>
          <w:rFonts w:hint="eastAsia"/>
        </w:rPr>
        <w:t>　　　　六、成套家具行业竞争战略规划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成套家具行业前景分析及对策</w:t>
      </w:r>
      <w:r>
        <w:rPr>
          <w:rFonts w:hint="eastAsia"/>
        </w:rPr>
        <w:br/>
      </w:r>
      <w:r>
        <w:rPr>
          <w:rFonts w:hint="eastAsia"/>
        </w:rPr>
        <w:t>　　第一节 成套家具行业发展前景分析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一、成套家具行业市场发展前景分析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二、成套家具行业市场蕴藏的商机分析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成套家具行业发展对策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成套家具投资机会分析与项目投资建议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成套家具投资机会分析</w:t>
      </w:r>
      <w:r>
        <w:rPr>
          <w:rFonts w:hint="eastAsia"/>
        </w:rPr>
        <w:br/>
      </w:r>
      <w:r>
        <w:rPr>
          <w:rFonts w:hint="eastAsia"/>
        </w:rPr>
        <w:t>　　第二节 成套家具投资趋势分析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一、成套家具行业投资环境考察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二、成套家具投资风险及控制策略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三、成套家具产品投资方向建议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四、成套家具项目投资建议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2018-2023年我国成套家具行业产值及增长情况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2018-2023年我国成套家具行业需求及增长情况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2018-2029年我国成套家具行业产值预测图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2018-2029年我国成套家具行业需求预测图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2018-2023年我国成套家具行业销售毛利率及增长情况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2018-2023年我国成套家具行业资产合计及增长情况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2022-2023年成套家具行业需求区域结构分析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2018-2023年我国成套家具行业进口额及增长情况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2018-2029年我国成套家具行业出口额预测图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2018-2029年中国成套家具行业产能预测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2018-2029年中国成套家具行业需求量预测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bc39c5b964bef" w:history="1">
        <w:r>
          <w:rPr>
            <w:rStyle w:val="Hyperlink"/>
          </w:rPr>
          <w:t>2023-2029年中国成套家具行业市场调研及发展前景分析报告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bc39c5b964bef" w:history="1">
        <w:r>
          <w:rPr>
            <w:rStyle w:val="Hyperlink"/>
          </w:rPr>
          <w:t>https://www.20087.com/5/73/ChengTaoJiaJuShiChangDiaoChaBaoGao.html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7ebcacf364e98" w:history="1">
      <w:r>
        <w:rPr>
          <w:rStyle w:val="Hyperlink"/>
        </w:rPr>
        <w:t>2023-2029年中国成套家具行业市场调研及发展前景分析报告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engTaoJiaJuShiChangDiaoChaBaoGao.html" TargetMode="External" Id="R368bc39c5b96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engTaoJiaJuShiChangDiaoChaBaoGao.html" TargetMode="External" Id="R1f17ebcacf36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2023-03-29T00:07:00Z</dcterms:created>
  <dcterms:modified xsi:type="dcterms:W3CDTF">2023-03-29T01:07:00Z</dcterms:modified>
  <dc:subject>2023-2029年中国成套家具行业市场调研及发展前景分析报告</dc:subject>
  <dc:title>2023-2029年中国成套家具行业市场调研及发展前景分析报告</dc:title>
  <cp:keywords>2023-2029年中国成套家具行业市场调研及发展前景分析报告</cp:keywords>
  <dc:description>2023-2029年中国成套家具行业市场调研及发展前景分析报告</dc:description>
</cp:coreProperties>
</file>