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6a4d6d15747b5" w:history="1">
              <w:r>
                <w:rPr>
                  <w:rStyle w:val="Hyperlink"/>
                </w:rPr>
                <w:t>2025-2031年全球与中国新鲜啤酒花市场调查研究及前景趋势分析报告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6a4d6d15747b5" w:history="1">
              <w:r>
                <w:rPr>
                  <w:rStyle w:val="Hyperlink"/>
                </w:rPr>
                <w:t>2025-2031年全球与中国新鲜啤酒花市场调查研究及前景趋势分析报告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6a4d6d15747b5" w:history="1">
                <w:r>
                  <w:rPr>
                    <w:rStyle w:val="Hyperlink"/>
                  </w:rPr>
                  <w:t>https://www.20087.com/5/23/XinXianPiJiuHuaXianZhuangYuQianJingFenXi.html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啤酒花是酿造优质啤酒重要的原料之一，它赋予啤酒独特的苦味和香气。近年来，随着精酿啤酒市场的快速发展，对新鲜啤酒花的需求显著增加。啤酒花不仅能改善啤酒的口感，还能延长其保质期，因此备受酿酒师青睐。与此同时，啤酒花的种植和采摘技术不断进步，使得新鲜啤酒花的质量更加稳定。然而，由于啤酒花生长环境要求严格，主要集中在特定气候区，导致供应受限，价格波动较大。此外，物流运输过程中保鲜问题也是一大挑战，需要先进的冷链技术来保证其新鲜度。</w:t>
      </w:r>
      <w:r>
        <w:rPr>
          <w:rFonts w:hint="eastAsia"/>
        </w:rPr>
        <w:br/>
      </w:r>
      <w:r>
        <w:rPr>
          <w:rFonts w:hint="eastAsia"/>
        </w:rPr>
        <w:t>　　未来，随着精酿啤酒行业的持续繁荣，新鲜啤酒花市场前景广阔。一方面，消费者对高品质、独特风味啤酒的需求将继续推动新鲜啤酒花的应用创新，如开发新型啤酒花品种或引入更多地域特色的啤酒花。另一方面，农业技术和冷链物流的进步将有助于解决供应和保鲜问题，使新鲜啤酒花更容易进入市场。此外，随着消费者对天然、无添加食品的关注度提高，使用新鲜啤酒花酿造的啤酒将更具吸引力。同时，啤酒花在其他领域的应用潜力也不容忽视，如功能性饮料和保健食品，这将为啤酒花产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c6a4d6d15747b5" w:history="1">
        <w:r>
          <w:rPr>
            <w:rStyle w:val="Hyperlink"/>
          </w:rPr>
          <w:t>2025-2031年全球与中国新鲜啤酒花市场调查研究及前景趋势分析报告</w:t>
        </w:r>
      </w:hyperlink>
      <w:r>
        <w:rPr>
          <w:rFonts w:hint="eastAsia"/>
        </w:rPr>
        <w:t>全面剖析了新鲜啤酒花行业的市场规模、需求及价格动态。报告通过对新鲜啤酒花产业链的深入挖掘，详细分析了行业现状，并对新鲜啤酒花市场前景及发展趋势进行了科学预测。新鲜啤酒花报告还深入探索了各细分市场的特点，突出关注新鲜啤酒花重点企业的经营状况，全面揭示了新鲜啤酒花行业竞争格局、品牌影响力和市场集中度。新鲜啤酒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新鲜啤酒花市场概述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按照不同产品类型，新鲜啤酒花主要可以分为如下几个类别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全球不同产品类型新鲜啤酒花销售额增长趋势2020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亚麻黄啤酒花</w:t>
      </w:r>
      <w:r>
        <w:rPr>
          <w:rFonts w:hint="eastAsia"/>
        </w:rPr>
        <w:br/>
      </w:r>
      <w:r>
        <w:rPr>
          <w:rFonts w:hint="eastAsia"/>
        </w:rPr>
        <w:t>　　　　1.2.3 卡斯卡特啤酒花</w:t>
      </w:r>
      <w:r>
        <w:rPr>
          <w:rFonts w:hint="eastAsia"/>
        </w:rPr>
        <w:br/>
      </w:r>
      <w:r>
        <w:rPr>
          <w:rFonts w:hint="eastAsia"/>
        </w:rPr>
        <w:t>　　　　1.2.4 奇努克啤酒花</w:t>
      </w:r>
      <w:r>
        <w:rPr>
          <w:rFonts w:hint="eastAsia"/>
        </w:rPr>
        <w:br/>
      </w:r>
      <w:r>
        <w:rPr>
          <w:rFonts w:hint="eastAsia"/>
        </w:rPr>
        <w:t>　　　　1.2.5 世纪酒花</w:t>
      </w:r>
      <w:r>
        <w:rPr>
          <w:rFonts w:hint="eastAsia"/>
        </w:rPr>
        <w:br/>
      </w:r>
      <w:r>
        <w:rPr>
          <w:rFonts w:hint="eastAsia"/>
        </w:rPr>
        <w:t>　　1.3 从不同应用，新鲜啤酒花主要包括如下几个方面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全球不同应用新鲜啤酒花销售额增长趋势2020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酒精饮料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其他（食品和饲料添加剂等）</w:t>
      </w:r>
      <w:r>
        <w:rPr>
          <w:rFonts w:hint="eastAsia"/>
        </w:rPr>
        <w:br/>
      </w:r>
      <w:r>
        <w:rPr>
          <w:rFonts w:hint="eastAsia"/>
        </w:rPr>
        <w:t>　　1.4 新鲜啤酒花行业背景、发展历史、现状及趋势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新鲜啤酒花行业目前现状分析</w:t>
      </w:r>
      <w:r>
        <w:rPr>
          <w:rFonts w:hint="eastAsia"/>
        </w:rPr>
        <w:br/>
      </w:r>
      <w:r>
        <w:rPr>
          <w:rFonts w:hint="eastAsia"/>
        </w:rPr>
        <w:t>　　　　1.4.2 新鲜啤酒花发展趋势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全球新鲜啤酒花总体规模分析</w:t>
      </w:r>
      <w:r>
        <w:rPr>
          <w:rFonts w:hint="eastAsia"/>
        </w:rPr>
        <w:br/>
      </w:r>
      <w:r>
        <w:rPr>
          <w:rFonts w:hint="eastAsia"/>
        </w:rPr>
        <w:t>　　2.1 全球新鲜啤酒花供需现状及预测（2020-2031）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全球新鲜啤酒花产能、产量、产能利用率及发展趋势（2020-2031）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全球新鲜啤酒花产量、需求量及发展趋势（2020-2031）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全球主要地区新鲜啤酒花产量及发展趋势（2020-2031）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全球主要地区新鲜啤酒花产量（2020-2025）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全球主要地区新鲜啤酒花产量（2026-2031）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全球主要地区新鲜啤酒花产量市场份额（2020-2031）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中国新鲜啤酒花供需现状及预测（2020-2031）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中国新鲜啤酒花产能、产量、产能利用率及发展趋势（2020-2031）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中国新鲜啤酒花产量、市场需求量及发展趋势（2020-2031）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全球新鲜啤酒花销量及销售额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全球市场新鲜啤酒花销售额（2020-2031）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全球市场新鲜啤酒花销量（2020-2031）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全球市场新鲜啤酒花价格趋势（2020-2031）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全球新鲜啤酒花主要地区分析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全球主要地区新鲜啤酒花市场规模分析：2020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全球主要地区新鲜啤酒花销售收入及市场份额（2020-2025年）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全球主要地区新鲜啤酒花销售收入预测（2026-2031年）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全球主要地区新鲜啤酒花销量分析：2020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全球主要地区新鲜啤酒花销量及市场份额（2020-2025年）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全球主要地区新鲜啤酒花销量及市场份额预测（2026-2031）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北美市场新鲜啤酒花销量、收入及增长率（2020-2031）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欧洲市场新鲜啤酒花销量、收入及增长率（2020-2031）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中国市场新鲜啤酒花销量、收入及增长率（2020-2031）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日本市场新鲜啤酒花销量、收入及增长率（2020-2031）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东南亚市场新鲜啤酒花销量、收入及增长率（2020-2031）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印度市场新鲜啤酒花销量、收入及增长率（2020-2031）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全球市场主要厂商新鲜啤酒花产能市场份额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全球市场主要厂商新鲜啤酒花销量（2020-2025）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全球市场主要厂商新鲜啤酒花销量（2020-2025）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全球市场主要厂商新鲜啤酒花销售收入（2020-2025）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全球市场主要厂商新鲜啤酒花销售价格（2020-2025）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2024年全球主要生产商新鲜啤酒花收入排名</w:t>
      </w:r>
      <w:r>
        <w:rPr>
          <w:rFonts w:hint="eastAsia"/>
        </w:rPr>
        <w:br/>
      </w:r>
      <w:r>
        <w:rPr>
          <w:rFonts w:hint="eastAsia"/>
        </w:rPr>
        <w:t>　　4.3 中国市场主要厂商新鲜啤酒花销量（2020-2025）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中国市场主要厂商新鲜啤酒花销量（2020-2025）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中国市场主要厂商新鲜啤酒花销售收入（2020-2025）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2024年中国主要生产商新鲜啤酒花收入排名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中国市场主要厂商新鲜啤酒花销售价格（2020-2025）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全球主要厂商新鲜啤酒花总部及产地分布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全球主要厂商成立时间及新鲜啤酒花商业化日期</w:t>
      </w:r>
      <w:r>
        <w:rPr>
          <w:rFonts w:hint="eastAsia"/>
        </w:rPr>
        <w:br/>
      </w:r>
      <w:r>
        <w:rPr>
          <w:rFonts w:hint="eastAsia"/>
        </w:rPr>
        <w:t>　　4.6 全球主要厂商新鲜啤酒花产品类型及应用</w:t>
      </w:r>
      <w:r>
        <w:rPr>
          <w:rFonts w:hint="eastAsia"/>
        </w:rPr>
        <w:br/>
      </w:r>
      <w:r>
        <w:rPr>
          <w:rFonts w:hint="eastAsia"/>
        </w:rPr>
        <w:t>　　4.7 新鲜啤酒花行业集中度、竞争程度分析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新鲜啤酒花行业集中度分析：2024年全球Top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全球新鲜啤酒花第一梯队、第二梯队和第三梯队生产商（品牌）及市场份额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重点企业（1）基本信息、新鲜啤酒花生产基地、销售区域、竞争对手及市场地位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新鲜啤酒花产品规格、参数及市场应用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新鲜啤酒花销量、收入、价格及毛利率（2020-2025）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重点企业（2）基本信息、新鲜啤酒花生产基地、销售区域、竞争对手及市场地位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新鲜啤酒花产品规格、参数及市场应用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新鲜啤酒花销量、收入、价格及毛利率（2020-2025）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重点企业（3）基本信息、新鲜啤酒花生产基地、销售区域、竞争对手及市场地位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新鲜啤酒花产品规格、参数及市场应用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新鲜啤酒花销量、收入、价格及毛利率（2020-2025）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重点企业（4）基本信息、新鲜啤酒花生产基地、销售区域、竞争对手及市场地位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新鲜啤酒花产品规格、参数及市场应用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新鲜啤酒花销量、收入、价格及毛利率（2020-2025）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重点企业（5）基本信息、新鲜啤酒花生产基地、销售区域、竞争对手及市场地位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新鲜啤酒花产品规格、参数及市场应用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新鲜啤酒花销量、收入、价格及毛利率（2020-2025）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重点企业（6）基本信息、新鲜啤酒花生产基地、销售区域、竞争对手及市场地位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新鲜啤酒花产品规格、参数及市场应用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新鲜啤酒花销量、收入、价格及毛利率（2020-2025）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重点企业（7）基本信息、新鲜啤酒花生产基地、销售区域、竞争对手及市场地位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新鲜啤酒花产品规格、参数及市场应用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新鲜啤酒花销量、收入、价格及毛利率（2020-2025）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重点企业（8）基本信息、新鲜啤酒花生产基地、销售区域、竞争对手及市场地位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新鲜啤酒花产品规格、参数及市场应用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新鲜啤酒花销量、收入、价格及毛利率（2020-2025）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重点企业（9）基本信息、新鲜啤酒花生产基地、销售区域、竞争对手及市场地位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新鲜啤酒花产品规格、参数及市场应用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新鲜啤酒花销量、收入、价格及毛利率（2020-2025）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重点企业（10）基本信息、新鲜啤酒花生产基地、销售区域、竞争对手及市场地位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新鲜啤酒花产品规格、参数及市场应用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新鲜啤酒花销量、收入、价格及毛利率（2020-2025）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重点企业（11）基本信息、新鲜啤酒花生产基地、销售区域、竞争对手及市场地位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新鲜啤酒花产品规格、参数及市场应用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新鲜啤酒花销量、收入、价格及毛利率（2020-2025）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不同产品类型新鲜啤酒花分析</w:t>
      </w:r>
      <w:r>
        <w:rPr>
          <w:rFonts w:hint="eastAsia"/>
        </w:rPr>
        <w:br/>
      </w:r>
      <w:r>
        <w:rPr>
          <w:rFonts w:hint="eastAsia"/>
        </w:rPr>
        <w:t>　　6.1 全球不同产品类型新鲜啤酒花销量（2020-2031）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全球不同产品类型新鲜啤酒花销量及市场份额（2020-2025）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全球不同产品类型新鲜啤酒花销量预测（2026-2031）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全球不同产品类型新鲜啤酒花收入（2020-2031）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全球不同产品类型新鲜啤酒花收入及市场份额（2020-2025）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全球不同产品类型新鲜啤酒花收入预测（2026-2031）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全球不同产品类型新鲜啤酒花价格走势（2020-2031）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不同应用新鲜啤酒花分析</w:t>
      </w:r>
      <w:r>
        <w:rPr>
          <w:rFonts w:hint="eastAsia"/>
        </w:rPr>
        <w:br/>
      </w:r>
      <w:r>
        <w:rPr>
          <w:rFonts w:hint="eastAsia"/>
        </w:rPr>
        <w:t>　　7.1 全球不同应用新鲜啤酒花销量（2020-2031）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全球不同应用新鲜啤酒花销量及市场份额（2020-2025）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全球不同应用新鲜啤酒花销量预测（2026-2031）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全球不同应用新鲜啤酒花收入（2020-2031）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全球不同应用新鲜啤酒花收入及市场份额（2020-2025）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全球不同应用新鲜啤酒花收入预测（2026-2031）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全球不同应用新鲜啤酒花价格走势（2020-2031）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新鲜啤酒花产业链分析</w:t>
      </w:r>
      <w:r>
        <w:rPr>
          <w:rFonts w:hint="eastAsia"/>
        </w:rPr>
        <w:br/>
      </w:r>
      <w:r>
        <w:rPr>
          <w:rFonts w:hint="eastAsia"/>
        </w:rPr>
        <w:t>　　8.2 新鲜啤酒花工艺制造技术分析</w:t>
      </w:r>
      <w:r>
        <w:rPr>
          <w:rFonts w:hint="eastAsia"/>
        </w:rPr>
        <w:br/>
      </w:r>
      <w:r>
        <w:rPr>
          <w:rFonts w:hint="eastAsia"/>
        </w:rPr>
        <w:t>　　8.3 新鲜啤酒花产业上游供应分析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新鲜啤酒花下游客户分析</w:t>
      </w:r>
      <w:r>
        <w:rPr>
          <w:rFonts w:hint="eastAsia"/>
        </w:rPr>
        <w:br/>
      </w:r>
      <w:r>
        <w:rPr>
          <w:rFonts w:hint="eastAsia"/>
        </w:rPr>
        <w:t>　　8.5 新鲜啤酒花销售渠道分析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新鲜啤酒花行业发展机遇及主要驱动因素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新鲜啤酒花行业发展面临的风险</w:t>
      </w:r>
      <w:r>
        <w:rPr>
          <w:rFonts w:hint="eastAsia"/>
        </w:rPr>
        <w:br/>
      </w:r>
      <w:r>
        <w:rPr>
          <w:rFonts w:hint="eastAsia"/>
        </w:rPr>
        <w:t>　　9.3 新鲜啤酒花行业政策分析</w:t>
      </w:r>
      <w:r>
        <w:rPr>
          <w:rFonts w:hint="eastAsia"/>
        </w:rPr>
        <w:br/>
      </w:r>
      <w:r>
        <w:rPr>
          <w:rFonts w:hint="eastAsia"/>
        </w:rPr>
        <w:t>　　9.4 新鲜啤酒花中国企业SWOT分析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全球不同产品类型新鲜啤酒花销售额增长（CAGR）趋势2020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新鲜啤酒花行业目前发展现状</w:t>
      </w:r>
      <w:r>
        <w:rPr>
          <w:rFonts w:hint="eastAsia"/>
        </w:rPr>
        <w:br/>
      </w:r>
      <w:r>
        <w:rPr>
          <w:rFonts w:hint="eastAsia"/>
        </w:rPr>
        <w:t>　　表 4： 新鲜啤酒花发展趋势</w:t>
      </w:r>
      <w:r>
        <w:rPr>
          <w:rFonts w:hint="eastAsia"/>
        </w:rPr>
        <w:br/>
      </w:r>
      <w:r>
        <w:rPr>
          <w:rFonts w:hint="eastAsia"/>
        </w:rPr>
        <w:t>　　表 5： 全球主要地区新鲜啤酒花产量增速（CAGR）：（2020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全球主要地区新鲜啤酒花产量（2020-2025）&amp;（吨）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全球主要地区新鲜啤酒花产量（2026-2031）&amp;（吨）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全球主要地区新鲜啤酒花产量市场份额（2020-2025）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全球主要地区新鲜啤酒花产量（2026-2031）&amp;（吨）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全球主要地区新鲜啤酒花销售收入增速：（2020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全球主要地区新鲜啤酒花销售收入（2020-2025）&amp;（百万美元）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全球主要地区新鲜啤酒花销售收入市场份额（2020-2025）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全球主要地区新鲜啤酒花收入（2026-2031）&amp;（百万美元）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全球主要地区新鲜啤酒花收入市场份额（2026-2031）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全球主要地区新鲜啤酒花销量（吨）：2020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全球主要地区新鲜啤酒花销量（2020-2025）&amp;（吨）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全球主要地区新鲜啤酒花销量市场份额（2020-2025）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全球主要地区新鲜啤酒花销量（2026-2031）&amp;（吨）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全球主要地区新鲜啤酒花销量份额（2026-2031）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全球市场主要厂商新鲜啤酒花产能（2024-2025）&amp;（吨）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全球市场主要厂商新鲜啤酒花销量（2020-2025）&amp;（吨）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全球市场主要厂商新鲜啤酒花销量市场份额（2020-2025）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全球市场主要厂商新鲜啤酒花销售收入（2020-2025）&amp;（百万美元）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全球市场主要厂商新鲜啤酒花销售收入市场份额（2020-2025）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全球市场主要厂商新鲜啤酒花销售价格（2020-2025）&amp;（美元/千克）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2024年全球主要生产商新鲜啤酒花收入排名（百万美元）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中国市场主要厂商新鲜啤酒花销量（2020-2025）&amp;（吨）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中国市场主要厂商新鲜啤酒花销量市场份额（2020-2025）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中国市场主要厂商新鲜啤酒花销售收入（2020-2025）&amp;（百万美元）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中国市场主要厂商新鲜啤酒花销售收入市场份额（2020-2025）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2024年中国主要生产商新鲜啤酒花收入排名（百万美元）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中国市场主要厂商新鲜啤酒花销售价格（2020-2025）&amp;（美元/千克）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全球主要厂商新鲜啤酒花总部及产地分布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全球主要厂商成立时间及新鲜啤酒花商业化日期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全球主要厂商新鲜啤酒花产品类型及应用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2024年全球新鲜啤酒花主要厂商市场地位（第一梯队、第二梯队和第三梯队）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全球新鲜啤酒花市场投资、并购等现状分析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新鲜啤酒花生产基地、销售区域、竞争对手及市场地位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新鲜啤酒花产品规格、参数及市场应用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新鲜啤酒花销量（吨）、收入（百万美元）、价格（美元/千克）及毛利率（2020-2025）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新鲜啤酒花生产基地、销售区域、竞争对手及市场地位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新鲜啤酒花产品规格、参数及市场应用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新鲜啤酒花销量（吨）、收入（百万美元）、价格（美元/千克）及毛利率（2020-2025）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新鲜啤酒花生产基地、销售区域、竞争对手及市场地位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新鲜啤酒花产品规格、参数及市场应用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新鲜啤酒花销量（吨）、收入（百万美元）、价格（美元/千克）及毛利率（2020-2025）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新鲜啤酒花生产基地、销售区域、竞争对手及市场地位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新鲜啤酒花产品规格、参数及市场应用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新鲜啤酒花销量（吨）、收入（百万美元）、价格（美元/千克）及毛利率（2020-2025）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新鲜啤酒花生产基地、销售区域、竞争对手及市场地位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新鲜啤酒花产品规格、参数及市场应用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新鲜啤酒花销量（吨）、收入（百万美元）、价格（美元/千克）及毛利率（2020-2025）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新鲜啤酒花生产基地、销售区域、竞争对手及市场地位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新鲜啤酒花产品规格、参数及市场应用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新鲜啤酒花销量（吨）、收入（百万美元）、价格（美元/千克）及毛利率（2020-2025）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新鲜啤酒花生产基地、销售区域、竞争对手及市场地位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新鲜啤酒花产品规格、参数及市场应用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新鲜啤酒花销量（吨）、收入（百万美元）、价格（美元/千克）及毛利率（2020-2025）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新鲜啤酒花生产基地、销售区域、竞争对手及市场地位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新鲜啤酒花产品规格、参数及市场应用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新鲜啤酒花销量（吨）、收入（百万美元）、价格（美元/千克）及毛利率（2020-2025）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新鲜啤酒花生产基地、销售区域、竞争对手及市场地位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新鲜啤酒花产品规格、参数及市场应用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新鲜啤酒花销量（吨）、收入（百万美元）、价格（美元/千克）及毛利率（2020-2025）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新鲜啤酒花生产基地、销售区域、竞争对手及市场地位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新鲜啤酒花产品规格、参数及市场应用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新鲜啤酒花销量（吨）、收入（百万美元）、价格（美元/千克）及毛利率（2020-2025）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新鲜啤酒花生产基地、销售区域、竞争对手及市场地位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新鲜啤酒花产品规格、参数及市场应用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新鲜啤酒花销量（吨）、收入（百万美元）、价格（美元/千克）及毛利率（2020-2025）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全球不同产品类型新鲜啤酒花销量（2020-2025年）&amp;（吨）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全球不同产品类型新鲜啤酒花销量市场份额（2020-2025）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全球不同产品类型新鲜啤酒花销量预测（2026-2031）&amp;（吨）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全球市场不同产品类型新鲜啤酒花销量市场份额预测（2026-2031）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全球不同产品类型新鲜啤酒花收入（2020-2025年）&amp;（百万美元）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全球不同产品类型新鲜啤酒花收入市场份额（2020-2025）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全球不同产品类型新鲜啤酒花收入预测（2026-2031）&amp;（百万美元）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全球不同产品类型新鲜啤酒花收入市场份额预测（2026-2031）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全球不同应用新鲜啤酒花销量（2020-2025年）&amp;（吨）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全球不同应用新鲜啤酒花销量市场份额（2020-2025）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全球不同应用新鲜啤酒花销量预测（2026-2031）&amp;（吨）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全球市场不同应用新鲜啤酒花销量市场份额预测（2026-2031）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全球不同应用新鲜啤酒花收入（2020-2025年）&amp;（百万美元）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全球不同应用新鲜啤酒花收入市场份额（2020-2025）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全球不同应用新鲜啤酒花收入预测（2026-2031）&amp;（百万美元）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全球不同应用新鲜啤酒花收入市场份额预测（2026-2031）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新鲜啤酒花上游原料供应商及联系方式列表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新鲜啤酒花典型客户列表</w:t>
      </w:r>
      <w:r>
        <w:rPr>
          <w:rFonts w:hint="eastAsia"/>
        </w:rPr>
        <w:br/>
      </w:r>
      <w:r>
        <w:rPr>
          <w:rFonts w:hint="eastAsia"/>
        </w:rPr>
        <w:t>　　表 111： 新鲜啤酒花主要销售模式及销售渠道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新鲜啤酒花行业发展机遇及主要驱动因素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新鲜啤酒花行业发展面临的风险</w:t>
      </w:r>
      <w:r>
        <w:rPr>
          <w:rFonts w:hint="eastAsia"/>
        </w:rPr>
        <w:br/>
      </w:r>
      <w:r>
        <w:rPr>
          <w:rFonts w:hint="eastAsia"/>
        </w:rPr>
        <w:t>　　表 114： 新鲜啤酒花行业政策分析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新鲜啤酒花产品图片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全球不同产品类型新鲜啤酒花销售额2020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全球不同产品类型新鲜啤酒花市场份额2024 &amp; 2031</w:t>
      </w:r>
      <w:r>
        <w:rPr>
          <w:rFonts w:hint="eastAsia"/>
        </w:rPr>
        <w:br/>
      </w:r>
      <w:r>
        <w:rPr>
          <w:rFonts w:hint="eastAsia"/>
        </w:rPr>
        <w:t>　　图 4： 亚麻黄啤酒花产品图片</w:t>
      </w:r>
      <w:r>
        <w:rPr>
          <w:rFonts w:hint="eastAsia"/>
        </w:rPr>
        <w:br/>
      </w:r>
      <w:r>
        <w:rPr>
          <w:rFonts w:hint="eastAsia"/>
        </w:rPr>
        <w:t>　　图 5： 卡斯卡特啤酒花产品图片</w:t>
      </w:r>
      <w:r>
        <w:rPr>
          <w:rFonts w:hint="eastAsia"/>
        </w:rPr>
        <w:br/>
      </w:r>
      <w:r>
        <w:rPr>
          <w:rFonts w:hint="eastAsia"/>
        </w:rPr>
        <w:t>　　图 6： 奇努克啤酒花产品图片</w:t>
      </w:r>
      <w:r>
        <w:rPr>
          <w:rFonts w:hint="eastAsia"/>
        </w:rPr>
        <w:br/>
      </w:r>
      <w:r>
        <w:rPr>
          <w:rFonts w:hint="eastAsia"/>
        </w:rPr>
        <w:t>　　图 7： 世纪酒花产品图片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全球不同应用新鲜啤酒花市场份额2024 &amp; 2031</w:t>
      </w:r>
      <w:r>
        <w:rPr>
          <w:rFonts w:hint="eastAsia"/>
        </w:rPr>
        <w:br/>
      </w:r>
      <w:r>
        <w:rPr>
          <w:rFonts w:hint="eastAsia"/>
        </w:rPr>
        <w:t>　　图 10： 酒精饮料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化妆品</w:t>
      </w:r>
      <w:r>
        <w:rPr>
          <w:rFonts w:hint="eastAsia"/>
        </w:rPr>
        <w:br/>
      </w:r>
      <w:r>
        <w:rPr>
          <w:rFonts w:hint="eastAsia"/>
        </w:rPr>
        <w:t>　　图 13： 其他（食品和饲料添加剂等）</w:t>
      </w:r>
      <w:r>
        <w:rPr>
          <w:rFonts w:hint="eastAsia"/>
        </w:rPr>
        <w:br/>
      </w:r>
      <w:r>
        <w:rPr>
          <w:rFonts w:hint="eastAsia"/>
        </w:rPr>
        <w:t>　　图 14： 全球新鲜啤酒花产能、产量、产能利用率及发展趋势（2020-2031）&amp;（吨）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全球新鲜啤酒花产量、需求量及发展趋势（2020-2031）&amp;（吨）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全球主要地区新鲜啤酒花产量（2020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全球主要地区新鲜啤酒花产量市场份额（2020-2031）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中国新鲜啤酒花产能、产量、产能利用率及发展趋势（2020-2031）&amp;（吨）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中国新鲜啤酒花产量、市场需求量及发展趋势（2020-2031）&amp;（吨）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全球新鲜啤酒花市场销售额及增长率：（2020-2031）&amp;（百万美元）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全球市场新鲜啤酒花市场规模：2020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全球市场新鲜啤酒花销量及增长率（2020-2031）&amp;（吨）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全球市场新鲜啤酒花价格趋势（2020-2031）&amp;（美元/千克）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全球主要地区新鲜啤酒花销售收入（2020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全球主要地区新鲜啤酒花销售收入市场份额（2020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北美市场新鲜啤酒花销量及增长率（2020-2031）&amp;（吨）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北美市场新鲜啤酒花收入及增长率（2020-2031）&amp;（百万美元）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欧洲市场新鲜啤酒花销量及增长率（2020-2031）&amp;（吨）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欧洲市场新鲜啤酒花收入及增长率（2020-2031）&amp;（百万美元）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中国市场新鲜啤酒花销量及增长率（2020-2031）&amp;（吨）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中国市场新鲜啤酒花收入及增长率（2020-2031）&amp;（百万美元）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日本市场新鲜啤酒花销量及增长率（2020-2031）&amp;（吨）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日本市场新鲜啤酒花收入及增长率（2020-2031）&amp;（百万美元）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东南亚市场新鲜啤酒花销量及增长率（2020-2031）&amp;（吨）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东南亚市场新鲜啤酒花收入及增长率（2020-2031）&amp;（百万美元）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印度市场新鲜啤酒花销量及增长率（2020-2031）&amp;（吨）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印度市场新鲜啤酒花收入及增长率（2020-2031）&amp;（百万美元）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2024年全球市场主要厂商新鲜啤酒花销量市场份额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2024年全球市场主要厂商新鲜啤酒花收入市场份额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2024年中国市场主要厂商新鲜啤酒花销量市场份额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2024年中国市场主要厂商新鲜啤酒花收入市场份额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2024年全球前五大生产商新鲜啤酒花市场份额</w:t>
      </w:r>
      <w:r>
        <w:rPr>
          <w:rFonts w:hint="eastAsia"/>
        </w:rPr>
        <w:br/>
      </w:r>
      <w:r>
        <w:rPr>
          <w:rFonts w:hint="eastAsia"/>
        </w:rPr>
        <w:t>　　图 43： 2024年全球新鲜啤酒花第一梯队、第二梯队和第三梯队厂商及市场份额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全球不同产品类型新鲜啤酒花价格走势（2020-2031）&amp;（美元/千克）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全球不同应用新鲜啤酒花价格走势（2020-2031）&amp;（美元/千克）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新鲜啤酒花产业链</w:t>
      </w:r>
      <w:r>
        <w:rPr>
          <w:rFonts w:hint="eastAsia"/>
        </w:rPr>
        <w:br/>
      </w:r>
      <w:r>
        <w:rPr>
          <w:rFonts w:hint="eastAsia"/>
        </w:rPr>
        <w:t>　　图 47： 新鲜啤酒花中国企业SWOT分析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6a4d6d15747b5" w:history="1">
        <w:r>
          <w:rPr>
            <w:rStyle w:val="Hyperlink"/>
          </w:rPr>
          <w:t>2025-2031年全球与中国新鲜啤酒花市场调查研究及前景趋势分析报告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6a4d6d15747b5" w:history="1">
        <w:r>
          <w:rPr>
            <w:rStyle w:val="Hyperlink"/>
          </w:rPr>
          <w:t>https://www.20087.com/5/23/XinXianPiJiuHuaXianZhuangYuQianJingFenXi.html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1429167434308" w:history="1">
      <w:r>
        <w:rPr>
          <w:rStyle w:val="Hyperlink"/>
        </w:rPr>
        <w:t>2025-2031年全球与中国新鲜啤酒花市场调查研究及前景趋势分析报告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XinXianPiJiuHuaXianZhuangYuQianJingFenXi.html" TargetMode="External" Id="Rf6c6a4d6d157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XinXianPiJiuHuaXianZhuangYuQianJingFenXi.html" TargetMode="External" Id="R2bc142916743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2025-02-21T04:45:54Z</dcterms:created>
  <dcterms:modified xsi:type="dcterms:W3CDTF">2025-02-21T05:45:54Z</dcterms:modified>
  <dc:subject>2025-2031年全球与中国新鲜啤酒花市场调查研究及前景趋势分析报告</dc:subject>
  <dc:title>2025-2031年全球与中国新鲜啤酒花市场调查研究及前景趋势分析报告</dc:title>
  <cp:keywords>2025-2031年全球与中国新鲜啤酒花市场调查研究及前景趋势分析报告</cp:keywords>
  <dc:description>2025-2031年全球与中国新鲜啤酒花市场调查研究及前景趋势分析报告</dc:description>
</cp:coreProperties>
</file>