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63828d9a3415c" w:history="1">
              <w:r>
                <w:rPr>
                  <w:rStyle w:val="Hyperlink"/>
                </w:rPr>
                <w:t>2025-2031年中国草鱼行业研究与趋势预测报告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63828d9a3415c" w:history="1">
              <w:r>
                <w:rPr>
                  <w:rStyle w:val="Hyperlink"/>
                </w:rPr>
                <w:t>2025-2031年中国草鱼行业研究与趋势预测报告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63828d9a3415c" w:history="1">
                <w:r>
                  <w:rPr>
                    <w:rStyle w:val="Hyperlink"/>
                  </w:rPr>
                  <w:t>https://www.20087.com/5/23/CaoYuHangYeQianJingQuShi.html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是重要的淡水养殖鱼类，其发展体现了对绿色养殖和食品安全的重视。近年来，随着消费者对健康饮食和可持续食品来源的追求，草鱼养殖业正朝着生态化、标准化和品牌化的方向发展，采用循环水养殖、生态混养和饲料优化等技术，提高了养殖效率和鱼肉品质，减少了对环境的负担。目前，草鱼的消费市场也呈现出多元化趋势，从传统的餐饮市场扩展到线上零售和预制菜领域。</w:t>
      </w:r>
      <w:r>
        <w:rPr>
          <w:rFonts w:hint="eastAsia"/>
        </w:rPr>
        <w:br/>
      </w:r>
      <w:r>
        <w:rPr>
          <w:rFonts w:hint="eastAsia"/>
        </w:rPr>
        <w:t>　　未来，草鱼养殖业的发展将主要体现在：一是品种改良，通过遗传育种和基因编辑技术，培育生长快、抗病性强和口感佳的新品种，满足市场需求。二是智能化养殖，集成物联网和人工智能，实现养殖环境的精准调控和鱼群状态的实时监测，提升养殖管理水平。三是食品安全，建立健全草鱼养殖的追溯体系和质量控制标准，确保产品安全可靠。四是市场拓展，开发适合不同消费场景的草鱼产品，如即食鱼片和鱼罐头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63828d9a3415c" w:history="1">
        <w:r>
          <w:rPr>
            <w:rStyle w:val="Hyperlink"/>
          </w:rPr>
          <w:t>2025-2031年中国草鱼行业研究与趋势预测报告</w:t>
        </w:r>
      </w:hyperlink>
      <w:r>
        <w:rPr>
          <w:rFonts w:hint="eastAsia"/>
        </w:rPr>
        <w:t>》基于国家统计局及相关协会的详实数据，系统分析了草鱼行业的市场规模、重点企业表现、产业链结构、竞争格局及价格动态。报告内容严谨、数据详实，结合丰富图表，全面呈现草鱼行业现状与未来发展趋势。通过对草鱼技术现状、SWOT分析及市场前景的解读，报告为草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草鱼行业界定及应用领域</w:t>
      </w:r>
      <w:r>
        <w:rPr>
          <w:rFonts w:hint="eastAsia"/>
        </w:rPr>
        <w:br/>
      </w:r>
      <w:r>
        <w:rPr>
          <w:rFonts w:hint="eastAsia"/>
        </w:rPr>
        <w:t>　　第一节 草鱼行业定义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2024-2025年全球草鱼行业市场调研分析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全球草鱼行业经济环境分析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一、全球草鱼行业的发展特点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二、全球草鱼市场结构</w:t>
      </w:r>
      <w:r>
        <w:rPr>
          <w:rFonts w:hint="eastAsia"/>
        </w:rPr>
        <w:br/>
      </w:r>
      <w:r>
        <w:rPr>
          <w:rFonts w:hint="eastAsia"/>
        </w:rPr>
        <w:t>　　　　三、全球草鱼行业竞争格局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全球主要国家（地区）草鱼市场分析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2024-2025年草鱼行业发展环境分析</w:t>
      </w:r>
      <w:r>
        <w:rPr>
          <w:rFonts w:hint="eastAsia"/>
        </w:rPr>
        <w:br/>
      </w:r>
      <w:r>
        <w:rPr>
          <w:rFonts w:hint="eastAsia"/>
        </w:rPr>
        <w:t>　　第一节 草鱼行业环境分析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草鱼行业相关政策、法规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国内外草鱼行业技术差异与原因</w:t>
      </w:r>
      <w:r>
        <w:rPr>
          <w:rFonts w:hint="eastAsia"/>
        </w:rPr>
        <w:br/>
      </w:r>
      <w:r>
        <w:rPr>
          <w:rFonts w:hint="eastAsia"/>
        </w:rPr>
        <w:t>　　第三节 草鱼行业技术发展方向、趋势预测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2024-2025年中国草鱼市场现状</w:t>
      </w:r>
      <w:r>
        <w:rPr>
          <w:rFonts w:hint="eastAsia"/>
        </w:rPr>
        <w:br/>
      </w:r>
      <w:r>
        <w:rPr>
          <w:rFonts w:hint="eastAsia"/>
        </w:rPr>
        <w:t>　　第二节 中国草鱼行业产量情况分析及预测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、2019-2024年中国草鱼产量统计分析</w:t>
      </w:r>
      <w:r>
        <w:rPr>
          <w:rFonts w:hint="eastAsia"/>
        </w:rPr>
        <w:br/>
      </w:r>
      <w:r>
        <w:rPr>
          <w:rFonts w:hint="eastAsia"/>
        </w:rPr>
        <w:t>　　　　三、草鱼生产区域分布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四、2025-2031年中国草鱼产量预测分析</w:t>
      </w:r>
      <w:r>
        <w:rPr>
          <w:rFonts w:hint="eastAsia"/>
        </w:rPr>
        <w:br/>
      </w:r>
      <w:r>
        <w:rPr>
          <w:rFonts w:hint="eastAsia"/>
        </w:rPr>
        <w:t>　　第三节 中国草鱼市场需求情况分析及预测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一、中国草鱼市场需求特点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二、2019-2024年中国草鱼市场需求统计</w:t>
      </w:r>
      <w:r>
        <w:rPr>
          <w:rFonts w:hint="eastAsia"/>
        </w:rPr>
        <w:br/>
      </w:r>
      <w:r>
        <w:rPr>
          <w:rFonts w:hint="eastAsia"/>
        </w:rPr>
        <w:t>　　　　三、草鱼市场饱和度</w:t>
      </w:r>
      <w:r>
        <w:rPr>
          <w:rFonts w:hint="eastAsia"/>
        </w:rPr>
        <w:br/>
      </w:r>
      <w:r>
        <w:rPr>
          <w:rFonts w:hint="eastAsia"/>
        </w:rPr>
        <w:t>　　　　四、影响草鱼市场需求的因素</w:t>
      </w:r>
      <w:r>
        <w:rPr>
          <w:rFonts w:hint="eastAsia"/>
        </w:rPr>
        <w:br/>
      </w:r>
      <w:r>
        <w:rPr>
          <w:rFonts w:hint="eastAsia"/>
        </w:rPr>
        <w:t>　　　　五、草鱼市场潜力分析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2024-2025年中国草鱼细分行业调研</w:t>
      </w:r>
      <w:r>
        <w:rPr>
          <w:rFonts w:hint="eastAsia"/>
        </w:rPr>
        <w:br/>
      </w:r>
      <w:r>
        <w:rPr>
          <w:rFonts w:hint="eastAsia"/>
        </w:rPr>
        <w:t>　　第一节 主要草鱼细分行业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2025年中国草鱼企业营销及发展建议</w:t>
      </w:r>
      <w:r>
        <w:rPr>
          <w:rFonts w:hint="eastAsia"/>
        </w:rPr>
        <w:br/>
      </w:r>
      <w:r>
        <w:rPr>
          <w:rFonts w:hint="eastAsia"/>
        </w:rPr>
        <w:t>　　第一节 草鱼企业营销策略分析及建议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草鱼企业营销策略分析</w:t>
      </w:r>
      <w:r>
        <w:rPr>
          <w:rFonts w:hint="eastAsia"/>
        </w:rPr>
        <w:br/>
      </w:r>
      <w:r>
        <w:rPr>
          <w:rFonts w:hint="eastAsia"/>
        </w:rPr>
        <w:t>　　　　一、草鱼企业营销策略</w:t>
      </w:r>
      <w:r>
        <w:rPr>
          <w:rFonts w:hint="eastAsia"/>
        </w:rPr>
        <w:br/>
      </w:r>
      <w:r>
        <w:rPr>
          <w:rFonts w:hint="eastAsia"/>
        </w:rPr>
        <w:t>　　　　二、草鱼企业经验借鉴</w:t>
      </w:r>
      <w:r>
        <w:rPr>
          <w:rFonts w:hint="eastAsia"/>
        </w:rPr>
        <w:br/>
      </w:r>
      <w:r>
        <w:rPr>
          <w:rFonts w:hint="eastAsia"/>
        </w:rPr>
        <w:t>　　第三节 草鱼企业营销模式演化与创新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一、草鱼企业存在的问题</w:t>
      </w:r>
      <w:r>
        <w:rPr>
          <w:rFonts w:hint="eastAsia"/>
        </w:rPr>
        <w:br/>
      </w:r>
      <w:r>
        <w:rPr>
          <w:rFonts w:hint="eastAsia"/>
        </w:rPr>
        <w:t>　　　　二、草鱼企业应对的策略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2025年草鱼市场前景分析</w:t>
      </w:r>
      <w:r>
        <w:rPr>
          <w:rFonts w:hint="eastAsia"/>
        </w:rPr>
        <w:br/>
      </w:r>
      <w:r>
        <w:rPr>
          <w:rFonts w:hint="eastAsia"/>
        </w:rPr>
        <w:t>　　第二节 2025年草鱼行业发展趋势预测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五、2025年中国草鱼行业发展面临的机遇</w:t>
      </w:r>
      <w:r>
        <w:rPr>
          <w:rFonts w:hint="eastAsia"/>
        </w:rPr>
        <w:br/>
      </w:r>
      <w:r>
        <w:rPr>
          <w:rFonts w:hint="eastAsia"/>
        </w:rPr>
        <w:t>　　第四节 草鱼行业投资风险预警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草鱼行业投资战略研究</w:t>
      </w:r>
      <w:r>
        <w:rPr>
          <w:rFonts w:hint="eastAsia"/>
        </w:rPr>
        <w:br/>
      </w:r>
      <w:r>
        <w:rPr>
          <w:rFonts w:hint="eastAsia"/>
        </w:rPr>
        <w:t>　　第一节 草鱼行业发展战略研究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对我国草鱼品牌的战略思考</w:t>
      </w:r>
      <w:r>
        <w:rPr>
          <w:rFonts w:hint="eastAsia"/>
        </w:rPr>
        <w:br/>
      </w:r>
      <w:r>
        <w:rPr>
          <w:rFonts w:hint="eastAsia"/>
        </w:rPr>
        <w:t>　　　　一、草鱼品牌的重要性</w:t>
      </w:r>
      <w:r>
        <w:rPr>
          <w:rFonts w:hint="eastAsia"/>
        </w:rPr>
        <w:br/>
      </w:r>
      <w:r>
        <w:rPr>
          <w:rFonts w:hint="eastAsia"/>
        </w:rPr>
        <w:t>　　　　二、草鱼实施品牌战略的意义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四、我国草鱼企业的品牌战略</w:t>
      </w:r>
      <w:r>
        <w:rPr>
          <w:rFonts w:hint="eastAsia"/>
        </w:rPr>
        <w:br/>
      </w:r>
      <w:r>
        <w:rPr>
          <w:rFonts w:hint="eastAsia"/>
        </w:rPr>
        <w:t>　　　　五、草鱼品牌战略管理的策略</w:t>
      </w:r>
      <w:r>
        <w:rPr>
          <w:rFonts w:hint="eastAsia"/>
        </w:rPr>
        <w:br/>
      </w:r>
      <w:r>
        <w:rPr>
          <w:rFonts w:hint="eastAsia"/>
        </w:rPr>
        <w:t>　　第三节 草鱼经营策略分析</w:t>
      </w:r>
      <w:r>
        <w:rPr>
          <w:rFonts w:hint="eastAsia"/>
        </w:rPr>
        <w:br/>
      </w:r>
      <w:r>
        <w:rPr>
          <w:rFonts w:hint="eastAsia"/>
        </w:rPr>
        <w:t>　　　　一、草鱼市场细分策略</w:t>
      </w:r>
      <w:r>
        <w:rPr>
          <w:rFonts w:hint="eastAsia"/>
        </w:rPr>
        <w:br/>
      </w:r>
      <w:r>
        <w:rPr>
          <w:rFonts w:hint="eastAsia"/>
        </w:rPr>
        <w:t>　　　　二、草鱼市场创新策略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四、草鱼新产品差异化战略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[.中智林]草鱼行业投资战略研究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草鱼行业类别</w:t>
      </w:r>
      <w:r>
        <w:rPr>
          <w:rFonts w:hint="eastAsia"/>
        </w:rPr>
        <w:br/>
      </w:r>
      <w:r>
        <w:rPr>
          <w:rFonts w:hint="eastAsia"/>
        </w:rPr>
        <w:t>　　图表 草鱼行业产业链调研</w:t>
      </w:r>
      <w:r>
        <w:rPr>
          <w:rFonts w:hint="eastAsia"/>
        </w:rPr>
        <w:br/>
      </w:r>
      <w:r>
        <w:rPr>
          <w:rFonts w:hint="eastAsia"/>
        </w:rPr>
        <w:t>　　图表 草鱼行业现状</w:t>
      </w:r>
      <w:r>
        <w:rPr>
          <w:rFonts w:hint="eastAsia"/>
        </w:rPr>
        <w:br/>
      </w:r>
      <w:r>
        <w:rPr>
          <w:rFonts w:hint="eastAsia"/>
        </w:rPr>
        <w:t>　　图表 草鱼行业标准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2024年中国草鱼行业产能</w:t>
      </w:r>
      <w:r>
        <w:rPr>
          <w:rFonts w:hint="eastAsia"/>
        </w:rPr>
        <w:br/>
      </w:r>
      <w:r>
        <w:rPr>
          <w:rFonts w:hint="eastAsia"/>
        </w:rPr>
        <w:t>　　图表 2019-2024年中国草鱼行业产量统计</w:t>
      </w:r>
      <w:r>
        <w:rPr>
          <w:rFonts w:hint="eastAsia"/>
        </w:rPr>
        <w:br/>
      </w:r>
      <w:r>
        <w:rPr>
          <w:rFonts w:hint="eastAsia"/>
        </w:rPr>
        <w:t>　　图表 草鱼行业动态</w:t>
      </w:r>
      <w:r>
        <w:rPr>
          <w:rFonts w:hint="eastAsia"/>
        </w:rPr>
        <w:br/>
      </w:r>
      <w:r>
        <w:rPr>
          <w:rFonts w:hint="eastAsia"/>
        </w:rPr>
        <w:t>　　图表 2019-2024年中国草鱼市场需求量</w:t>
      </w:r>
      <w:r>
        <w:rPr>
          <w:rFonts w:hint="eastAsia"/>
        </w:rPr>
        <w:br/>
      </w:r>
      <w:r>
        <w:rPr>
          <w:rFonts w:hint="eastAsia"/>
        </w:rPr>
        <w:t>　　图表 2024年中国草鱼行业需求区域调研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2019-2024年中国草鱼行情</w:t>
      </w:r>
      <w:r>
        <w:rPr>
          <w:rFonts w:hint="eastAsia"/>
        </w:rPr>
        <w:br/>
      </w:r>
      <w:r>
        <w:rPr>
          <w:rFonts w:hint="eastAsia"/>
        </w:rPr>
        <w:t>　　图表 2019-2024年中国草鱼价格走势图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2019-2024年中国草鱼进口统计</w:t>
      </w:r>
      <w:r>
        <w:rPr>
          <w:rFonts w:hint="eastAsia"/>
        </w:rPr>
        <w:br/>
      </w:r>
      <w:r>
        <w:rPr>
          <w:rFonts w:hint="eastAsia"/>
        </w:rPr>
        <w:t>　　图表 2019-2024年中国草鱼出口统计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**地区草鱼市场规模</w:t>
      </w:r>
      <w:r>
        <w:rPr>
          <w:rFonts w:hint="eastAsia"/>
        </w:rPr>
        <w:br/>
      </w:r>
      <w:r>
        <w:rPr>
          <w:rFonts w:hint="eastAsia"/>
        </w:rPr>
        <w:t>　　图表 **地区草鱼行业市场需求</w:t>
      </w:r>
      <w:r>
        <w:rPr>
          <w:rFonts w:hint="eastAsia"/>
        </w:rPr>
        <w:br/>
      </w:r>
      <w:r>
        <w:rPr>
          <w:rFonts w:hint="eastAsia"/>
        </w:rPr>
        <w:t>　　图表 **地区草鱼市场调研</w:t>
      </w:r>
      <w:r>
        <w:rPr>
          <w:rFonts w:hint="eastAsia"/>
        </w:rPr>
        <w:br/>
      </w:r>
      <w:r>
        <w:rPr>
          <w:rFonts w:hint="eastAsia"/>
        </w:rPr>
        <w:t>　　图表 **地区草鱼行业市场需求分析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**地区草鱼市场规模</w:t>
      </w:r>
      <w:r>
        <w:rPr>
          <w:rFonts w:hint="eastAsia"/>
        </w:rPr>
        <w:br/>
      </w:r>
      <w:r>
        <w:rPr>
          <w:rFonts w:hint="eastAsia"/>
        </w:rPr>
        <w:t>　　图表 **地区草鱼行业市场需求</w:t>
      </w:r>
      <w:r>
        <w:rPr>
          <w:rFonts w:hint="eastAsia"/>
        </w:rPr>
        <w:br/>
      </w:r>
      <w:r>
        <w:rPr>
          <w:rFonts w:hint="eastAsia"/>
        </w:rPr>
        <w:t>　　图表 **地区草鱼市场调研</w:t>
      </w:r>
      <w:r>
        <w:rPr>
          <w:rFonts w:hint="eastAsia"/>
        </w:rPr>
        <w:br/>
      </w:r>
      <w:r>
        <w:rPr>
          <w:rFonts w:hint="eastAsia"/>
        </w:rPr>
        <w:t>　　图表 **地区草鱼行业市场需求分析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草鱼行业竞争对手分析</w:t>
      </w:r>
      <w:r>
        <w:rPr>
          <w:rFonts w:hint="eastAsia"/>
        </w:rPr>
        <w:br/>
      </w:r>
      <w:r>
        <w:rPr>
          <w:rFonts w:hint="eastAsia"/>
        </w:rPr>
        <w:t>　　图表 草鱼重点企业（一）基本信息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2025-2031年中国草鱼行业市场规模预测</w:t>
      </w:r>
      <w:r>
        <w:rPr>
          <w:rFonts w:hint="eastAsia"/>
        </w:rPr>
        <w:br/>
      </w:r>
      <w:r>
        <w:rPr>
          <w:rFonts w:hint="eastAsia"/>
        </w:rPr>
        <w:t>　　图表 草鱼行业准入条件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2025-2031年中国草鱼市场前景</w:t>
      </w:r>
      <w:r>
        <w:rPr>
          <w:rFonts w:hint="eastAsia"/>
        </w:rPr>
        <w:br/>
      </w:r>
      <w:r>
        <w:rPr>
          <w:rFonts w:hint="eastAsia"/>
        </w:rPr>
        <w:t>　　图表 2025-2031年中国草鱼行业信息化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63828d9a3415c" w:history="1">
        <w:r>
          <w:rPr>
            <w:rStyle w:val="Hyperlink"/>
          </w:rPr>
          <w:t>2025-2031年中国草鱼行业研究与趋势预测报告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63828d9a3415c" w:history="1">
        <w:r>
          <w:rPr>
            <w:rStyle w:val="Hyperlink"/>
          </w:rPr>
          <w:t>https://www.20087.com/5/23/CaoYuHangYeQianJingQuShi.html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热点：草鲡鱼图片、草鱼刺多吗、草鱼 鮰鱼、草鱼怎么做最好吃、草鱼俗称什么鱼、草鱼和鲤鱼哪个刺少、草鱼别名、草鱼刀的蓟念什么、草鱼嘌呤高吗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f61204004958" w:history="1">
      <w:r>
        <w:rPr>
          <w:rStyle w:val="Hyperlink"/>
        </w:rPr>
        <w:t>2025-2031年中国草鱼行业研究与趋势预测报告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aoYuHangYeQianJingQuShi.html" TargetMode="External" Id="R71f63828d9a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aoYuHangYeQianJingQuShi.html" TargetMode="External" Id="R043cf6120400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2025-01-18T04:17:00Z</dcterms:created>
  <dcterms:modified xsi:type="dcterms:W3CDTF">2025-01-18T05:17:00Z</dcterms:modified>
  <dc:subject>2025-2031年中国草鱼行业研究与趋势预测报告</dc:subject>
  <dc:title>2025-2031年中国草鱼行业研究与趋势预测报告</dc:title>
  <cp:keywords>2025-2031年中国草鱼行业研究与趋势预测报告</cp:keywords>
  <dc:description>2025-2031年中国草鱼行业研究与趋势预测报告</dc:description>
</cp:coreProperties>
</file>