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e5e154a4740c7" w:history="1">
              <w:r>
                <w:rPr>
                  <w:rStyle w:val="Hyperlink"/>
                </w:rPr>
                <w:t>中国榨菜行业现状调研分析及市场前景预测报告（2025版）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e5e154a4740c7" w:history="1">
              <w:r>
                <w:rPr>
                  <w:rStyle w:val="Hyperlink"/>
                </w:rPr>
                <w:t>中国榨菜行业现状调研分析及市场前景预测报告（2025版）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e5e154a4740c7" w:history="1">
                <w:r>
                  <w:rPr>
                    <w:rStyle w:val="Hyperlink"/>
                  </w:rPr>
                  <w:t>https://www.20087.com/6/33/ZhaCaiWeiLaiFaZhanQuShi.html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中国传统腌制食品，近年来受益于食品工业现代化和品牌化趋势，实现了产业升级和市场拓展。现代加工技术的应用，如真空包装、无菌灌装和冷链运输，保证了榨菜的品质和食品安全。同时，品牌营销和渠道创新，如电商销售和个性化包装，吸引了年轻消费者和海外市场的关注。</w:t>
      </w:r>
      <w:r>
        <w:rPr>
          <w:rFonts w:hint="eastAsia"/>
        </w:rPr>
        <w:br/>
      </w:r>
      <w:r>
        <w:rPr>
          <w:rFonts w:hint="eastAsia"/>
        </w:rPr>
        <w:t>　　未来，榨菜行业将更加注重健康化和文化传承。健康化体现在开发低盐、低糖和添加益生菌的榨菜产品，满足消费者对健康饮食的需求。文化传承则意味着挖掘榨菜的历史渊源和地方特色，通过故事营销和文化旅游，提升榨菜的文化价值和品牌故事，增强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e5e154a4740c7" w:history="1">
        <w:r>
          <w:rPr>
            <w:rStyle w:val="Hyperlink"/>
          </w:rPr>
          <w:t>中国榨菜行业现状调研分析及市场前景预测报告（2025版）</w:t>
        </w:r>
      </w:hyperlink>
      <w:r>
        <w:rPr>
          <w:rFonts w:hint="eastAsia"/>
        </w:rPr>
        <w:t>》依托多年行业监测数据，结合榨菜行业现状与未来前景，系统分析了榨菜市场需求、市场规模、产业链结构、价格机制及细分市场特征。报告对榨菜市场前景进行了客观评估，预测了榨菜行业发展趋势，并详细解读了品牌竞争格局、市场集中度及重点企业的运营表现。此外，报告通过SWOT分析识别了榨菜行业机遇与潜在风险，为投资者和决策者提供了科学、规范的战略建议，助力把握榨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榨菜产业相关概述</w:t>
      </w:r>
      <w:r>
        <w:rPr>
          <w:rFonts w:hint="eastAsia"/>
        </w:rPr>
        <w:br/>
      </w:r>
      <w:r>
        <w:rPr>
          <w:rFonts w:hint="eastAsia"/>
        </w:rPr>
        <w:t>　　第一节 榨菜产业相关概述</w:t>
      </w:r>
      <w:r>
        <w:rPr>
          <w:rFonts w:hint="eastAsia"/>
        </w:rPr>
        <w:br/>
      </w:r>
      <w:r>
        <w:rPr>
          <w:rFonts w:hint="eastAsia"/>
        </w:rPr>
        <w:t>　　　　一、榨菜的定义</w:t>
      </w:r>
      <w:r>
        <w:rPr>
          <w:rFonts w:hint="eastAsia"/>
        </w:rPr>
        <w:br/>
      </w:r>
      <w:r>
        <w:rPr>
          <w:rFonts w:hint="eastAsia"/>
        </w:rPr>
        <w:t>　　　　二、榨菜的特征</w:t>
      </w:r>
      <w:r>
        <w:rPr>
          <w:rFonts w:hint="eastAsia"/>
        </w:rPr>
        <w:br/>
      </w:r>
      <w:r>
        <w:rPr>
          <w:rFonts w:hint="eastAsia"/>
        </w:rPr>
        <w:t>　　　　三、榨菜的形态</w:t>
      </w:r>
      <w:r>
        <w:rPr>
          <w:rFonts w:hint="eastAsia"/>
        </w:rPr>
        <w:br/>
      </w:r>
      <w:r>
        <w:rPr>
          <w:rFonts w:hint="eastAsia"/>
        </w:rPr>
        <w:t>　　　　四、榨菜的制作</w:t>
      </w:r>
      <w:r>
        <w:rPr>
          <w:rFonts w:hint="eastAsia"/>
        </w:rPr>
        <w:br/>
      </w:r>
      <w:r>
        <w:rPr>
          <w:rFonts w:hint="eastAsia"/>
        </w:rPr>
        <w:t>　　　　五、榨菜的营养</w:t>
      </w:r>
      <w:r>
        <w:rPr>
          <w:rFonts w:hint="eastAsia"/>
        </w:rPr>
        <w:br/>
      </w:r>
      <w:r>
        <w:rPr>
          <w:rFonts w:hint="eastAsia"/>
        </w:rPr>
        <w:t>　　　　六、榨菜的发展历程</w:t>
      </w:r>
      <w:r>
        <w:rPr>
          <w:rFonts w:hint="eastAsia"/>
        </w:rPr>
        <w:br/>
      </w:r>
      <w:r>
        <w:rPr>
          <w:rFonts w:hint="eastAsia"/>
        </w:rPr>
        <w:t>　　第二节 栽培</w:t>
      </w:r>
      <w:r>
        <w:rPr>
          <w:rFonts w:hint="eastAsia"/>
        </w:rPr>
        <w:br/>
      </w:r>
      <w:r>
        <w:rPr>
          <w:rFonts w:hint="eastAsia"/>
        </w:rPr>
        <w:t>　　　　一、栽培技术</w:t>
      </w:r>
      <w:r>
        <w:rPr>
          <w:rFonts w:hint="eastAsia"/>
        </w:rPr>
        <w:br/>
      </w:r>
      <w:r>
        <w:rPr>
          <w:rFonts w:hint="eastAsia"/>
        </w:rPr>
        <w:t>　　　　二、合理施肥</w:t>
      </w:r>
      <w:r>
        <w:rPr>
          <w:rFonts w:hint="eastAsia"/>
        </w:rPr>
        <w:br/>
      </w:r>
      <w:r>
        <w:rPr>
          <w:rFonts w:hint="eastAsia"/>
        </w:rPr>
        <w:t>　　　　三、病虫防治</w:t>
      </w:r>
      <w:r>
        <w:rPr>
          <w:rFonts w:hint="eastAsia"/>
        </w:rPr>
        <w:br/>
      </w:r>
      <w:r>
        <w:rPr>
          <w:rFonts w:hint="eastAsia"/>
        </w:rPr>
        <w:t>　　　　四、采收</w:t>
      </w:r>
      <w:r>
        <w:rPr>
          <w:rFonts w:hint="eastAsia"/>
        </w:rPr>
        <w:br/>
      </w:r>
      <w:r>
        <w:rPr>
          <w:rFonts w:hint="eastAsia"/>
        </w:rPr>
        <w:t>　　第三节 保健食谱</w:t>
      </w:r>
      <w:r>
        <w:rPr>
          <w:rFonts w:hint="eastAsia"/>
        </w:rPr>
        <w:br/>
      </w:r>
      <w:r>
        <w:rPr>
          <w:rFonts w:hint="eastAsia"/>
        </w:rPr>
        <w:t>　　第四节 脱水腌制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2024-2025年中国榨菜行业市场运行环境解析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2024-2025年中国榨菜市场政策环境分析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二、《定量包装商品计量监督规定》</w:t>
      </w:r>
      <w:r>
        <w:rPr>
          <w:rFonts w:hint="eastAsia"/>
        </w:rPr>
        <w:br/>
      </w:r>
      <w:r>
        <w:rPr>
          <w:rFonts w:hint="eastAsia"/>
        </w:rPr>
        <w:t>　　　　三、《食品安全监管信息发布暂行管理办法》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2024-2025年中国榨菜加工工艺</w:t>
      </w:r>
      <w:r>
        <w:rPr>
          <w:rFonts w:hint="eastAsia"/>
        </w:rPr>
        <w:br/>
      </w:r>
      <w:r>
        <w:rPr>
          <w:rFonts w:hint="eastAsia"/>
        </w:rPr>
        <w:t>　　　　一、北味酱菜加工工艺</w:t>
      </w:r>
      <w:r>
        <w:rPr>
          <w:rFonts w:hint="eastAsia"/>
        </w:rPr>
        <w:br/>
      </w:r>
      <w:r>
        <w:rPr>
          <w:rFonts w:hint="eastAsia"/>
        </w:rPr>
        <w:t>　　　　二、南味酱菜加工艺</w:t>
      </w:r>
      <w:r>
        <w:rPr>
          <w:rFonts w:hint="eastAsia"/>
        </w:rPr>
        <w:br/>
      </w:r>
      <w:r>
        <w:rPr>
          <w:rFonts w:hint="eastAsia"/>
        </w:rPr>
        <w:t>　　第四节 2024-2025年中国榨菜市场社会环境分析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二、中国居民饮食结构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2025年中国榨菜行业市场运行态势剖析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2024-2025年中国榨菜发展现状分析</w:t>
      </w:r>
      <w:r>
        <w:rPr>
          <w:rFonts w:hint="eastAsia"/>
        </w:rPr>
        <w:br/>
      </w:r>
      <w:r>
        <w:rPr>
          <w:rFonts w:hint="eastAsia"/>
        </w:rPr>
        <w:t>　　　　一、中国榨菜行业发展分析</w:t>
      </w:r>
      <w:r>
        <w:rPr>
          <w:rFonts w:hint="eastAsia"/>
        </w:rPr>
        <w:br/>
      </w:r>
      <w:r>
        <w:rPr>
          <w:rFonts w:hint="eastAsia"/>
        </w:rPr>
        <w:t>　　　　二、中国榨菜行业消费分析</w:t>
      </w:r>
      <w:r>
        <w:rPr>
          <w:rFonts w:hint="eastAsia"/>
        </w:rPr>
        <w:br/>
      </w:r>
      <w:r>
        <w:rPr>
          <w:rFonts w:hint="eastAsia"/>
        </w:rPr>
        <w:t>　　　　三、榨菜行业整体产业分析</w:t>
      </w:r>
      <w:r>
        <w:rPr>
          <w:rFonts w:hint="eastAsia"/>
        </w:rPr>
        <w:br/>
      </w:r>
      <w:r>
        <w:rPr>
          <w:rFonts w:hint="eastAsia"/>
        </w:rPr>
        <w:t>　　　　四、榨菜行业相关政策分析</w:t>
      </w:r>
      <w:r>
        <w:rPr>
          <w:rFonts w:hint="eastAsia"/>
        </w:rPr>
        <w:br/>
      </w:r>
      <w:r>
        <w:rPr>
          <w:rFonts w:hint="eastAsia"/>
        </w:rPr>
        <w:t>　　第二节 2025年中国榨菜行业运营状况</w:t>
      </w:r>
      <w:r>
        <w:rPr>
          <w:rFonts w:hint="eastAsia"/>
        </w:rPr>
        <w:br/>
      </w:r>
      <w:r>
        <w:rPr>
          <w:rFonts w:hint="eastAsia"/>
        </w:rPr>
        <w:t>　　　　一、余姚榨菜产业情况</w:t>
      </w:r>
      <w:r>
        <w:rPr>
          <w:rFonts w:hint="eastAsia"/>
        </w:rPr>
        <w:br/>
      </w:r>
      <w:r>
        <w:rPr>
          <w:rFonts w:hint="eastAsia"/>
        </w:rPr>
        <w:t>　　　　二、长三角、珠三角是中国榨菜消费的主要市场</w:t>
      </w:r>
      <w:r>
        <w:rPr>
          <w:rFonts w:hint="eastAsia"/>
        </w:rPr>
        <w:br/>
      </w:r>
      <w:r>
        <w:rPr>
          <w:rFonts w:hint="eastAsia"/>
        </w:rPr>
        <w:t>　　　　三、送贷下乡涪陵首批榨菜加工户迎来及时雨</w:t>
      </w:r>
      <w:r>
        <w:rPr>
          <w:rFonts w:hint="eastAsia"/>
        </w:rPr>
        <w:br/>
      </w:r>
      <w:r>
        <w:rPr>
          <w:rFonts w:hint="eastAsia"/>
        </w:rPr>
        <w:t>　　　　四、余姚“榨菜”经济成就12亿元产业规模</w:t>
      </w:r>
      <w:r>
        <w:rPr>
          <w:rFonts w:hint="eastAsia"/>
        </w:rPr>
        <w:br/>
      </w:r>
      <w:r>
        <w:rPr>
          <w:rFonts w:hint="eastAsia"/>
        </w:rPr>
        <w:t>　　第三节 影响酱菜/泡菜/榨菜企业的主要因素分析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第四节 榨菜在国际市场快速发展的原因</w:t>
      </w:r>
      <w:r>
        <w:rPr>
          <w:rFonts w:hint="eastAsia"/>
        </w:rPr>
        <w:br/>
      </w:r>
      <w:r>
        <w:rPr>
          <w:rFonts w:hint="eastAsia"/>
        </w:rPr>
        <w:t>　　　　一、总量的快速增长</w:t>
      </w:r>
      <w:r>
        <w:rPr>
          <w:rFonts w:hint="eastAsia"/>
        </w:rPr>
        <w:br/>
      </w:r>
      <w:r>
        <w:rPr>
          <w:rFonts w:hint="eastAsia"/>
        </w:rPr>
        <w:t>　　　　二、榨菜的绝对优势</w:t>
      </w:r>
      <w:r>
        <w:rPr>
          <w:rFonts w:hint="eastAsia"/>
        </w:rPr>
        <w:br/>
      </w:r>
      <w:r>
        <w:rPr>
          <w:rFonts w:hint="eastAsia"/>
        </w:rPr>
        <w:t>　　　　三、人均消费节节攀升</w:t>
      </w:r>
      <w:r>
        <w:rPr>
          <w:rFonts w:hint="eastAsia"/>
        </w:rPr>
        <w:br/>
      </w:r>
      <w:r>
        <w:rPr>
          <w:rFonts w:hint="eastAsia"/>
        </w:rPr>
        <w:t>　　　　四、业务市场风头盖过家庭市场</w:t>
      </w:r>
      <w:r>
        <w:rPr>
          <w:rFonts w:hint="eastAsia"/>
        </w:rPr>
        <w:br/>
      </w:r>
      <w:r>
        <w:rPr>
          <w:rFonts w:hint="eastAsia"/>
        </w:rPr>
        <w:t>　　　　五、增长的影响因素</w:t>
      </w:r>
      <w:r>
        <w:rPr>
          <w:rFonts w:hint="eastAsia"/>
        </w:rPr>
        <w:br/>
      </w:r>
      <w:r>
        <w:rPr>
          <w:rFonts w:hint="eastAsia"/>
        </w:rPr>
        <w:t>　　第五节 中国榨菜发展运行潜力</w:t>
      </w:r>
      <w:r>
        <w:rPr>
          <w:rFonts w:hint="eastAsia"/>
        </w:rPr>
        <w:br/>
      </w:r>
      <w:r>
        <w:rPr>
          <w:rFonts w:hint="eastAsia"/>
        </w:rPr>
        <w:t>　　　　一、国内市场潜力巨大</w:t>
      </w:r>
      <w:r>
        <w:rPr>
          <w:rFonts w:hint="eastAsia"/>
        </w:rPr>
        <w:br/>
      </w:r>
      <w:r>
        <w:rPr>
          <w:rFonts w:hint="eastAsia"/>
        </w:rPr>
        <w:t>　　　　二、行业集中度高</w:t>
      </w:r>
      <w:r>
        <w:rPr>
          <w:rFonts w:hint="eastAsia"/>
        </w:rPr>
        <w:br/>
      </w:r>
      <w:r>
        <w:rPr>
          <w:rFonts w:hint="eastAsia"/>
        </w:rPr>
        <w:t>　　　　三、推动榨菜行业发展</w:t>
      </w:r>
      <w:r>
        <w:rPr>
          <w:rFonts w:hint="eastAsia"/>
        </w:rPr>
        <w:br/>
      </w:r>
      <w:r>
        <w:rPr>
          <w:rFonts w:hint="eastAsia"/>
        </w:rPr>
        <w:t>　　　　四、中华饮食文化得以光大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2024-2025年中国榨菜行业市场分析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2024-2025年中国榨菜市场规模分析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一、2019-2024年中国榨菜行业市场规模及增速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二、中国榨菜行业市场饱和度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三、国内外经济形势对榨菜行业市场规模的影响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四、2025-2031年中国榨菜行业市场规模及增速预测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2025年中国榨菜市场深度剖析分析</w:t>
      </w:r>
      <w:r>
        <w:rPr>
          <w:rFonts w:hint="eastAsia"/>
        </w:rPr>
        <w:br/>
      </w:r>
      <w:r>
        <w:rPr>
          <w:rFonts w:hint="eastAsia"/>
        </w:rPr>
        <w:t>　　　　一、榨菜市场供给情况</w:t>
      </w:r>
      <w:r>
        <w:rPr>
          <w:rFonts w:hint="eastAsia"/>
        </w:rPr>
        <w:br/>
      </w:r>
      <w:r>
        <w:rPr>
          <w:rFonts w:hint="eastAsia"/>
        </w:rPr>
        <w:t>　　　　二、榨菜市场需求消费情况分析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三、影响榨菜市场供需的因素分析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2024-2025年中国榨菜市场特点分析</w:t>
      </w:r>
      <w:r>
        <w:rPr>
          <w:rFonts w:hint="eastAsia"/>
        </w:rPr>
        <w:br/>
      </w:r>
      <w:r>
        <w:rPr>
          <w:rFonts w:hint="eastAsia"/>
        </w:rPr>
        <w:t>　　　　一、榨菜行业所处生命周期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二、技术变革与行业革新对榨菜计行业的影响</w:t>
      </w:r>
      <w:r>
        <w:rPr>
          <w:rFonts w:hint="eastAsia"/>
        </w:rPr>
        <w:br/>
      </w:r>
      <w:r>
        <w:rPr>
          <w:rFonts w:hint="eastAsia"/>
        </w:rPr>
        <w:t>　　　　三、中国榨菜差异化分析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2024-2025年中国榨菜行业发展动态分析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2024-2025年中国榨菜地区销售分析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2024-2025年中国榨菜区域销售市场分析</w:t>
      </w:r>
      <w:r>
        <w:rPr>
          <w:rFonts w:hint="eastAsia"/>
        </w:rPr>
        <w:br/>
      </w:r>
      <w:r>
        <w:rPr>
          <w:rFonts w:hint="eastAsia"/>
        </w:rPr>
        <w:t>　　第二节 榨菜“东北地区”销售分析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榨菜“华北地区”销售分析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榨菜“中南地区”销售分析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榨菜“华东地区”销售分析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榨菜“西北地区”销售分析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2024-2025年中国榨菜行业营销策略分析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2024-2025年中国榨菜行业营销策略分析</w:t>
      </w:r>
      <w:r>
        <w:rPr>
          <w:rFonts w:hint="eastAsia"/>
        </w:rPr>
        <w:br/>
      </w:r>
      <w:r>
        <w:rPr>
          <w:rFonts w:hint="eastAsia"/>
        </w:rPr>
        <w:t>　　　　一、认识消费者需求找准营销目标</w:t>
      </w:r>
      <w:r>
        <w:rPr>
          <w:rFonts w:hint="eastAsia"/>
        </w:rPr>
        <w:br/>
      </w:r>
      <w:r>
        <w:rPr>
          <w:rFonts w:hint="eastAsia"/>
        </w:rPr>
        <w:t>　　　　二、找准品牌定位的依据通过整合营销来突出品牌个性</w:t>
      </w:r>
      <w:r>
        <w:rPr>
          <w:rFonts w:hint="eastAsia"/>
        </w:rPr>
        <w:br/>
      </w:r>
      <w:r>
        <w:rPr>
          <w:rFonts w:hint="eastAsia"/>
        </w:rPr>
        <w:t>　　　　三、确定市场细分的变量</w:t>
      </w:r>
      <w:r>
        <w:rPr>
          <w:rFonts w:hint="eastAsia"/>
        </w:rPr>
        <w:br/>
      </w:r>
      <w:r>
        <w:rPr>
          <w:rFonts w:hint="eastAsia"/>
        </w:rPr>
        <w:t>　　　　四、做好深度分销</w:t>
      </w:r>
      <w:r>
        <w:rPr>
          <w:rFonts w:hint="eastAsia"/>
        </w:rPr>
        <w:br/>
      </w:r>
      <w:r>
        <w:rPr>
          <w:rFonts w:hint="eastAsia"/>
        </w:rPr>
        <w:t>　　　　五、开发农村市场</w:t>
      </w:r>
      <w:r>
        <w:rPr>
          <w:rFonts w:hint="eastAsia"/>
        </w:rPr>
        <w:br/>
      </w:r>
      <w:r>
        <w:rPr>
          <w:rFonts w:hint="eastAsia"/>
        </w:rPr>
        <w:t>　　　　六、重视零售终端的管理</w:t>
      </w:r>
      <w:r>
        <w:rPr>
          <w:rFonts w:hint="eastAsia"/>
        </w:rPr>
        <w:br/>
      </w:r>
      <w:r>
        <w:rPr>
          <w:rFonts w:hint="eastAsia"/>
        </w:rPr>
        <w:t>　　第二节 2024-2025年中国榨菜品牌营销思路分析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一、中国榨菜品牌快速成长的策略探讨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三、榨菜品牌有效营销需建立创新营销模式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四、榨菜品牌有效营销要注重产品的性能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五、榨菜新品牌的市场培育路径分析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2024-2025年中国榨菜市场营销策略专家测评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2024-2025年中国榨菜消费者偏好调查</w:t>
      </w:r>
      <w:r>
        <w:rPr>
          <w:rFonts w:hint="eastAsia"/>
        </w:rPr>
        <w:br/>
      </w:r>
      <w:r>
        <w:rPr>
          <w:rFonts w:hint="eastAsia"/>
        </w:rPr>
        <w:t>　　第一节 中国榨菜消费者分析</w:t>
      </w:r>
      <w:r>
        <w:rPr>
          <w:rFonts w:hint="eastAsia"/>
        </w:rPr>
        <w:br/>
      </w:r>
      <w:r>
        <w:rPr>
          <w:rFonts w:hint="eastAsia"/>
        </w:rPr>
        <w:t>　　　　一、榨菜消费者心理分析</w:t>
      </w:r>
      <w:r>
        <w:rPr>
          <w:rFonts w:hint="eastAsia"/>
        </w:rPr>
        <w:br/>
      </w:r>
      <w:r>
        <w:rPr>
          <w:rFonts w:hint="eastAsia"/>
        </w:rPr>
        <w:t>　　　　二、榨菜消费者行为与偏好分析</w:t>
      </w:r>
      <w:r>
        <w:rPr>
          <w:rFonts w:hint="eastAsia"/>
        </w:rPr>
        <w:br/>
      </w:r>
      <w:r>
        <w:rPr>
          <w:rFonts w:hint="eastAsia"/>
        </w:rPr>
        <w:t>　　　　三、榨菜消费形态</w:t>
      </w:r>
      <w:r>
        <w:rPr>
          <w:rFonts w:hint="eastAsia"/>
        </w:rPr>
        <w:br/>
      </w:r>
      <w:r>
        <w:rPr>
          <w:rFonts w:hint="eastAsia"/>
        </w:rPr>
        <w:t>　　第二节 榨菜市场消费行为分析</w:t>
      </w:r>
      <w:r>
        <w:rPr>
          <w:rFonts w:hint="eastAsia"/>
        </w:rPr>
        <w:br/>
      </w:r>
      <w:r>
        <w:rPr>
          <w:rFonts w:hint="eastAsia"/>
        </w:rPr>
        <w:t>　　　　一、榨菜消费还不成熟</w:t>
      </w:r>
      <w:r>
        <w:rPr>
          <w:rFonts w:hint="eastAsia"/>
        </w:rPr>
        <w:br/>
      </w:r>
      <w:r>
        <w:rPr>
          <w:rFonts w:hint="eastAsia"/>
        </w:rPr>
        <w:t>　　　　二、榨菜消费差异化较小</w:t>
      </w:r>
      <w:r>
        <w:rPr>
          <w:rFonts w:hint="eastAsia"/>
        </w:rPr>
        <w:br/>
      </w:r>
      <w:r>
        <w:rPr>
          <w:rFonts w:hint="eastAsia"/>
        </w:rPr>
        <w:t>　　第三节 中国液态奶目标客户群体调查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榨菜品牌市场调查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一、消费者对榨菜品牌认知度宏观调查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二、消费者对榨菜产品的品牌偏好调查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五、榨菜品牌忠诚度调查</w:t>
      </w:r>
      <w:r>
        <w:rPr>
          <w:rFonts w:hint="eastAsia"/>
        </w:rPr>
        <w:br/>
      </w:r>
      <w:r>
        <w:rPr>
          <w:rFonts w:hint="eastAsia"/>
        </w:rPr>
        <w:t>　　　　六、榨菜品牌市场占有率调查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2024-2025年中国榨菜行业生产分析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2024-2025年中国榨菜生产总量分析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一、2024-2025年中国榨菜行业生产总量及增速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二、2024-2025年中国榨菜行业产能及增速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三、国内外经济形势对榨菜行业生产的影响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四、2025-2031年中国榨菜行业生产总量及增速预测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2024-2025年中国榨菜子行业生产分析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2024-2025年中国榨菜细分区域生产分析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2024-2025年中国榨菜行业供需平衡分析</w:t>
      </w:r>
      <w:r>
        <w:rPr>
          <w:rFonts w:hint="eastAsia"/>
        </w:rPr>
        <w:br/>
      </w:r>
      <w:r>
        <w:rPr>
          <w:rFonts w:hint="eastAsia"/>
        </w:rPr>
        <w:t>　　　　一、榨菜行业供需平衡现状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二、国内外经济形势对榨菜行业供需平衡的影响</w:t>
      </w:r>
      <w:r>
        <w:rPr>
          <w:rFonts w:hint="eastAsia"/>
        </w:rPr>
        <w:br/>
      </w:r>
      <w:r>
        <w:rPr>
          <w:rFonts w:hint="eastAsia"/>
        </w:rPr>
        <w:t>　　　　三、榨菜行业供需平衡趋势预测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2024-2025年中国榨菜市场竞争格局分析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2024-2025年中国榨菜市场竞争动态分析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一、中国泡菜大举攻掠韩国市场</w:t>
      </w:r>
      <w:r>
        <w:rPr>
          <w:rFonts w:hint="eastAsia"/>
        </w:rPr>
        <w:br/>
      </w:r>
      <w:r>
        <w:rPr>
          <w:rFonts w:hint="eastAsia"/>
        </w:rPr>
        <w:t>　　　　二、榨菜生产企业竞争异常激烈</w:t>
      </w:r>
      <w:r>
        <w:rPr>
          <w:rFonts w:hint="eastAsia"/>
        </w:rPr>
        <w:br/>
      </w:r>
      <w:r>
        <w:rPr>
          <w:rFonts w:hint="eastAsia"/>
        </w:rPr>
        <w:t>　　　　三、陵培区早市鲜榨菜销售夺加回主动权</w:t>
      </w:r>
      <w:r>
        <w:rPr>
          <w:rFonts w:hint="eastAsia"/>
        </w:rPr>
        <w:br/>
      </w:r>
      <w:r>
        <w:rPr>
          <w:rFonts w:hint="eastAsia"/>
        </w:rPr>
        <w:t>　　　　四、“海宁系”榨菜称雄上海滩</w:t>
      </w:r>
      <w:r>
        <w:rPr>
          <w:rFonts w:hint="eastAsia"/>
        </w:rPr>
        <w:br/>
      </w:r>
      <w:r>
        <w:rPr>
          <w:rFonts w:hint="eastAsia"/>
        </w:rPr>
        <w:t>　　第二节 2024-2025年中国榨菜市场竞争力体现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第三节 2024-2025年中国榨菜产业集中度分析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2025-2031年中国榨菜行业竞争趋势分析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2025年中国榨菜行业部分企业现状分析</w:t>
      </w:r>
      <w:r>
        <w:rPr>
          <w:rFonts w:hint="eastAsia"/>
        </w:rPr>
        <w:br/>
      </w:r>
      <w:r>
        <w:rPr>
          <w:rFonts w:hint="eastAsia"/>
        </w:rPr>
        <w:t>　　第一节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第二节 重庆市鱼泉榨菜（集团）有限公司</w:t>
      </w:r>
      <w:r>
        <w:rPr>
          <w:rFonts w:hint="eastAsia"/>
        </w:rPr>
        <w:br/>
      </w:r>
      <w:r>
        <w:rPr>
          <w:rFonts w:hint="eastAsia"/>
        </w:rPr>
        <w:t>　　第三节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第四节 四川省吉香居食品有限公司</w:t>
      </w:r>
      <w:r>
        <w:rPr>
          <w:rFonts w:hint="eastAsia"/>
        </w:rPr>
        <w:br/>
      </w:r>
      <w:r>
        <w:rPr>
          <w:rFonts w:hint="eastAsia"/>
        </w:rPr>
        <w:t>　　第五节 宁波铜钱桥食品菜业有限公司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第七节 余姚市备得福菜业有限公司</w:t>
      </w:r>
      <w:r>
        <w:rPr>
          <w:rFonts w:hint="eastAsia"/>
        </w:rPr>
        <w:br/>
      </w:r>
      <w:r>
        <w:rPr>
          <w:rFonts w:hint="eastAsia"/>
        </w:rPr>
        <w:t>　　第八节 重庆市美乐迪天然食品有限公司</w:t>
      </w:r>
      <w:r>
        <w:rPr>
          <w:rFonts w:hint="eastAsia"/>
        </w:rPr>
        <w:br/>
      </w:r>
      <w:r>
        <w:rPr>
          <w:rFonts w:hint="eastAsia"/>
        </w:rPr>
        <w:t>　　第九节 北京六必居食品有限公司</w:t>
      </w:r>
      <w:r>
        <w:rPr>
          <w:rFonts w:hint="eastAsia"/>
        </w:rPr>
        <w:br/>
      </w:r>
      <w:r>
        <w:rPr>
          <w:rFonts w:hint="eastAsia"/>
        </w:rPr>
        <w:t>　　第十节 浙江斜桥榨菜食品有限公司</w:t>
      </w:r>
      <w:r>
        <w:rPr>
          <w:rFonts w:hint="eastAsia"/>
        </w:rPr>
        <w:br/>
      </w:r>
      <w:r>
        <w:rPr>
          <w:rFonts w:hint="eastAsia"/>
        </w:rPr>
        <w:t>　　第十一节 海宁市龙桥蔬菜有限责任公司</w:t>
      </w:r>
      <w:r>
        <w:rPr>
          <w:rFonts w:hint="eastAsia"/>
        </w:rPr>
        <w:br/>
      </w:r>
      <w:r>
        <w:rPr>
          <w:rFonts w:hint="eastAsia"/>
        </w:rPr>
        <w:t>　　第十二节 宁波久久红食品有限公司</w:t>
      </w:r>
      <w:r>
        <w:rPr>
          <w:rFonts w:hint="eastAsia"/>
        </w:rPr>
        <w:br/>
      </w:r>
      <w:r>
        <w:rPr>
          <w:rFonts w:hint="eastAsia"/>
        </w:rPr>
        <w:t>　　第十三节 重庆市美乐迪天然食品有限公司</w:t>
      </w:r>
      <w:r>
        <w:rPr>
          <w:rFonts w:hint="eastAsia"/>
        </w:rPr>
        <w:br/>
      </w:r>
      <w:r>
        <w:rPr>
          <w:rFonts w:hint="eastAsia"/>
        </w:rPr>
        <w:t>　　第十四节 扬州三和四美酱菜有限公司</w:t>
      </w:r>
      <w:r>
        <w:rPr>
          <w:rFonts w:hint="eastAsia"/>
        </w:rPr>
        <w:br/>
      </w:r>
      <w:r>
        <w:rPr>
          <w:rFonts w:hint="eastAsia"/>
        </w:rPr>
        <w:t>　　第十五节 四川宜宾碎米芽菜有限公司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2025-2031年中国榨菜行业市场发展预测分析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2025-2031年中国榨菜行业市场发展趋势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一、国际榨菜行业发展趋势</w:t>
      </w:r>
      <w:r>
        <w:rPr>
          <w:rFonts w:hint="eastAsia"/>
        </w:rPr>
        <w:br/>
      </w:r>
      <w:r>
        <w:rPr>
          <w:rFonts w:hint="eastAsia"/>
        </w:rPr>
        <w:t>　　　　二、国内榨菜食品发展趋势</w:t>
      </w:r>
      <w:r>
        <w:rPr>
          <w:rFonts w:hint="eastAsia"/>
        </w:rPr>
        <w:br/>
      </w:r>
      <w:r>
        <w:rPr>
          <w:rFonts w:hint="eastAsia"/>
        </w:rPr>
        <w:t>　　　　三、榨菜行业技术趋势分析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2025-2031年中国榨菜行业市场发展预测</w:t>
      </w:r>
      <w:r>
        <w:rPr>
          <w:rFonts w:hint="eastAsia"/>
        </w:rPr>
        <w:br/>
      </w:r>
      <w:r>
        <w:rPr>
          <w:rFonts w:hint="eastAsia"/>
        </w:rPr>
        <w:t>　　　　一、榨菜行业市场容量预测</w:t>
      </w:r>
      <w:r>
        <w:rPr>
          <w:rFonts w:hint="eastAsia"/>
        </w:rPr>
        <w:br/>
      </w:r>
      <w:r>
        <w:rPr>
          <w:rFonts w:hint="eastAsia"/>
        </w:rPr>
        <w:t>　　　　二、榨菜行业生产规模预测</w:t>
      </w:r>
      <w:r>
        <w:rPr>
          <w:rFonts w:hint="eastAsia"/>
        </w:rPr>
        <w:br/>
      </w:r>
      <w:r>
        <w:rPr>
          <w:rFonts w:hint="eastAsia"/>
        </w:rPr>
        <w:t>　　　　三、榨菜行业销售规模预测</w:t>
      </w:r>
      <w:r>
        <w:rPr>
          <w:rFonts w:hint="eastAsia"/>
        </w:rPr>
        <w:br/>
      </w:r>
      <w:r>
        <w:rPr>
          <w:rFonts w:hint="eastAsia"/>
        </w:rPr>
        <w:t>　　第三节 2025-2031年中国榨菜行业市场盈利预测分析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2025-2031年中国榨菜行业市场投资分析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2025-2031年中国榨菜业市场投资概述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2025-2031年中国榨菜行业投资机会分析</w:t>
      </w:r>
      <w:r>
        <w:rPr>
          <w:rFonts w:hint="eastAsia"/>
        </w:rPr>
        <w:br/>
      </w:r>
      <w:r>
        <w:rPr>
          <w:rFonts w:hint="eastAsia"/>
        </w:rPr>
        <w:t>　　　　一、榨菜行业市场投资前景</w:t>
      </w:r>
      <w:r>
        <w:rPr>
          <w:rFonts w:hint="eastAsia"/>
        </w:rPr>
        <w:br/>
      </w:r>
      <w:r>
        <w:rPr>
          <w:rFonts w:hint="eastAsia"/>
        </w:rPr>
        <w:t>　　　　二、榨菜行业市场投资热点</w:t>
      </w:r>
      <w:r>
        <w:rPr>
          <w:rFonts w:hint="eastAsia"/>
        </w:rPr>
        <w:br/>
      </w:r>
      <w:r>
        <w:rPr>
          <w:rFonts w:hint="eastAsia"/>
        </w:rPr>
        <w:t>　　　　三、榨菜市场区域投资机会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2019-2024年中国榨菜行业市场规模及增速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2019-2024年中国榨菜行业重点企业市场份额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2025年中国榨菜行业区域结构</w:t>
      </w:r>
      <w:r>
        <w:rPr>
          <w:rFonts w:hint="eastAsia"/>
        </w:rPr>
        <w:br/>
      </w:r>
      <w:r>
        <w:rPr>
          <w:rFonts w:hint="eastAsia"/>
        </w:rPr>
        <w:t>　　图表 2025年中国榨菜行业渠道结构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2019-2024年中国榨菜行业需求总量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2019-2024年中国榨菜行业需求集中度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2019-2024年中国榨菜行业需求增长速度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2019-2024年中国榨菜行业市场饱和度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2019-2024年中国榨菜行业供给总量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2019-2024年中国榨菜行业供给增长速度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2019-2024年中国榨菜行业供给集中度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2019-2024年中国榨菜行业销售量</w:t>
      </w:r>
      <w:r>
        <w:rPr>
          <w:rFonts w:hint="eastAsia"/>
        </w:rPr>
        <w:br/>
      </w:r>
      <w:r>
        <w:rPr>
          <w:rFonts w:hint="eastAsia"/>
        </w:rPr>
        <w:t>　　图表 2019-2024年中国榨菜行业库存量</w:t>
      </w:r>
      <w:r>
        <w:rPr>
          <w:rFonts w:hint="eastAsia"/>
        </w:rPr>
        <w:br/>
      </w:r>
      <w:r>
        <w:rPr>
          <w:rFonts w:hint="eastAsia"/>
        </w:rPr>
        <w:t>　　图表 2025年中国榨菜行业企业区域分布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2025年中国榨菜行业销售渠道分布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2025年中国榨菜行业主要代理商分布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2019-2024年中国榨菜行业产品价格走势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2019-2024年中国榨菜行业利润及增长速度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2019-2024年中国榨菜行业对外依存度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2025年中国榨菜行业投资项目数量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2025年中国榨菜行业投资项目列表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2025年中国榨菜行业投资需求关系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2025-2031年中国榨菜行业市场规模及增速预测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2025-2031年中国榨菜行业需求总量预测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2025-2031年中国榨菜行业产品价格趋势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2025-2031年中国榨菜行业供给量预测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e5e154a4740c7" w:history="1">
        <w:r>
          <w:rPr>
            <w:rStyle w:val="Hyperlink"/>
          </w:rPr>
          <w:t>中国榨菜行业现状调研分析及市场前景预测报告（2025版）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e5e154a4740c7" w:history="1">
        <w:r>
          <w:rPr>
            <w:rStyle w:val="Hyperlink"/>
          </w:rPr>
          <w:t>https://www.20087.com/6/33/ZhaCaiWeiLaiFaZhanQuShi.html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5c8fc1134026" w:history="1">
      <w:r>
        <w:rPr>
          <w:rStyle w:val="Hyperlink"/>
        </w:rPr>
        <w:t>中国榨菜行业现状调研分析及市场前景预测报告（2025版）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aCaiWeiLaiFaZhanQuShi.html" TargetMode="External" Id="Rbbee5e154a47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aCaiWeiLaiFaZhanQuShi.html" TargetMode="External" Id="R31265c8fc113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2024-12-12T03:12:00Z</dcterms:created>
  <dcterms:modified xsi:type="dcterms:W3CDTF">2024-12-12T04:12:00Z</dcterms:modified>
  <dc:subject>中国榨菜行业现状调研分析及市场前景预测报告（2025版）</dc:subject>
  <dc:title>中国榨菜行业现状调研分析及市场前景预测报告（2025版）</dc:title>
  <cp:keywords>中国榨菜行业现状调研分析及市场前景预测报告（2025版）</cp:keywords>
  <dc:description>中国榨菜行业现状调研分析及市场前景预测报告（2025版）</dc:description>
</cp:coreProperties>
</file>