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aa354c76b425d" w:history="1">
              <w:r>
                <w:rPr>
                  <w:rStyle w:val="Hyperlink"/>
                </w:rPr>
                <w:t>2026-2032年中国黄麻纱线行业发展研究与市场前景分析报告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aa354c76b425d" w:history="1">
              <w:r>
                <w:rPr>
                  <w:rStyle w:val="Hyperlink"/>
                </w:rPr>
                <w:t>2026-2032年中国黄麻纱线行业发展研究与市场前景分析报告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aa354c76b425d" w:history="1">
                <w:r>
                  <w:rPr>
                    <w:rStyle w:val="Hyperlink"/>
                  </w:rPr>
                  <w:t>https://www.20087.com/6/03/HuangMaShaXianFaZhanXianZhuangQianJing.html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纱线是以天然黄麻纤维为原料，经过梳纺、并线等工艺加工而成的植物纤维纱线。凭借优异的吸湿透气性、高强度、可生物降解及独特的天然质感，黄麻纱线被广泛应用于地毯底布、家纺装饰、包装材料及土工布等领域。目前，在全球限塑令与可持续发展理念的推动下，黄麻纱线作为传统合成纤维与塑料包装的理想环保替代品，其市场关注度显著提升。纺织行业通过改进纺纱工艺与混纺技术，有效改善了传统黄麻纤维手感粗糙、染色性差的缺点，使其在保持生态环保特性的同时，更能适应现代家居审美与高端包装对材料质感的需求。</w:t>
      </w:r>
      <w:r>
        <w:rPr>
          <w:rFonts w:hint="eastAsia"/>
        </w:rPr>
        <w:br/>
      </w:r>
      <w:r>
        <w:rPr>
          <w:rFonts w:hint="eastAsia"/>
        </w:rPr>
        <w:t>　　未来，黄麻纱线产业将加速向高附加值产品开发、时尚化应用及全产业链绿色制造方向转型。市场调研网认为，随着消费者对天然环保材质偏好的增强，经过柔软处理与时尚染整的黄麻纱线将更多地进入服装面料、时尚手袋及创意工艺品市场，打破其仅作为工业辅料的传统定位。在技术层面，纳米改性、生物酶处理等前沿技术的应用，将进一步提升黄麻纱线的抗菌、防霉及耐磨性能，拓宽其在特种防护与医疗卫生领域的应用边界。此外，构建从黄麻种植、纤维提取到纱线纺织的低碳溯源体系，将极大增强黄麻制品在国际绿色贸易壁垒下的核心竞争力，推动这一古老纤维在现代纺织工业中焕发新的生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baa354c76b425d" w:history="1">
        <w:r>
          <w:rPr>
            <w:rStyle w:val="Hyperlink"/>
          </w:rPr>
          <w:t>2026-2032年中国黄麻纱线行业发展研究与市场前景分析报告</w:t>
        </w:r>
      </w:hyperlink>
      <w:r>
        <w:rPr>
          <w:rFonts w:hint="eastAsia"/>
        </w:rPr>
        <w:t>》，2025年黄麻纱线行业市场规模达 亿元，预计2032年市场规模将达 亿元，期间年均复合增长率（CAGR）达 %。报告系统梳理了黄麻纱线行业产业链结构，分析黄麻纱线行业市场规模、需求特征及价格动态，客观呈现黄麻纱线行业发展现状。报告研究了黄麻纱线技术发展现状及未来方向，结合市场趋势科学预测增长空间，并解析黄麻纱线重点企业的竞争格局与品牌表现。通过对黄麻纱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黄麻纱线行业界定及应用</w:t>
      </w:r>
      <w:r>
        <w:rPr>
          <w:rFonts w:hint="eastAsia"/>
        </w:rPr>
        <w:br/>
      </w:r>
      <w:r>
        <w:rPr>
          <w:rFonts w:hint="eastAsia"/>
        </w:rPr>
        <w:t>　　第一节 黄麻纱线行业定义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黄麻纱线主要应用领域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2025-2026年黄麻纱线行业技术发展现状及趋势分析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黄麻纱线行业技术发展现状分析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国内外黄麻纱线行业技术差异与原因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黄麻纱线行业技术发展方向、趋势预测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提升黄麻纱线行业技术能力策略建议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全球黄麻纱线行业发展状况分析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2020-2025年全球黄麻纱线行业运行概况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2020-2025年全球黄麻纱线行业市场规模分析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全球主要地区黄麻纱线行业运行情况分析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2026-2032年全球黄麻纱线行业发展趋势预测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中国黄麻纱线发展环境分析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黄麻纱线行业相关政策、标准</w:t>
      </w:r>
      <w:r>
        <w:rPr>
          <w:rFonts w:hint="eastAsia"/>
        </w:rPr>
        <w:br/>
      </w:r>
      <w:r>
        <w:rPr>
          <w:rFonts w:hint="eastAsia"/>
        </w:rPr>
        <w:t>　　第三节 黄麻纱线行业相关发展规划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中国黄麻纱线行业现状调研分析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中国黄麻纱线行业发展现状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一、2025-2026年黄麻纱线行业品牌发展现状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二、2025-2026年黄麻纱线行业需求市场现状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三、2025-2026年黄麻纱线市场需求层次分析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四、2025-2026年中国黄麻纱线市场走向分析</w:t>
      </w:r>
      <w:r>
        <w:rPr>
          <w:rFonts w:hint="eastAsia"/>
        </w:rPr>
        <w:br/>
      </w:r>
      <w:r>
        <w:rPr>
          <w:rFonts w:hint="eastAsia"/>
        </w:rPr>
        <w:t>　　第二节 中国黄麻纱线行业存在的问题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一、2025-2026年黄麻纱线产品市场存在的主要问题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二、2025-2026年国内黄麻纱线产品市场的三大瓶颈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三、2025-2026年黄麻纱线产品市场遭遇的规模难题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对中国黄麻纱线市场的分析及思考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一、黄麻纱线市场特点</w:t>
      </w:r>
      <w:r>
        <w:rPr>
          <w:rFonts w:hint="eastAsia"/>
        </w:rPr>
        <w:br/>
      </w:r>
      <w:r>
        <w:rPr>
          <w:rFonts w:hint="eastAsia"/>
        </w:rPr>
        <w:t>　　　　二、黄麻纱线市场分析</w:t>
      </w:r>
      <w:r>
        <w:rPr>
          <w:rFonts w:hint="eastAsia"/>
        </w:rPr>
        <w:br/>
      </w:r>
      <w:r>
        <w:rPr>
          <w:rFonts w:hint="eastAsia"/>
        </w:rPr>
        <w:t>　　　　三、黄麻纱线市场变化的方向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四、中国黄麻纱线行业发展的新思路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五、对中国黄麻纱线行业发展的思考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中国黄麻纱线行业市场供需现状调研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中国黄麻纱线市场现状分析</w:t>
      </w:r>
      <w:r>
        <w:rPr>
          <w:rFonts w:hint="eastAsia"/>
        </w:rPr>
        <w:br/>
      </w:r>
      <w:r>
        <w:rPr>
          <w:rFonts w:hint="eastAsia"/>
        </w:rPr>
        <w:t>　　第二节 中国黄麻纱线行业产量情况分析及预测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一、黄麻纱线总体产能规模</w:t>
      </w:r>
      <w:r>
        <w:rPr>
          <w:rFonts w:hint="eastAsia"/>
        </w:rPr>
        <w:br/>
      </w:r>
      <w:r>
        <w:rPr>
          <w:rFonts w:hint="eastAsia"/>
        </w:rPr>
        <w:t>　　　　二、黄麻纱线生产区域分布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三、2020-2025年中国黄麻纱线行业产量统计分析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四、2026-2032年中国黄麻纱线行业产量预测分析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中国黄麻纱线市场需求分析及预测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一、中国黄麻纱线市场需求特点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二、2020-2025年中国黄麻纱线市场需求量统计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三、2026-2032年中国黄麻纱线市场需求量预测</w:t>
      </w:r>
      <w:r>
        <w:rPr>
          <w:rFonts w:hint="eastAsia"/>
        </w:rPr>
        <w:br/>
      </w:r>
      <w:r>
        <w:rPr>
          <w:rFonts w:hint="eastAsia"/>
        </w:rPr>
        <w:t>　　第四节 中国黄麻纱线价格趋势分析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一、2020-2025年中国黄麻纱线市场价格趋势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二、2026-2032年中国黄麻纱线市场价格走势预测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中国黄麻纱线进出口分析</w:t>
      </w:r>
      <w:r>
        <w:rPr>
          <w:rFonts w:hint="eastAsia"/>
        </w:rPr>
        <w:br/>
      </w:r>
      <w:r>
        <w:rPr>
          <w:rFonts w:hint="eastAsia"/>
        </w:rPr>
        <w:t>　　第一节 黄麻纱线进口情况分析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黄麻纱线出口情况分析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影响黄麻纱线进出口因素分析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中国黄麻纱线行业主要指标监测分析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2020-2025年中国黄麻纱线行业规模情况分析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2020-2025年中国黄麻纱线行业财务能力分析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黄麻纱线行业细分产品调研</w:t>
      </w:r>
      <w:r>
        <w:rPr>
          <w:rFonts w:hint="eastAsia"/>
        </w:rPr>
        <w:br/>
      </w:r>
      <w:r>
        <w:rPr>
          <w:rFonts w:hint="eastAsia"/>
        </w:rPr>
        <w:t>　　第一节 黄麻纱线细分产品结构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黄麻纱线行业上下游发展情况分析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黄麻纱线行业上游产业发展分析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黄麻纱线行业下游产业发展分析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中国黄麻纱线行业重点地区发展分析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黄麻纱线行业重点区域市场结构调研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第三节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第四节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第五节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第六节 **地区黄麻纱线市场容量分析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三、企业黄麻纱线经营状况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黄麻纱线行业企业经营策略研究分析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黄麻纱线企业多样化经营策略分析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一、黄麻纱线企业多样化经营情况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二、现行黄麻纱线行业多样化经营的方向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大型黄麻纱线企业集团未来发展策略分析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对中小黄麻纱线企业生产经营的建议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黄麻纱线行业前景及投资风险预警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2026年黄麻纱线市场前景分析</w:t>
      </w:r>
      <w:r>
        <w:rPr>
          <w:rFonts w:hint="eastAsia"/>
        </w:rPr>
        <w:br/>
      </w:r>
      <w:r>
        <w:rPr>
          <w:rFonts w:hint="eastAsia"/>
        </w:rPr>
        <w:t>　　第二节 2026年黄麻纱线行业发展趋势预测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影响黄麻纱线行业发展的主要因素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一、2026影响黄麻纱线行业运行的有利因素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二、2026影响黄麻纱线行业运行的稳定因素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三、2026影响黄麻纱线行业运行的不利因素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四、2026中国黄麻纱线行业发展面临的挑战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五、2026中国黄麻纱线行业发展面临的机遇</w:t>
      </w:r>
      <w:r>
        <w:rPr>
          <w:rFonts w:hint="eastAsia"/>
        </w:rPr>
        <w:br/>
      </w:r>
      <w:r>
        <w:rPr>
          <w:rFonts w:hint="eastAsia"/>
        </w:rPr>
        <w:t>　　第四节 黄麻纱线行业投资风险预警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一、黄麻纱线行业市场风险预测</w:t>
      </w:r>
      <w:r>
        <w:rPr>
          <w:rFonts w:hint="eastAsia"/>
        </w:rPr>
        <w:br/>
      </w:r>
      <w:r>
        <w:rPr>
          <w:rFonts w:hint="eastAsia"/>
        </w:rPr>
        <w:t>　　　　二、黄麻纱线行业政策风险预测</w:t>
      </w:r>
      <w:r>
        <w:rPr>
          <w:rFonts w:hint="eastAsia"/>
        </w:rPr>
        <w:br/>
      </w:r>
      <w:r>
        <w:rPr>
          <w:rFonts w:hint="eastAsia"/>
        </w:rPr>
        <w:t>　　　　三、黄麻纱线行业经营风险预测</w:t>
      </w:r>
      <w:r>
        <w:rPr>
          <w:rFonts w:hint="eastAsia"/>
        </w:rPr>
        <w:br/>
      </w:r>
      <w:r>
        <w:rPr>
          <w:rFonts w:hint="eastAsia"/>
        </w:rPr>
        <w:t>　　　　四、黄麻纱线行业技术风险预测</w:t>
      </w:r>
      <w:r>
        <w:rPr>
          <w:rFonts w:hint="eastAsia"/>
        </w:rPr>
        <w:br/>
      </w:r>
      <w:r>
        <w:rPr>
          <w:rFonts w:hint="eastAsia"/>
        </w:rPr>
        <w:t>　　　　五、黄麻纱线行业竞争风险预测</w:t>
      </w:r>
      <w:r>
        <w:rPr>
          <w:rFonts w:hint="eastAsia"/>
        </w:rPr>
        <w:br/>
      </w:r>
      <w:r>
        <w:rPr>
          <w:rFonts w:hint="eastAsia"/>
        </w:rPr>
        <w:t>　　　　六、黄麻纱线行业其他风险预测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黄麻纱线投资建议</w:t>
      </w:r>
      <w:r>
        <w:rPr>
          <w:rFonts w:hint="eastAsia"/>
        </w:rPr>
        <w:br/>
      </w:r>
      <w:r>
        <w:rPr>
          <w:rFonts w:hint="eastAsia"/>
        </w:rPr>
        <w:t>　　第一节 黄麻纱线行业投资环境分析</w:t>
      </w:r>
      <w:r>
        <w:rPr>
          <w:rFonts w:hint="eastAsia"/>
        </w:rPr>
        <w:br/>
      </w:r>
      <w:r>
        <w:rPr>
          <w:rFonts w:hint="eastAsia"/>
        </w:rPr>
        <w:t>　　第二节 黄麻纱线行业投资进入壁垒分析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黄麻纱线行业历程</w:t>
      </w:r>
      <w:r>
        <w:rPr>
          <w:rFonts w:hint="eastAsia"/>
        </w:rPr>
        <w:br/>
      </w:r>
      <w:r>
        <w:rPr>
          <w:rFonts w:hint="eastAsia"/>
        </w:rPr>
        <w:t>　　图表 黄麻纱线行业生命周期</w:t>
      </w:r>
      <w:r>
        <w:rPr>
          <w:rFonts w:hint="eastAsia"/>
        </w:rPr>
        <w:br/>
      </w:r>
      <w:r>
        <w:rPr>
          <w:rFonts w:hint="eastAsia"/>
        </w:rPr>
        <w:t>　　图表 黄麻纱线行业产业链分析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2020-2025年黄麻纱线行业市场容量分析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2020-2025年中国黄麻纱线市场需求量及增速统计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2025年中国黄麻纱线行业需求领域分布格局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2020-2025年中国黄麻纱线进口金额分析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2020-2025年中国黄麻纱线出口数量分析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2020-2025年中国黄麻纱线出口金额分析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2025年中国黄麻纱线进口国家及地区分析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2025年中国黄麻纱线出口国家及地区分析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2020-2025年中国黄麻纱线行业企业平均规模情况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2026-2032年中国黄麻纱线市场前景分析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2026-2032年中国黄麻纱线发展趋势预测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aa354c76b425d" w:history="1">
        <w:r>
          <w:rPr>
            <w:rStyle w:val="Hyperlink"/>
          </w:rPr>
          <w:t>2026-2032年中国黄麻纱线行业发展研究与市场前景分析报告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aa354c76b425d" w:history="1">
        <w:r>
          <w:rPr>
            <w:rStyle w:val="Hyperlink"/>
          </w:rPr>
          <w:t>https://www.20087.com/6/03/HuangMaShaXianFaZhanXianZhuangQianJing.html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热点：黄麻纱线批发价格、黄麻纱线采购商、黄麻纱线今日价格波动图、黄麻纱线不匀率的原因、黄麻纱线的商品分类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3206594c24fd5" w:history="1">
      <w:r>
        <w:rPr>
          <w:rStyle w:val="Hyperlink"/>
        </w:rPr>
        <w:t>2026-2032年中国黄麻纱线行业发展研究与市场前景分析报告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HuangMaShaXianFaZhanXianZhuangQianJing.html" TargetMode="External" Id="R69baa354c76b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HuangMaShaXianFaZhanXianZhuangQianJing.html" TargetMode="External" Id="R9cd3206594c2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2026-05-03T06:39:15Z</dcterms:created>
  <dcterms:modified xsi:type="dcterms:W3CDTF">2026-05-03T07:39:15Z</dcterms:modified>
  <dc:subject>2026-2032年中国黄麻纱线行业发展研究与市场前景分析报告</dc:subject>
  <dc:title>2026-2032年中国黄麻纱线行业发展研究与市场前景分析报告</dc:title>
  <cp:keywords>2026-2032年中国黄麻纱线行业发展研究与市场前景分析报告</cp:keywords>
  <dc:description>2026-2032年中国黄麻纱线行业发展研究与市场前景分析报告</dc:description>
</cp:coreProperties>
</file>