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2e388186646a4" w:history="1">
              <w:r>
                <w:rPr>
                  <w:rStyle w:val="Hyperlink"/>
                </w:rPr>
                <w:t>2025-2031年中国儿童家具行业深度调研与发展趋势报告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2e388186646a4" w:history="1">
              <w:r>
                <w:rPr>
                  <w:rStyle w:val="Hyperlink"/>
                </w:rPr>
                <w:t>2025-2031年中国儿童家具行业深度调研与发展趋势报告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2e388186646a4" w:history="1">
                <w:r>
                  <w:rPr>
                    <w:rStyle w:val="Hyperlink"/>
                  </w:rPr>
                  <w:t>https://www.20087.com/6/03/ErTongJiaJuFaZhanQuShiFenXi.html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具市场近年来呈现出个性化、安全性和多功能性并重的趋势。随着父母对儿童成长环境的重视，设计师们开始将更多的色彩、图案和可调节设计融入家具中，以适应儿童成长的不同阶段。安全标准的提升，如避免锐角、使用环保材料和低挥发性有机化合物（VOCs）的涂料，已成为行业共识。此外，模块化和可扩展设计的儿童家具，允许家长根据孩子的年龄和兴趣轻松调整空间布局。</w:t>
      </w:r>
      <w:r>
        <w:rPr>
          <w:rFonts w:hint="eastAsia"/>
        </w:rPr>
        <w:br/>
      </w:r>
      <w:r>
        <w:rPr>
          <w:rFonts w:hint="eastAsia"/>
        </w:rPr>
        <w:t>　　未来，儿童家具将更加注重智能和可持续性。智能家具，如带有内置传感器的床铺监测儿童的睡眠模式，或可编程的学习桌椅根据孩子的坐姿自动调整高度，将为儿童提供更加个性化的成长环境。同时，随着环保意识的增强，儿童家具将更多地采用可再生材料和可回收设计，减少对环境的影响。此外，家具设计将更加注重与儿童的互动性，如集成了教育和娱乐功能的家具，以促进儿童的认知发展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2e388186646a4" w:history="1">
        <w:r>
          <w:rPr>
            <w:rStyle w:val="Hyperlink"/>
          </w:rPr>
          <w:t>2025-2031年中国儿童家具行业深度调研与发展趋势报告</w:t>
        </w:r>
      </w:hyperlink>
      <w:r>
        <w:rPr>
          <w:rFonts w:hint="eastAsia"/>
        </w:rPr>
        <w:t>》基于多年儿童家具行业研究积累，结合当前市场发展现状，依托国家权威数据资源和长期市场监测数据库，对儿童家具行业进行了全面调研与分析。报告详细阐述了儿童家具市场规模、市场前景、发展趋势、技术现状及未来方向，重点分析了行业内主要企业的竞争格局，并通过SWOT分析揭示了儿童家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72e388186646a4" w:history="1">
        <w:r>
          <w:rPr>
            <w:rStyle w:val="Hyperlink"/>
          </w:rPr>
          <w:t>2025-2031年中国儿童家具行业深度调研与发展趋势报告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》为投资者提供了准确的市场现状解读，帮助预判行业前景，挖掘投资价值，同时从投资策略和营销策略等角度提出实用建议，助力投资者在儿童家具行业中把握机遇、规避风险。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儿童家具行业发展概述</w:t>
      </w:r>
      <w:r>
        <w:rPr>
          <w:rFonts w:hint="eastAsia"/>
        </w:rPr>
        <w:br/>
      </w:r>
      <w:r>
        <w:rPr>
          <w:rFonts w:hint="eastAsia"/>
        </w:rPr>
        <w:t>　　第一节 儿童家具的概念</w:t>
      </w:r>
      <w:r>
        <w:rPr>
          <w:rFonts w:hint="eastAsia"/>
        </w:rPr>
        <w:br/>
      </w:r>
      <w:r>
        <w:rPr>
          <w:rFonts w:hint="eastAsia"/>
        </w:rPr>
        <w:t>　　　　一、儿童家具的特点</w:t>
      </w:r>
      <w:r>
        <w:rPr>
          <w:rFonts w:hint="eastAsia"/>
        </w:rPr>
        <w:br/>
      </w:r>
      <w:r>
        <w:rPr>
          <w:rFonts w:hint="eastAsia"/>
        </w:rPr>
        <w:t>　　　　二、儿童家具的分类</w:t>
      </w:r>
      <w:r>
        <w:rPr>
          <w:rFonts w:hint="eastAsia"/>
        </w:rPr>
        <w:br/>
      </w:r>
      <w:r>
        <w:rPr>
          <w:rFonts w:hint="eastAsia"/>
        </w:rPr>
        <w:t>　　第二节 儿童家具行业发展成熟度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儿童家具市场特征分析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全球儿童家具所属行业发展分析</w:t>
      </w:r>
      <w:r>
        <w:rPr>
          <w:rFonts w:hint="eastAsia"/>
        </w:rPr>
        <w:br/>
      </w:r>
      <w:r>
        <w:rPr>
          <w:rFonts w:hint="eastAsia"/>
        </w:rPr>
        <w:t>　　第一节 全球儿童家具行业发展分析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一、2025年世界儿童家具行业发展分析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全球儿童家具市场分析</w:t>
      </w:r>
      <w:r>
        <w:rPr>
          <w:rFonts w:hint="eastAsia"/>
        </w:rPr>
        <w:br/>
      </w:r>
      <w:r>
        <w:rPr>
          <w:rFonts w:hint="eastAsia"/>
        </w:rPr>
        <w:t>　　　　一、2025年全球儿童家具需求分析</w:t>
      </w:r>
      <w:r>
        <w:rPr>
          <w:rFonts w:hint="eastAsia"/>
        </w:rPr>
        <w:br/>
      </w:r>
      <w:r>
        <w:rPr>
          <w:rFonts w:hint="eastAsia"/>
        </w:rPr>
        <w:t>　　　　二、2025年欧美儿童家具需求分析</w:t>
      </w:r>
      <w:r>
        <w:rPr>
          <w:rFonts w:hint="eastAsia"/>
        </w:rPr>
        <w:br/>
      </w:r>
      <w:r>
        <w:rPr>
          <w:rFonts w:hint="eastAsia"/>
        </w:rPr>
        <w:t>　　　　三、2025年中外儿童家具市场对比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2020-2025年主要国家或地区儿童家具行业发展分析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一、2020-2025年美国儿童家具行业分析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二、2020-2025年日本儿童家具行业分析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三、2020-2025年欧洲儿童家具行业分析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我国儿童家具所属行业发展分析</w:t>
      </w:r>
      <w:r>
        <w:rPr>
          <w:rFonts w:hint="eastAsia"/>
        </w:rPr>
        <w:br/>
      </w:r>
      <w:r>
        <w:rPr>
          <w:rFonts w:hint="eastAsia"/>
        </w:rPr>
        <w:t>　　第一节 中国儿童家具行业发展状况</w:t>
      </w:r>
      <w:r>
        <w:rPr>
          <w:rFonts w:hint="eastAsia"/>
        </w:rPr>
        <w:br/>
      </w:r>
      <w:r>
        <w:rPr>
          <w:rFonts w:hint="eastAsia"/>
        </w:rPr>
        <w:t>　　　　一、2025年儿童家具行业发展状况分析</w:t>
      </w:r>
      <w:r>
        <w:rPr>
          <w:rFonts w:hint="eastAsia"/>
        </w:rPr>
        <w:br/>
      </w:r>
      <w:r>
        <w:rPr>
          <w:rFonts w:hint="eastAsia"/>
        </w:rPr>
        <w:t>　　　　2020-2025年中国儿童家具行业市场规模及净出口量情况</w:t>
      </w:r>
      <w:r>
        <w:rPr>
          <w:rFonts w:hint="eastAsia"/>
        </w:rPr>
        <w:br/>
      </w:r>
      <w:r>
        <w:rPr>
          <w:rFonts w:hint="eastAsia"/>
        </w:rPr>
        <w:t>　　　　二、2025年中国儿童家具行业发展动态</w:t>
      </w:r>
      <w:r>
        <w:rPr>
          <w:rFonts w:hint="eastAsia"/>
        </w:rPr>
        <w:br/>
      </w:r>
      <w:r>
        <w:rPr>
          <w:rFonts w:hint="eastAsia"/>
        </w:rPr>
        <w:t>　　　　三、2025年儿童家具行业经营业绩分析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四、2025年我国儿童家具行业发展热点</w:t>
      </w:r>
      <w:r>
        <w:rPr>
          <w:rFonts w:hint="eastAsia"/>
        </w:rPr>
        <w:br/>
      </w:r>
      <w:r>
        <w:rPr>
          <w:rFonts w:hint="eastAsia"/>
        </w:rPr>
        <w:t>　　第二节 中国儿童家具市场供需状况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一、2025年中国儿童家具行业供给能力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二、2025年中国儿童家具市场供给分析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三、2025年中国儿童家具市场需求分析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2024-2025年我国儿童家具市场分析</w:t>
      </w:r>
      <w:r>
        <w:rPr>
          <w:rFonts w:hint="eastAsia"/>
        </w:rPr>
        <w:br/>
      </w:r>
      <w:r>
        <w:rPr>
          <w:rFonts w:hint="eastAsia"/>
        </w:rPr>
        <w:t>　　　　一、2025年儿童家具市场分析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儿童家具所属行业竞争格局分析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儿童家具行业主要企业竞争力分析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2020-2025年儿童家具行业竞争格局分析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二、2025年中外儿童家具产品竞争分析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三、2020-2025年国内外儿童家具竞争分析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四、2020-2025年我国儿童家具市场竞争分析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五、2025-2031年国内主要儿童家具企业动向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儿童家具企业竞争策略分析</w:t>
      </w:r>
      <w:r>
        <w:rPr>
          <w:rFonts w:hint="eastAsia"/>
        </w:rPr>
        <w:br/>
      </w:r>
      <w:r>
        <w:rPr>
          <w:rFonts w:hint="eastAsia"/>
        </w:rPr>
        <w:t>　　第一节 儿童家具市场竞争策略分析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一、2025年儿童家具市场增长潜力分析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二、现有儿童家具行业竞争策略分析</w:t>
      </w:r>
      <w:r>
        <w:rPr>
          <w:rFonts w:hint="eastAsia"/>
        </w:rPr>
        <w:br/>
      </w:r>
      <w:r>
        <w:rPr>
          <w:rFonts w:hint="eastAsia"/>
        </w:rPr>
        <w:t>　　第二节 儿童家具企业竞争策略分析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主要儿童家具企业竞争分析</w:t>
      </w:r>
      <w:r>
        <w:rPr>
          <w:rFonts w:hint="eastAsia"/>
        </w:rPr>
        <w:br/>
      </w:r>
      <w:r>
        <w:rPr>
          <w:rFonts w:hint="eastAsia"/>
        </w:rPr>
        <w:t>　　第一节 东莞市恒大美森美实业有限公司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厦门喜盈门家具制品有限公司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深圳市森堡家俬有限公司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东莞市恒大美森美实业有限公司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徐州亮辉家具有限公司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深圳七彩人生家具集团有限公司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广州酷漫居动漫科技有限公司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徐州市兰香阁家具有限公司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佛山市高明区新红阳智能家具有限公司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儿童家具行业发展趋势分析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2025年儿童家具行业发展趋势分析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2025-2031年中国儿童家具市场趋势分析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一、2024-2025年儿童家具市场趋势总结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二、2025-2031年儿童家具发展趋势分析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三、2025-2031年儿童家具市场发展空间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四、2025-2031年儿童家具产业政策趋向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未来儿童家具行业发展预测</w:t>
      </w:r>
      <w:r>
        <w:rPr>
          <w:rFonts w:hint="eastAsia"/>
        </w:rPr>
        <w:br/>
      </w:r>
      <w:r>
        <w:rPr>
          <w:rFonts w:hint="eastAsia"/>
        </w:rPr>
        <w:t>　　第一节 未来儿童家具需求与市场预测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一、2025-2031年儿童家具市场规模预测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二、2025-2031年儿童家具行业总资产预测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2025-2031年中国儿童家具行业供需预测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一、2025-2031年中国儿童家具供给预测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二、2025-2031年中国儿童家具需求预测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2024-2025年儿童家具行业投资现状分析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2025年儿童家具行业投资情况分析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2025年儿童家具行业投资情况分析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儿童家具行业投资环境分析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一、2025年儿童家具行业政策环境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儿童家具行业投资机会与风险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儿童家具行业投资效益分析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一、2020-2025年儿童家具行业投资状况分析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二、2025-2031年儿童家具行业投资效益分析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三、2025-2031年儿童家具行业投资趋势预测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四、2025-2031年儿童家具行业的投资方向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五、2025-2031年儿童家具行业投资的建议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影响儿童家具行业发展的主要因素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一、2025-2031年影响儿童家具行业运行的有利因素分析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二、2025-2031年影响儿童家具行业运行的稳定因素分析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三、2025-2031年影响儿童家具行业运行的不利因素分析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四、2025-2031年我国儿童家具行业发展面临的挑战分析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五、2025-2031年我国儿童家具行业发展面临的机遇分析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儿童家具行业投资风险及控制策略分析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一、2025-2031年儿童家具行业市场风险及控制策略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四、2025-2031年儿童家具行业技术风险及控制策略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六、2025-2031年儿童家具行业其他风险及控制策略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儿童家具行业投资战略研究</w:t>
      </w:r>
      <w:r>
        <w:rPr>
          <w:rFonts w:hint="eastAsia"/>
        </w:rPr>
        <w:br/>
      </w:r>
      <w:r>
        <w:rPr>
          <w:rFonts w:hint="eastAsia"/>
        </w:rPr>
        <w:t>　　第一节 儿童家具行业发展战略研究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[~中~智~林~]儿童家具行业投资战略研究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一、2025年儿童家具行业投资战略研究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三、2025-2031年儿童家具行业投资形势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四、2025-2031年儿童家具行业投资战略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儿童家具产业链分析</w:t>
      </w:r>
      <w:r>
        <w:rPr>
          <w:rFonts w:hint="eastAsia"/>
        </w:rPr>
        <w:br/>
      </w:r>
      <w:r>
        <w:rPr>
          <w:rFonts w:hint="eastAsia"/>
        </w:rPr>
        <w:t>　　图表 国际儿童家具市场规模</w:t>
      </w:r>
      <w:r>
        <w:rPr>
          <w:rFonts w:hint="eastAsia"/>
        </w:rPr>
        <w:br/>
      </w:r>
      <w:r>
        <w:rPr>
          <w:rFonts w:hint="eastAsia"/>
        </w:rPr>
        <w:t>　　图表 国际儿童家具生命周期</w:t>
      </w:r>
      <w:r>
        <w:rPr>
          <w:rFonts w:hint="eastAsia"/>
        </w:rPr>
        <w:br/>
      </w:r>
      <w:r>
        <w:rPr>
          <w:rFonts w:hint="eastAsia"/>
        </w:rPr>
        <w:t>　　图表 2020-2025年中国儿童家具竞争力分析</w:t>
      </w:r>
      <w:r>
        <w:rPr>
          <w:rFonts w:hint="eastAsia"/>
        </w:rPr>
        <w:br/>
      </w:r>
      <w:r>
        <w:rPr>
          <w:rFonts w:hint="eastAsia"/>
        </w:rPr>
        <w:t>　　图表 2020-2025年中国儿童家具行业市场规模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2020-2025年全球儿童家具产业市场规模</w:t>
      </w:r>
      <w:r>
        <w:rPr>
          <w:rFonts w:hint="eastAsia"/>
        </w:rPr>
        <w:br/>
      </w:r>
      <w:r>
        <w:rPr>
          <w:rFonts w:hint="eastAsia"/>
        </w:rPr>
        <w:t>　　图表 2020-2025年儿童家具重要数据指标比较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2020-2025年中国儿童家具行业销售情况分析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2020-2025年中国儿童家具行业利润情况分析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2020-2025年中国儿童家具行业资产情况分析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2025-2031年中国儿童家具市场前景预测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2e388186646a4" w:history="1">
        <w:r>
          <w:rPr>
            <w:rStyle w:val="Hyperlink"/>
          </w:rPr>
          <w:t>2025-2031年中国儿童家具行业深度调研与发展趋势报告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2e388186646a4" w:history="1">
        <w:r>
          <w:rPr>
            <w:rStyle w:val="Hyperlink"/>
          </w:rPr>
          <w:t>https://www.20087.com/6/03/ErTongJiaJuFaZhanQuShiFenXi.html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热点：儿童家具10大品牌、儿童家具10大品牌、儿童床品牌排行榜、儿童家具设计、哈睿好还是abc的家具好、儿童家具10大品牌排行榜、儿童家具abc什么档次、儿童家具哪个品牌比较好、儿童整套家具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2e59f60de420d" w:history="1">
      <w:r>
        <w:rPr>
          <w:rStyle w:val="Hyperlink"/>
        </w:rPr>
        <w:t>2025-2031年中国儿童家具行业深度调研与发展趋势报告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ErTongJiaJuFaZhanQuShiFenXi.html" TargetMode="External" Id="Ree72e3881866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ErTongJiaJuFaZhanQuShiFenXi.html" TargetMode="External" Id="R3952e59f60de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2025-04-22T05:24:00Z</dcterms:created>
  <dcterms:modified xsi:type="dcterms:W3CDTF">2025-04-22T06:24:00Z</dcterms:modified>
  <dc:subject>2025-2031年中国儿童家具行业深度调研与发展趋势报告</dc:subject>
  <dc:title>2025-2031年中国儿童家具行业深度调研与发展趋势报告</dc:title>
  <cp:keywords>2025-2031年中国儿童家具行业深度调研与发展趋势报告</cp:keywords>
  <dc:description>2025-2031年中国儿童家具行业深度调研与发展趋势报告</dc:description>
</cp:coreProperties>
</file>