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c9a1492264e2d" w:history="1">
              <w:r>
                <w:rPr>
                  <w:rStyle w:val="Hyperlink"/>
                </w:rPr>
                <w:t>全球与中国植物光合仪行业现状及发展前景预测报告（2026-2032年）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c9a1492264e2d" w:history="1">
              <w:r>
                <w:rPr>
                  <w:rStyle w:val="Hyperlink"/>
                </w:rPr>
                <w:t>全球与中国植物光合仪行业现状及发展前景预测报告（2026-2032年）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c9a1492264e2d" w:history="1">
                <w:r>
                  <w:rPr>
                    <w:rStyle w:val="Hyperlink"/>
                  </w:rPr>
                  <w:t>https://www.20087.com/6/83/ZhiWuGuangHeYiDeFaZhanQianJing.html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光合仪是用于测量植物叶片光合作用、蒸腾作用及相关生理参数的科学仪器，为植物生理学研究、作物育种、生态监测与农业生产优化提供关键数据支持。目前，植物光合仪主流设备采用闭路气体交换法，通过精确控制叶室内的光照、二氧化碳浓度、温湿度与气流，实时监测进出气体中二氧化碳与水蒸气的变化，计算净光合速率、蒸腾速率、气孔导度与水分利用效率。仪器配备可调光强的LED光源，模拟不同光照条件，部分型号集成叶绿素荧光模块，评估光系统II效率。在田间与实验室环境中，便携式光合仪支持原位测量，反映植物真实生理状态。数据用于分析环境胁迫（如干旱、高温）对光合能力的影响，指导品种筛选与栽培管理。然而，测量过程受叶片密封性、环境波动与操作技术影响。</w:t>
      </w:r>
      <w:r>
        <w:rPr>
          <w:rFonts w:hint="eastAsia"/>
        </w:rPr>
        <w:br/>
      </w:r>
      <w:r>
        <w:rPr>
          <w:rFonts w:hint="eastAsia"/>
        </w:rPr>
        <w:t>　　未来，植物光合仪将向多参数同步、非破坏性检测与网络化观测方向发展。市场调研网认为，集成高光谱成像、热红外或拉曼光谱技术，同步获取叶片化学成分、温度分布与结构特征，深化对光合机制的理解。非接触式测量方法减少对植物的物理干扰，支持长期连续监测。微型化传感器与无线传输技术推动分布式田间观测网络建设，实现大范围、高频次数据采集。数据分析结合生理模型，实时评估作物生长状态与资源利用效率。在智慧农业中，光合数据与环境传感器、灌溉系统联动，实现精准水肥管理。行业将加强标准化测量协议与数据共享平台建设，促进跨区域研究。植物光合仪正从单点测量工具向集多源感知、模型驱动与智能决策于一体的植物生理监测系统演进，赋能可持续农业与生态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c9a1492264e2d" w:history="1">
        <w:r>
          <w:rPr>
            <w:rStyle w:val="Hyperlink"/>
          </w:rPr>
          <w:t>全球与中国植物光合仪行业现状及发展前景预测报告（2026-2032年）</w:t>
        </w:r>
      </w:hyperlink>
      <w:r>
        <w:rPr>
          <w:rFonts w:hint="eastAsia"/>
        </w:rPr>
        <w:t>》依据国家统计局、相关行业协会及科研机构的详实数据，系统分析了植物光合仪行业的产业链结构、市场规模与需求状况，并探讨了植物光合仪市场价格及行业现状。报告特别关注了植物光合仪行业的重点企业，对植物光合仪市场竞争格局、集中度和品牌影响力进行了剖析。此外，报告对植物光合仪行业的市场前景和发展趋势进行了科学预测，同时进一步细分市场，指出了植物光合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按产品类型细分，全球植物光合仪市场规模2021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自动式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按应用细分，全球植物光合仪市场规模2021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农林业</w:t>
      </w:r>
      <w:r>
        <w:rPr>
          <w:rFonts w:hint="eastAsia"/>
        </w:rPr>
        <w:br/>
      </w:r>
      <w:r>
        <w:rPr>
          <w:rFonts w:hint="eastAsia"/>
        </w:rPr>
        <w:t>　　　　1.4.3 园艺</w:t>
      </w:r>
      <w:r>
        <w:rPr>
          <w:rFonts w:hint="eastAsia"/>
        </w:rPr>
        <w:br/>
      </w:r>
      <w:r>
        <w:rPr>
          <w:rFonts w:hint="eastAsia"/>
        </w:rPr>
        <w:t>　　　　1.4.4 微生物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植物光合仪行业发展总体概况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植物光合仪行业发展主要特点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植物光合仪行业发展影响因素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植物光合仪有利因素</w:t>
      </w:r>
      <w:r>
        <w:rPr>
          <w:rFonts w:hint="eastAsia"/>
        </w:rPr>
        <w:br/>
      </w:r>
      <w:r>
        <w:rPr>
          <w:rFonts w:hint="eastAsia"/>
        </w:rPr>
        <w:t>　　　　1.5.3 .2 植物光合仪不利因素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全球市场，近三年植物光合仪主要企业占有率及排名（按销量）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植物光合仪主要企业在国际市场占有率（按销量，2023-2026）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2025年植物光合仪主要企业在国际市场排名（按销量）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全球市场主要企业植物光合仪销量（2023-2026）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全球市场，近三年植物光合仪主要企业占有率及排名（按收入）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植物光合仪主要企业在国际市场占有率（按收入，2023-2026）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2025年植物光合仪主要企业在国际市场排名（按收入）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全球市场主要企业植物光合仪销售收入（2023-2026）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全球市场主要企业植物光合仪销售价格（2023-2026）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中国市场，近三年植物光合仪主要企业占有率及排名（按销量）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植物光合仪主要企业在中国市场占有率（按销量，2023-2026）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2025年植物光合仪主要企业在中国市场排名（按销量）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中国市场主要企业植物光合仪销量（2023-2026）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中国市场，近三年植物光合仪主要企业占有率及排名（按收入）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植物光合仪主要企业在中国市场占有率（按收入，2023-2026）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2025年植物光合仪主要企业在中国市场排名（按收入）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中国市场主要企业植物光合仪销售收入（2023-2026）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全球主要厂商植物光合仪总部及产地分布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全球主要厂商成立时间及植物光合仪商业化日期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全球主要厂商植物光合仪产品类型及应用</w:t>
      </w:r>
      <w:r>
        <w:rPr>
          <w:rFonts w:hint="eastAsia"/>
        </w:rPr>
        <w:br/>
      </w:r>
      <w:r>
        <w:rPr>
          <w:rFonts w:hint="eastAsia"/>
        </w:rPr>
        <w:t>　　2.9 植物光合仪行业集中度、竞争程度分析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植物光合仪行业集中度分析：2025年全球Top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全球植物光合仪第一梯队、第二梯队和第三梯队生产商（品牌）及市场份额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全球植物光合仪总体规模分析</w:t>
      </w:r>
      <w:r>
        <w:rPr>
          <w:rFonts w:hint="eastAsia"/>
        </w:rPr>
        <w:br/>
      </w:r>
      <w:r>
        <w:rPr>
          <w:rFonts w:hint="eastAsia"/>
        </w:rPr>
        <w:t>　　3.1 全球植物光合仪供需现状及预测（2021-2032）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全球植物光合仪产能、产量、产能利用率及发展趋势（2021-2032）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全球植物光合仪产量、需求量及发展趋势（2021-2032）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全球主要地区植物光合仪产量及发展趋势（2021-2032）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全球主要地区植物光合仪产量（2021-2026）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全球主要地区植物光合仪产量（2027-2032）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全球主要地区植物光合仪产量市场份额（2021-2032）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中国植物光合仪供需现状及预测（2021-2032）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中国植物光合仪产能、产量、产能利用率及发展趋势（2021-2032）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中国植物光合仪产量、市场需求量及发展趋势（2021-2032）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中国市场植物光合仪进出口（2021-2032）</w:t>
      </w:r>
      <w:r>
        <w:rPr>
          <w:rFonts w:hint="eastAsia"/>
        </w:rPr>
        <w:br/>
      </w:r>
      <w:r>
        <w:rPr>
          <w:rFonts w:hint="eastAsia"/>
        </w:rPr>
        <w:t>　　3.4 全球植物光合仪销量及销售额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全球市场植物光合仪销售额（2021-2032）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全球市场植物光合仪销量（2021-2032）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全球市场植物光合仪价格趋势（2021-2032）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全球植物光合仪主要地区分析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全球主要地区植物光合仪市场规模分析：2021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全球主要地区植物光合仪销售收入及市场份额（2021-2026）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全球主要地区植物光合仪销售收入预测（2027-2032）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全球主要地区植物光合仪销量分析：2021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全球主要地区植物光合仪销量及市场份额（2021-2026）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全球主要地区植物光合仪销量及市场份额预测（2027-2032）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北美市场植物光合仪销量、收入及增长率（2021-2032）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欧洲市场植物光合仪销量、收入及增长率（2021-2032）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中国市场植物光合仪销量、收入及增长率（2021-2032）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日本市场植物光合仪销量、收入及增长率（2021-2032）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东南亚市场植物光合仪销量、收入及增长率（2021-2032）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印度市场植物光合仪销量、收入及增长率（2021-2032）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南美市场植物光合仪销量、收入及增长率（2021-2032）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中东市场植物光合仪销量、收入及增长率（2021-2032）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植物光合仪销量、收入、价格及毛利率（2021-2026）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不同产品类型植物光合仪分析</w:t>
      </w:r>
      <w:r>
        <w:rPr>
          <w:rFonts w:hint="eastAsia"/>
        </w:rPr>
        <w:br/>
      </w:r>
      <w:r>
        <w:rPr>
          <w:rFonts w:hint="eastAsia"/>
        </w:rPr>
        <w:t>　　6.1 全球不同产品类型植物光合仪销量（2021-2032）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全球不同产品类型植物光合仪销量及市场份额（2021-2026）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全球不同产品类型植物光合仪销量预测（2027-2032）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全球不同产品类型植物光合仪收入（2021-2032）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全球不同产品类型植物光合仪收入及市场份额（2021-2026）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全球不同产品类型植物光合仪收入预测（2027-2032）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全球不同产品类型植物光合仪价格走势（2021-2032）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中国不同产品类型植物光合仪销量（2021-2032）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中国不同产品类型植物光合仪销量及市场份额（2021-2026）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中国不同产品类型植物光合仪销量预测（2027-2032）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中国不同产品类型植物光合仪收入（2021-2032）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中国不同产品类型植物光合仪收入及市场份额（2021-2026）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中国不同产品类型植物光合仪收入预测（2027-2032）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不同应用植物光合仪分析</w:t>
      </w:r>
      <w:r>
        <w:rPr>
          <w:rFonts w:hint="eastAsia"/>
        </w:rPr>
        <w:br/>
      </w:r>
      <w:r>
        <w:rPr>
          <w:rFonts w:hint="eastAsia"/>
        </w:rPr>
        <w:t>　　7.1 全球不同应用植物光合仪销量（2021-2032）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全球不同应用植物光合仪销量及市场份额（2021-2026）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全球不同应用植物光合仪销量预测（2027-2032）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全球不同应用植物光合仪收入（2021-2032）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全球不同应用植物光合仪收入及市场份额（2021-2026）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全球不同应用植物光合仪收入预测（2027-2032）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全球不同应用植物光合仪价格走势（2021-2032）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中国不同应用植物光合仪销量（2021-2032）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中国不同应用植物光合仪销量及市场份额（2021-2026）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中国不同应用植物光合仪销量预测（2027-2032）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中国不同应用植物光合仪收入（2021-2032）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中国不同应用植物光合仪收入及市场份额（2021-2026）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中国不同应用植物光合仪收入预测（2027-2032）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植物光合仪行业发展趋势</w:t>
      </w:r>
      <w:r>
        <w:rPr>
          <w:rFonts w:hint="eastAsia"/>
        </w:rPr>
        <w:br/>
      </w:r>
      <w:r>
        <w:rPr>
          <w:rFonts w:hint="eastAsia"/>
        </w:rPr>
        <w:t>　　8.2 植物光合仪行业主要驱动因素</w:t>
      </w:r>
      <w:r>
        <w:rPr>
          <w:rFonts w:hint="eastAsia"/>
        </w:rPr>
        <w:br/>
      </w:r>
      <w:r>
        <w:rPr>
          <w:rFonts w:hint="eastAsia"/>
        </w:rPr>
        <w:t>　　8.3 植物光合仪中国企业SWOT分析</w:t>
      </w:r>
      <w:r>
        <w:rPr>
          <w:rFonts w:hint="eastAsia"/>
        </w:rPr>
        <w:br/>
      </w:r>
      <w:r>
        <w:rPr>
          <w:rFonts w:hint="eastAsia"/>
        </w:rPr>
        <w:t>　　8.4 中国植物光合仪行业政策环境分析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植物光合仪行业产业链简介</w:t>
      </w:r>
      <w:r>
        <w:rPr>
          <w:rFonts w:hint="eastAsia"/>
        </w:rPr>
        <w:br/>
      </w:r>
      <w:r>
        <w:rPr>
          <w:rFonts w:hint="eastAsia"/>
        </w:rPr>
        <w:t>　　　　9.1.1 植物光合仪行业供应链分析</w:t>
      </w:r>
      <w:r>
        <w:rPr>
          <w:rFonts w:hint="eastAsia"/>
        </w:rPr>
        <w:br/>
      </w:r>
      <w:r>
        <w:rPr>
          <w:rFonts w:hint="eastAsia"/>
        </w:rPr>
        <w:t>　　　　9.1.2 植物光合仪主要原料及供应情况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植物光合仪行业采购模式</w:t>
      </w:r>
      <w:r>
        <w:rPr>
          <w:rFonts w:hint="eastAsia"/>
        </w:rPr>
        <w:br/>
      </w:r>
      <w:r>
        <w:rPr>
          <w:rFonts w:hint="eastAsia"/>
        </w:rPr>
        <w:t>　　9.3 植物光合仪行业生产模式</w:t>
      </w:r>
      <w:r>
        <w:rPr>
          <w:rFonts w:hint="eastAsia"/>
        </w:rPr>
        <w:br/>
      </w:r>
      <w:r>
        <w:rPr>
          <w:rFonts w:hint="eastAsia"/>
        </w:rPr>
        <w:t>　　9.4 植物光合仪行业销售模式及销售渠道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按产品类型细分，全球植物光合仪市场规模2021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按应用细分，全球植物光合仪市场规模（CAGR）2021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植物光合仪行业发展主要特点</w:t>
      </w:r>
      <w:r>
        <w:rPr>
          <w:rFonts w:hint="eastAsia"/>
        </w:rPr>
        <w:br/>
      </w:r>
      <w:r>
        <w:rPr>
          <w:rFonts w:hint="eastAsia"/>
        </w:rPr>
        <w:t>　　表 4： 植物光合仪行业发展有利因素分析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植物光合仪行业发展不利因素分析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进入植物光合仪行业壁垒</w:t>
      </w:r>
      <w:r>
        <w:rPr>
          <w:rFonts w:hint="eastAsia"/>
        </w:rPr>
        <w:br/>
      </w:r>
      <w:r>
        <w:rPr>
          <w:rFonts w:hint="eastAsia"/>
        </w:rPr>
        <w:t>　　表 7： 植物光合仪主要企业在国际市场占有率（按销量，2023-2026）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2025年植物光合仪主要企业在国际市场排名（按销量）&amp;（千件）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全球市场主要企业植物光合仪销量（2023-2026）&amp;（千件）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植物光合仪主要企业在国际市场占有率（按收入，2023-2026）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2025年植物光合仪主要企业在国际市场排名（按收入）&amp;（万元）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全球市场主要企业植物光合仪销售收入（2023-2026）&amp;（万元）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全球市场主要企业植物光合仪销售价格（2023-2026）&amp;（元/件）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植物光合仪主要企业在中国市场占有率（按销量，2023-2026）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2025年植物光合仪主要企业在中国市场排名（按销量）&amp;（千件）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中国市场主要企业植物光合仪销量（2023-2026）&amp;（千件）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植物光合仪主要企业在中国市场占有率（按收入，2023-2026）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2025年植物光合仪主要企业在中国市场排名（按收入）&amp;（万元）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中国市场主要企业植物光合仪销售收入（2023-2026）&amp;（万元）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全球主要厂商植物光合仪总部及产地分布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全球主要厂商成立时间及植物光合仪商业化日期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全球主要厂商植物光合仪产品类型及应用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2025年全球植物光合仪主要厂商市场地位（第一梯队、第二梯队和第三梯队）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全球植物光合仪市场投资、并购等现状分析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全球主要地区植物光合仪产量增速（CAGR）：（2021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全球主要地区植物光合仪产量（2021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全球主要地区植物光合仪产量（2021-2026）&amp;（千件）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全球主要地区植物光合仪产量（2027-2032）&amp;（千件）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全球主要地区植物光合仪产量市场份额（2021-2026）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全球主要地区植物光合仪产量市场份额（2027-2032）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中国市场植物光合仪产量、销量、进出口（2021-2026）&amp;（千件）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中国市场植物光合仪产量、销量、进出口预测（2027-2032）&amp;（千件）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全球主要地区植物光合仪销售收入增速：（2021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全球主要地区植物光合仪销售收入（2021-2026）&amp;（万元）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全球主要地区植物光合仪销售收入市场份额（2021-2026）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全球主要地区植物光合仪收入（2027-2032）&amp;（万元）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全球主要地区植物光合仪收入市场份额（2027-2032）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全球主要地区植物光合仪销量（千件）：2021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全球主要地区植物光合仪销量（2021-2026）&amp;（千件）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全球主要地区植物光合仪销量市场份额（2021-2026）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全球主要地区植物光合仪销量（2027-2032）&amp;（千件）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全球主要地区植物光合仪销量份额（2027-2032）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植物光合仪生产基地、销售区域、竞争对手及市场地位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植物光合仪产品规格、参数及市场应用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植物光合仪销量（千件）、收入（万元）、价格（元/件）及毛利率（2021-2026）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全球不同产品类型植物光合仪销量（2021-2026）&amp;（千件）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全球不同产品类型植物光合仪销量市场份额（2021-2026）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全球不同产品类型植物光合仪销量预测（2027-2032）&amp;（千件）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全球市场不同产品类型植物光合仪销量市场份额预测（2027-2032）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全球不同产品类型植物光合仪收入（2021-2026）&amp;（万元）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全球不同产品类型植物光合仪收入市场份额（2021-2026）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全球不同产品类型植物光合仪收入预测（2027-2032）&amp;（万元）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全球不同产品类型植物光合仪收入市场份额预测（2027-2032）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中国不同产品类型植物光合仪销量（2021-2026）&amp;（千件）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中国不同产品类型植物光合仪销量市场份额（2021-2026）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中国不同产品类型植物光合仪销量预测（2027-2032）&amp;（千件）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全球市场不同产品类型植物光合仪销量市场份额预测（2027-2032）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中国不同产品类型植物光合仪收入（2021-2026）&amp;（万元）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中国不同产品类型植物光合仪收入市场份额（2021-2026）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中国不同产品类型植物光合仪收入预测（2027-2032）&amp;（万元）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中国不同产品类型植物光合仪收入市场份额预测（2027-2032）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全球不同应用植物光合仪销量（2021-2026）&amp;（千件）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全球不同应用植物光合仪销量市场份额（2021-2026）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全球不同应用植物光合仪销量预测（2027-2032）&amp;（千件）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全球市场不同应用植物光合仪销量市场份额预测（2027-2032）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全球不同应用植物光合仪收入（2021-2026）&amp;（万元）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全球不同应用植物光合仪收入市场份额（2021-2026）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全球不同应用植物光合仪收入预测（2027-2032）&amp;（万元）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全球不同应用植物光合仪收入市场份额预测（2027-2032）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中国不同应用植物光合仪销量（2021-2026）&amp;（千件）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中国不同应用植物光合仪销量市场份额（2021-2026）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中国不同应用植物光合仪销量预测（2027-2032）&amp;（千件）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中国市场不同应用植物光合仪销量市场份额预测（2027-2032）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中国不同应用植物光合仪收入（2021-2026）&amp;（万元）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中国不同应用植物光合仪收入市场份额（2021-2026）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中国不同应用植物光合仪收入预测（2027-2032）&amp;（万元）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中国不同应用植物光合仪收入市场份额预测（2027-2032）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植物光合仪行业发展趋势</w:t>
      </w:r>
      <w:r>
        <w:rPr>
          <w:rFonts w:hint="eastAsia"/>
        </w:rPr>
        <w:br/>
      </w:r>
      <w:r>
        <w:rPr>
          <w:rFonts w:hint="eastAsia"/>
        </w:rPr>
        <w:t>　　表 181： 植物光合仪行业主要驱动因素</w:t>
      </w:r>
      <w:r>
        <w:rPr>
          <w:rFonts w:hint="eastAsia"/>
        </w:rPr>
        <w:br/>
      </w:r>
      <w:r>
        <w:rPr>
          <w:rFonts w:hint="eastAsia"/>
        </w:rPr>
        <w:t>　　表 182： 植物光合仪行业供应链分析</w:t>
      </w:r>
      <w:r>
        <w:rPr>
          <w:rFonts w:hint="eastAsia"/>
        </w:rPr>
        <w:br/>
      </w:r>
      <w:r>
        <w:rPr>
          <w:rFonts w:hint="eastAsia"/>
        </w:rPr>
        <w:t>　　表 183： 植物光合仪上游原料供应商</w:t>
      </w:r>
      <w:r>
        <w:rPr>
          <w:rFonts w:hint="eastAsia"/>
        </w:rPr>
        <w:br/>
      </w:r>
      <w:r>
        <w:rPr>
          <w:rFonts w:hint="eastAsia"/>
        </w:rPr>
        <w:t>　　表 184： 植物光合仪主要地区不同应用客户分析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植物光合仪典型经销商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植物光合仪产品图片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全球不同产品类型植物光合仪销售额2021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全球不同产品类型植物光合仪市场份额2025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自动式产品图片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全球不同应用植物光合仪市场份额2025 &amp; 2032</w:t>
      </w:r>
      <w:r>
        <w:rPr>
          <w:rFonts w:hint="eastAsia"/>
        </w:rPr>
        <w:br/>
      </w:r>
      <w:r>
        <w:rPr>
          <w:rFonts w:hint="eastAsia"/>
        </w:rPr>
        <w:t>　　图 8： 农林业</w:t>
      </w:r>
      <w:r>
        <w:rPr>
          <w:rFonts w:hint="eastAsia"/>
        </w:rPr>
        <w:br/>
      </w:r>
      <w:r>
        <w:rPr>
          <w:rFonts w:hint="eastAsia"/>
        </w:rPr>
        <w:t>　　图 9： 园艺</w:t>
      </w:r>
      <w:r>
        <w:rPr>
          <w:rFonts w:hint="eastAsia"/>
        </w:rPr>
        <w:br/>
      </w:r>
      <w:r>
        <w:rPr>
          <w:rFonts w:hint="eastAsia"/>
        </w:rPr>
        <w:t>　　图 10： 微生物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2025年全球前五大生产商植物光合仪市场份额</w:t>
      </w:r>
      <w:r>
        <w:rPr>
          <w:rFonts w:hint="eastAsia"/>
        </w:rPr>
        <w:br/>
      </w:r>
      <w:r>
        <w:rPr>
          <w:rFonts w:hint="eastAsia"/>
        </w:rPr>
        <w:t>　　图 13： 2025年全球植物光合仪第一梯队、第二梯队和第三梯队厂商及市场份额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全球植物光合仪产能、产量、产能利用率及发展趋势（2021-2032）&amp;（千件）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全球植物光合仪产量、需求量及发展趋势（2021-2032）&amp;（千件）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全球主要地区植物光合仪产量市场份额（2021-2032）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中国植物光合仪产能、产量、产能利用率及发展趋势（2021-2032）&amp;（千件）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中国植物光合仪产量、市场需求量及发展趋势（2021-2032）&amp;（千件）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全球植物光合仪市场销售额及增长率：（2021-2032）&amp;（万元）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全球市场植物光合仪市场规模：2021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全球市场植物光合仪价格趋势（2021-2032）&amp;（元/件）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全球主要地区植物光合仪销售收入（2021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全球主要地区植物光合仪销售收入市场份额（2021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北美市场植物光合仪收入及增长率（2021-2032）&amp;（万元）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欧洲市场植物光合仪收入及增长率（2021-2032）&amp;（万元）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中国市场植物光合仪收入及增长率（2021-2032）&amp;（万元）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日本市场植物光合仪收入及增长率（2021-2032）&amp;（万元）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东南亚市场植物光合仪收入及增长率（2021-2032）&amp;（万元）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印度市场植物光合仪收入及增长率（2021-2032）&amp;（万元）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南美市场植物光合仪收入及增长率（2021-2032）&amp;（万元）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中东市场植物光合仪销量及增长率（2021-2032）&amp;（千件）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中东市场植物光合仪收入及增长率（2021-2032）&amp;（万元）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全球不同产品类型植物光合仪价格走势（2021-2032）&amp;（元/件）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全球不同应用植物光合仪价格走势（2021-2032）&amp;（元/件）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植物光合仪中国企业SWOT分析</w:t>
      </w:r>
      <w:r>
        <w:rPr>
          <w:rFonts w:hint="eastAsia"/>
        </w:rPr>
        <w:br/>
      </w:r>
      <w:r>
        <w:rPr>
          <w:rFonts w:hint="eastAsia"/>
        </w:rPr>
        <w:t>　　图 44： 植物光合仪产业链</w:t>
      </w:r>
      <w:r>
        <w:rPr>
          <w:rFonts w:hint="eastAsia"/>
        </w:rPr>
        <w:br/>
      </w:r>
      <w:r>
        <w:rPr>
          <w:rFonts w:hint="eastAsia"/>
        </w:rPr>
        <w:t>　　图 45： 植物光合仪行业采购模式分析</w:t>
      </w:r>
      <w:r>
        <w:rPr>
          <w:rFonts w:hint="eastAsia"/>
        </w:rPr>
        <w:br/>
      </w:r>
      <w:r>
        <w:rPr>
          <w:rFonts w:hint="eastAsia"/>
        </w:rPr>
        <w:t>　　图 46： 植物光合仪行业生产模式</w:t>
      </w:r>
      <w:r>
        <w:rPr>
          <w:rFonts w:hint="eastAsia"/>
        </w:rPr>
        <w:br/>
      </w:r>
      <w:r>
        <w:rPr>
          <w:rFonts w:hint="eastAsia"/>
        </w:rPr>
        <w:t>　　图 47： 植物光合仪行业销售模式分析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c9a1492264e2d" w:history="1">
        <w:r>
          <w:rPr>
            <w:rStyle w:val="Hyperlink"/>
          </w:rPr>
          <w:t>全球与中国植物光合仪行业现状及发展前景预测报告（2026-2032年）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c9a1492264e2d" w:history="1">
        <w:r>
          <w:rPr>
            <w:rStyle w:val="Hyperlink"/>
          </w:rPr>
          <w:t>https://www.20087.com/6/83/ZhiWuGuangHeYiDeFaZhanQianJing.html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光合仪、植物光合仪赣州中标公告、便携式光合测定仪测定光合作用参数、植物光合仪一般需要预热多久、植物光合作用检测仪、植物光合测定仪原理、灯光对植物有光合作用吗、便携植物光合测定仪测定植物光合作用、植物需要什么来进行光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4dd7126524285" w:history="1">
      <w:r>
        <w:rPr>
          <w:rStyle w:val="Hyperlink"/>
        </w:rPr>
        <w:t>全球与中国植物光合仪行业现状及发展前景预测报告（2026-2032年）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iWuGuangHeYiDeFaZhanQianJing.html" TargetMode="External" Id="Ra17c9a149226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iWuGuangHeYiDeFaZhanQianJing.html" TargetMode="External" Id="R9984dd71265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2026-02-08T06:06:47Z</dcterms:created>
  <dcterms:modified xsi:type="dcterms:W3CDTF">2026-02-08T07:06:47Z</dcterms:modified>
  <dc:subject>全球与中国植物光合仪行业现状及发展前景预测报告（2026-2032年）</dc:subject>
  <dc:title>全球与中国植物光合仪行业现状及发展前景预测报告（2026-2032年）</dc:title>
  <cp:keywords>全球与中国植物光合仪行业现状及发展前景预测报告（2026-2032年）</cp:keywords>
  <dc:description>全球与中国植物光合仪行业现状及发展前景预测报告（2026-2032年）</dc:description>
</cp:coreProperties>
</file>