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8a409ced241c7" w:history="1">
              <w:r>
                <w:rPr>
                  <w:rStyle w:val="Hyperlink"/>
                </w:rPr>
                <w:t>2024-2030年中国海水养殖石斑鱼市场现状及发展前景报告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8a409ced241c7" w:history="1">
              <w:r>
                <w:rPr>
                  <w:rStyle w:val="Hyperlink"/>
                </w:rPr>
                <w:t>2024-2030年中国海水养殖石斑鱼市场现状及发展前景报告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48a409ced241c7" w:history="1">
                <w:r>
                  <w:rPr>
                    <w:rStyle w:val="Hyperlink"/>
                  </w:rPr>
                  <w:t>https://www.20087.com/6/73/HaiShuiYangZhiShiBanYuHangYeQianJing.html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养殖石斑鱼是高端海产品，近年来随着消费者对健康和品质的追求，市场需求持续增长。养殖技术的创新，如循环水养殖系统、精准喂养和疾病防控，提高了石斑鱼的存活率和品质。然而，养殖密度的增加和环境污染问题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海水养殖石斑鱼将更加注重生态养殖和品牌建设。通过采用环保型养殖模式，如海洋牧场和生态浮床，减少对海洋生态的影响，同时提升石斑鱼的营养价值和口感。品牌建设方面，通过建立可追溯体系和质量标准，提升消费者对石斑鱼的信任度，同时开发特色养殖品种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8a409ced241c7" w:history="1">
        <w:r>
          <w:rPr>
            <w:rStyle w:val="Hyperlink"/>
          </w:rPr>
          <w:t>2024-2030年中国海水养殖石斑鱼市场现状及发展前景报告</w:t>
        </w:r>
      </w:hyperlink>
      <w:r>
        <w:rPr>
          <w:rFonts w:hint="eastAsia"/>
        </w:rPr>
        <w:t>》全面分析了我国海水养殖石斑鱼行业的现状、市场需求、市场规模以及价格动态，探讨了海水养殖石斑鱼产业链的结构与发展。海水养殖石斑鱼报告对海水养殖石斑鱼细分市场进行了剖析，同时基于科学数据，对海水养殖石斑鱼市场前景及发展趋势进行了预测。报告还聚焦海水养殖石斑鱼重点企业，并对其品牌影响力、市场竞争力以及行业集中度进行了评估。海水养殖石斑鱼报告为投资者、产业链相关企业及政府决策部门提供了专业、客观的参考，是了解和把握海水养殖石斑鱼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海水养殖石斑鱼行业相关概述</w:t>
      </w:r>
      <w:r>
        <w:rPr>
          <w:rFonts w:hint="eastAsia"/>
        </w:rPr>
        <w:br/>
      </w:r>
      <w:r>
        <w:rPr>
          <w:rFonts w:hint="eastAsia"/>
        </w:rPr>
        <w:t>　　第一节 全球海水养殖石斑鱼分析</w:t>
      </w:r>
      <w:r>
        <w:rPr>
          <w:rFonts w:hint="eastAsia"/>
        </w:rPr>
        <w:br/>
      </w:r>
      <w:r>
        <w:rPr>
          <w:rFonts w:hint="eastAsia"/>
        </w:rPr>
        <w:t>　　　　一、全球海水养殖石斑鱼产量</w:t>
      </w:r>
      <w:r>
        <w:rPr>
          <w:rFonts w:hint="eastAsia"/>
        </w:rPr>
        <w:br/>
      </w:r>
      <w:r>
        <w:rPr>
          <w:rFonts w:hint="eastAsia"/>
        </w:rPr>
        <w:t>　　　　二、全球海水养殖石斑鱼产值</w:t>
      </w:r>
      <w:r>
        <w:rPr>
          <w:rFonts w:hint="eastAsia"/>
        </w:rPr>
        <w:br/>
      </w:r>
      <w:r>
        <w:rPr>
          <w:rFonts w:hint="eastAsia"/>
        </w:rPr>
        <w:t>　　　　三、全球海水养殖石斑鱼捕捞量</w:t>
      </w:r>
      <w:r>
        <w:rPr>
          <w:rFonts w:hint="eastAsia"/>
        </w:rPr>
        <w:br/>
      </w:r>
      <w:r>
        <w:rPr>
          <w:rFonts w:hint="eastAsia"/>
        </w:rPr>
        <w:t>　　第二节 水产品行业经营模式分析</w:t>
      </w:r>
      <w:r>
        <w:rPr>
          <w:rFonts w:hint="eastAsia"/>
        </w:rPr>
        <w:br/>
      </w:r>
      <w:r>
        <w:rPr>
          <w:rFonts w:hint="eastAsia"/>
        </w:rPr>
        <w:t>　　　　一、单一加工厂模式</w:t>
      </w:r>
      <w:r>
        <w:rPr>
          <w:rFonts w:hint="eastAsia"/>
        </w:rPr>
        <w:br/>
      </w:r>
      <w:r>
        <w:rPr>
          <w:rFonts w:hint="eastAsia"/>
        </w:rPr>
        <w:t>　　　　二、公司+基地+农户模式</w:t>
      </w:r>
      <w:r>
        <w:rPr>
          <w:rFonts w:hint="eastAsia"/>
        </w:rPr>
        <w:br/>
      </w:r>
      <w:r>
        <w:rPr>
          <w:rFonts w:hint="eastAsia"/>
        </w:rPr>
        <w:t>　　第三节 石斑鱼海水网箱养殖情况分析</w:t>
      </w:r>
      <w:r>
        <w:rPr>
          <w:rFonts w:hint="eastAsia"/>
        </w:rPr>
        <w:br/>
      </w:r>
      <w:r>
        <w:rPr>
          <w:rFonts w:hint="eastAsia"/>
        </w:rPr>
        <w:t>　　　　一、石斑鱼生态习性</w:t>
      </w:r>
      <w:r>
        <w:rPr>
          <w:rFonts w:hint="eastAsia"/>
        </w:rPr>
        <w:br/>
      </w:r>
      <w:r>
        <w:rPr>
          <w:rFonts w:hint="eastAsia"/>
        </w:rPr>
        <w:t>　　　　二、石斑鱼养殖场地选择</w:t>
      </w:r>
      <w:r>
        <w:rPr>
          <w:rFonts w:hint="eastAsia"/>
        </w:rPr>
        <w:br/>
      </w:r>
      <w:r>
        <w:rPr>
          <w:rFonts w:hint="eastAsia"/>
        </w:rPr>
        <w:t>　　　　三、苗种来源与放养</w:t>
      </w:r>
      <w:r>
        <w:rPr>
          <w:rFonts w:hint="eastAsia"/>
        </w:rPr>
        <w:br/>
      </w:r>
      <w:r>
        <w:rPr>
          <w:rFonts w:hint="eastAsia"/>
        </w:rPr>
        <w:t>　　　　四、石斑鱼养殖密度</w:t>
      </w:r>
      <w:r>
        <w:rPr>
          <w:rFonts w:hint="eastAsia"/>
        </w:rPr>
        <w:br/>
      </w:r>
      <w:r>
        <w:rPr>
          <w:rFonts w:hint="eastAsia"/>
        </w:rPr>
        <w:t>　　　　五、饲料与投喂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海水养殖石斑鱼行业发展环境分析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二 工业经济发展形势分析</w:t>
      </w:r>
      <w:r>
        <w:rPr>
          <w:rFonts w:hint="eastAsia"/>
        </w:rPr>
        <w:br/>
      </w:r>
      <w:r>
        <w:rPr>
          <w:rFonts w:hint="eastAsia"/>
        </w:rPr>
        <w:t>　　　　三 社会固定资产投资分析</w:t>
      </w:r>
      <w:r>
        <w:rPr>
          <w:rFonts w:hint="eastAsia"/>
        </w:rPr>
        <w:br/>
      </w:r>
      <w:r>
        <w:rPr>
          <w:rFonts w:hint="eastAsia"/>
        </w:rPr>
        <w:t>　　　　四 全社会消费品零售总额</w:t>
      </w:r>
      <w:r>
        <w:rPr>
          <w:rFonts w:hint="eastAsia"/>
        </w:rPr>
        <w:br/>
      </w:r>
      <w:r>
        <w:rPr>
          <w:rFonts w:hint="eastAsia"/>
        </w:rPr>
        <w:t>　　　　五 城乡居民收入增长分析</w:t>
      </w:r>
      <w:r>
        <w:rPr>
          <w:rFonts w:hint="eastAsia"/>
        </w:rPr>
        <w:br/>
      </w:r>
      <w:r>
        <w:rPr>
          <w:rFonts w:hint="eastAsia"/>
        </w:rPr>
        <w:t>　　　　六 居民消费价格变化分析</w:t>
      </w:r>
      <w:r>
        <w:rPr>
          <w:rFonts w:hint="eastAsia"/>
        </w:rPr>
        <w:br/>
      </w:r>
      <w:r>
        <w:rPr>
          <w:rFonts w:hint="eastAsia"/>
        </w:rPr>
        <w:t>　　第二节 海水养殖石斑鱼行业政策环境分析</w:t>
      </w:r>
      <w:r>
        <w:rPr>
          <w:rFonts w:hint="eastAsia"/>
        </w:rPr>
        <w:br/>
      </w:r>
      <w:r>
        <w:rPr>
          <w:rFonts w:hint="eastAsia"/>
        </w:rPr>
        <w:t>　　　　一、水产品行业监管管理体制</w:t>
      </w:r>
      <w:r>
        <w:rPr>
          <w:rFonts w:hint="eastAsia"/>
        </w:rPr>
        <w:br/>
      </w:r>
      <w:r>
        <w:rPr>
          <w:rFonts w:hint="eastAsia"/>
        </w:rPr>
        <w:t>　　　　二、水产品行业相关政策分析</w:t>
      </w:r>
      <w:r>
        <w:rPr>
          <w:rFonts w:hint="eastAsia"/>
        </w:rPr>
        <w:br/>
      </w:r>
      <w:r>
        <w:rPr>
          <w:rFonts w:hint="eastAsia"/>
        </w:rPr>
        <w:t>　　　　三、水产品上下游产业政策影响</w:t>
      </w:r>
      <w:r>
        <w:rPr>
          <w:rFonts w:hint="eastAsia"/>
        </w:rPr>
        <w:br/>
      </w:r>
      <w:r>
        <w:rPr>
          <w:rFonts w:hint="eastAsia"/>
        </w:rPr>
        <w:t>　　　　四、水产品进出口政策影响分析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中国水产品行业技术环境分析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中国水产品市场分析</w:t>
      </w:r>
      <w:r>
        <w:rPr>
          <w:rFonts w:hint="eastAsia"/>
        </w:rPr>
        <w:br/>
      </w:r>
      <w:r>
        <w:rPr>
          <w:rFonts w:hint="eastAsia"/>
        </w:rPr>
        <w:t>　　第一节 中国水产养殖情况分析</w:t>
      </w:r>
      <w:r>
        <w:rPr>
          <w:rFonts w:hint="eastAsia"/>
        </w:rPr>
        <w:br/>
      </w:r>
      <w:r>
        <w:rPr>
          <w:rFonts w:hint="eastAsia"/>
        </w:rPr>
        <w:t>　　　　一、中国水产养殖面积分析</w:t>
      </w:r>
      <w:r>
        <w:rPr>
          <w:rFonts w:hint="eastAsia"/>
        </w:rPr>
        <w:br/>
      </w:r>
      <w:r>
        <w:rPr>
          <w:rFonts w:hint="eastAsia"/>
        </w:rPr>
        <w:t>　　　　二、中国海水养殖面积分析</w:t>
      </w:r>
      <w:r>
        <w:rPr>
          <w:rFonts w:hint="eastAsia"/>
        </w:rPr>
        <w:br/>
      </w:r>
      <w:r>
        <w:rPr>
          <w:rFonts w:hint="eastAsia"/>
        </w:rPr>
        <w:t>　　　　三、中国海水养殖品种情况</w:t>
      </w:r>
      <w:r>
        <w:rPr>
          <w:rFonts w:hint="eastAsia"/>
        </w:rPr>
        <w:br/>
      </w:r>
      <w:r>
        <w:rPr>
          <w:rFonts w:hint="eastAsia"/>
        </w:rPr>
        <w:t>　　　　四、中国淡水养殖面积分析</w:t>
      </w:r>
      <w:r>
        <w:rPr>
          <w:rFonts w:hint="eastAsia"/>
        </w:rPr>
        <w:br/>
      </w:r>
      <w:r>
        <w:rPr>
          <w:rFonts w:hint="eastAsia"/>
        </w:rPr>
        <w:t>　　　　五、中国淡水养殖水域分析</w:t>
      </w:r>
      <w:r>
        <w:rPr>
          <w:rFonts w:hint="eastAsia"/>
        </w:rPr>
        <w:br/>
      </w:r>
      <w:r>
        <w:rPr>
          <w:rFonts w:hint="eastAsia"/>
        </w:rPr>
        <w:t>　　第二节 中国水产品生产情况分析</w:t>
      </w:r>
      <w:r>
        <w:rPr>
          <w:rFonts w:hint="eastAsia"/>
        </w:rPr>
        <w:br/>
      </w:r>
      <w:r>
        <w:rPr>
          <w:rFonts w:hint="eastAsia"/>
        </w:rPr>
        <w:t>　　　　一、水产品产量情况分析</w:t>
      </w:r>
      <w:r>
        <w:rPr>
          <w:rFonts w:hint="eastAsia"/>
        </w:rPr>
        <w:br/>
      </w:r>
      <w:r>
        <w:rPr>
          <w:rFonts w:hint="eastAsia"/>
        </w:rPr>
        <w:t>　　　　二、中国海水产品产量分析</w:t>
      </w:r>
      <w:r>
        <w:rPr>
          <w:rFonts w:hint="eastAsia"/>
        </w:rPr>
        <w:br/>
      </w:r>
      <w:r>
        <w:rPr>
          <w:rFonts w:hint="eastAsia"/>
        </w:rPr>
        <w:t>　　　　三、中国海水产品品种构成</w:t>
      </w:r>
      <w:r>
        <w:rPr>
          <w:rFonts w:hint="eastAsia"/>
        </w:rPr>
        <w:br/>
      </w:r>
      <w:r>
        <w:rPr>
          <w:rFonts w:hint="eastAsia"/>
        </w:rPr>
        <w:t>　　　　四、中国淡水产品产量分析</w:t>
      </w:r>
      <w:r>
        <w:rPr>
          <w:rFonts w:hint="eastAsia"/>
        </w:rPr>
        <w:br/>
      </w:r>
      <w:r>
        <w:rPr>
          <w:rFonts w:hint="eastAsia"/>
        </w:rPr>
        <w:t>　　　　五、中国淡水产品品种构成</w:t>
      </w:r>
      <w:r>
        <w:rPr>
          <w:rFonts w:hint="eastAsia"/>
        </w:rPr>
        <w:br/>
      </w:r>
      <w:r>
        <w:rPr>
          <w:rFonts w:hint="eastAsia"/>
        </w:rPr>
        <w:t>　　第三节 水产品加工行业效益</w:t>
      </w:r>
      <w:r>
        <w:rPr>
          <w:rFonts w:hint="eastAsia"/>
        </w:rPr>
        <w:br/>
      </w:r>
      <w:r>
        <w:rPr>
          <w:rFonts w:hint="eastAsia"/>
        </w:rPr>
        <w:t>　　　　一、水产品加工行业发展概述</w:t>
      </w:r>
      <w:r>
        <w:rPr>
          <w:rFonts w:hint="eastAsia"/>
        </w:rPr>
        <w:br/>
      </w:r>
      <w:r>
        <w:rPr>
          <w:rFonts w:hint="eastAsia"/>
        </w:rPr>
        <w:t>　　　　二、水产品加工企业数量分布</w:t>
      </w:r>
      <w:r>
        <w:rPr>
          <w:rFonts w:hint="eastAsia"/>
        </w:rPr>
        <w:br/>
      </w:r>
      <w:r>
        <w:rPr>
          <w:rFonts w:hint="eastAsia"/>
        </w:rPr>
        <w:t>　　　　三、水产品加工行业销售收入</w:t>
      </w:r>
      <w:r>
        <w:rPr>
          <w:rFonts w:hint="eastAsia"/>
        </w:rPr>
        <w:br/>
      </w:r>
      <w:r>
        <w:rPr>
          <w:rFonts w:hint="eastAsia"/>
        </w:rPr>
        <w:t>　　　　四、水产品加工行业利润总额</w:t>
      </w:r>
      <w:r>
        <w:rPr>
          <w:rFonts w:hint="eastAsia"/>
        </w:rPr>
        <w:br/>
      </w:r>
      <w:r>
        <w:rPr>
          <w:rFonts w:hint="eastAsia"/>
        </w:rPr>
        <w:t>　　　　五、水产品加工行业经营效益</w:t>
      </w:r>
      <w:r>
        <w:rPr>
          <w:rFonts w:hint="eastAsia"/>
        </w:rPr>
        <w:br/>
      </w:r>
      <w:r>
        <w:rPr>
          <w:rFonts w:hint="eastAsia"/>
        </w:rPr>
        <w:t>　　第四节 中国水产品加工规模分析</w:t>
      </w:r>
      <w:r>
        <w:rPr>
          <w:rFonts w:hint="eastAsia"/>
        </w:rPr>
        <w:br/>
      </w:r>
      <w:r>
        <w:rPr>
          <w:rFonts w:hint="eastAsia"/>
        </w:rPr>
        <w:t>　　　　一、水产加工品总量规模分析</w:t>
      </w:r>
      <w:r>
        <w:rPr>
          <w:rFonts w:hint="eastAsia"/>
        </w:rPr>
        <w:br/>
      </w:r>
      <w:r>
        <w:rPr>
          <w:rFonts w:hint="eastAsia"/>
        </w:rPr>
        <w:t>　　　　二、水产冷冻品加工规模分析</w:t>
      </w:r>
      <w:r>
        <w:rPr>
          <w:rFonts w:hint="eastAsia"/>
        </w:rPr>
        <w:br/>
      </w:r>
      <w:r>
        <w:rPr>
          <w:rFonts w:hint="eastAsia"/>
        </w:rPr>
        <w:t>　　　　三、鱼糜及干腌制品加工规模</w:t>
      </w:r>
      <w:r>
        <w:rPr>
          <w:rFonts w:hint="eastAsia"/>
        </w:rPr>
        <w:br/>
      </w:r>
      <w:r>
        <w:rPr>
          <w:rFonts w:hint="eastAsia"/>
        </w:rPr>
        <w:t>　　　　四、藻类加工总量规模分析</w:t>
      </w:r>
      <w:r>
        <w:rPr>
          <w:rFonts w:hint="eastAsia"/>
        </w:rPr>
        <w:br/>
      </w:r>
      <w:r>
        <w:rPr>
          <w:rFonts w:hint="eastAsia"/>
        </w:rPr>
        <w:t>　　　　五、水产罐制品总量规模分析</w:t>
      </w:r>
      <w:r>
        <w:rPr>
          <w:rFonts w:hint="eastAsia"/>
        </w:rPr>
        <w:br/>
      </w:r>
      <w:r>
        <w:rPr>
          <w:rFonts w:hint="eastAsia"/>
        </w:rPr>
        <w:t>　　　　六、鱼油制品加工总量规模分析</w:t>
      </w:r>
      <w:r>
        <w:rPr>
          <w:rFonts w:hint="eastAsia"/>
        </w:rPr>
        <w:br/>
      </w:r>
      <w:r>
        <w:rPr>
          <w:rFonts w:hint="eastAsia"/>
        </w:rPr>
        <w:t>　　第五节 水产品企业冷库情况分析</w:t>
      </w:r>
      <w:r>
        <w:rPr>
          <w:rFonts w:hint="eastAsia"/>
        </w:rPr>
        <w:br/>
      </w:r>
      <w:r>
        <w:rPr>
          <w:rFonts w:hint="eastAsia"/>
        </w:rPr>
        <w:t>　　　　一、水产品加工企业加工能力</w:t>
      </w:r>
      <w:r>
        <w:rPr>
          <w:rFonts w:hint="eastAsia"/>
        </w:rPr>
        <w:br/>
      </w:r>
      <w:r>
        <w:rPr>
          <w:rFonts w:hint="eastAsia"/>
        </w:rPr>
        <w:t>　　　　二、水产品企业水产冷库数量</w:t>
      </w:r>
      <w:r>
        <w:rPr>
          <w:rFonts w:hint="eastAsia"/>
        </w:rPr>
        <w:br/>
      </w:r>
      <w:r>
        <w:rPr>
          <w:rFonts w:hint="eastAsia"/>
        </w:rPr>
        <w:t>　　　　三、水产品企业冷库冻结能力</w:t>
      </w:r>
      <w:r>
        <w:rPr>
          <w:rFonts w:hint="eastAsia"/>
        </w:rPr>
        <w:br/>
      </w:r>
      <w:r>
        <w:rPr>
          <w:rFonts w:hint="eastAsia"/>
        </w:rPr>
        <w:t>　　　　四、水产品企业冷库冷藏能力</w:t>
      </w:r>
      <w:r>
        <w:rPr>
          <w:rFonts w:hint="eastAsia"/>
        </w:rPr>
        <w:br/>
      </w:r>
      <w:r>
        <w:rPr>
          <w:rFonts w:hint="eastAsia"/>
        </w:rPr>
        <w:t>　　　　五、水产品企业冷库制冰能力</w:t>
      </w:r>
      <w:r>
        <w:rPr>
          <w:rFonts w:hint="eastAsia"/>
        </w:rPr>
        <w:br/>
      </w:r>
      <w:r>
        <w:rPr>
          <w:rFonts w:hint="eastAsia"/>
        </w:rPr>
        <w:t>　　第六节 中国水产品贸易分析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中国海水养殖石斑鱼市场供需分析</w:t>
      </w:r>
      <w:r>
        <w:rPr>
          <w:rFonts w:hint="eastAsia"/>
        </w:rPr>
        <w:br/>
      </w:r>
      <w:r>
        <w:rPr>
          <w:rFonts w:hint="eastAsia"/>
        </w:rPr>
        <w:t>　　第一节 中国海水养殖石斑鱼养殖情况分析</w:t>
      </w:r>
      <w:r>
        <w:rPr>
          <w:rFonts w:hint="eastAsia"/>
        </w:rPr>
        <w:br/>
      </w:r>
      <w:r>
        <w:rPr>
          <w:rFonts w:hint="eastAsia"/>
        </w:rPr>
        <w:t>　　　　一、中国海水养殖石斑鱼产量</w:t>
      </w:r>
      <w:r>
        <w:rPr>
          <w:rFonts w:hint="eastAsia"/>
        </w:rPr>
        <w:br/>
      </w:r>
      <w:r>
        <w:rPr>
          <w:rFonts w:hint="eastAsia"/>
        </w:rPr>
        <w:t>　　　　二、海水养殖石斑鱼养殖区域分布情况</w:t>
      </w:r>
      <w:r>
        <w:rPr>
          <w:rFonts w:hint="eastAsia"/>
        </w:rPr>
        <w:br/>
      </w:r>
      <w:r>
        <w:rPr>
          <w:rFonts w:hint="eastAsia"/>
        </w:rPr>
        <w:t>　　　　三、海水养殖石斑鱼养殖规模预测</w:t>
      </w:r>
      <w:r>
        <w:rPr>
          <w:rFonts w:hint="eastAsia"/>
        </w:rPr>
        <w:br/>
      </w:r>
      <w:r>
        <w:rPr>
          <w:rFonts w:hint="eastAsia"/>
        </w:rPr>
        <w:t>　　第二节 中国海水养殖石斑鱼市场需求状况</w:t>
      </w:r>
      <w:r>
        <w:rPr>
          <w:rFonts w:hint="eastAsia"/>
        </w:rPr>
        <w:br/>
      </w:r>
      <w:r>
        <w:rPr>
          <w:rFonts w:hint="eastAsia"/>
        </w:rPr>
        <w:t>　　　　一、中国海水养殖石斑鱼需求分析</w:t>
      </w:r>
      <w:r>
        <w:rPr>
          <w:rFonts w:hint="eastAsia"/>
        </w:rPr>
        <w:br/>
      </w:r>
      <w:r>
        <w:rPr>
          <w:rFonts w:hint="eastAsia"/>
        </w:rPr>
        <w:t>　　　　二、中国海水养殖石斑鱼需求预测</w:t>
      </w:r>
      <w:r>
        <w:rPr>
          <w:rFonts w:hint="eastAsia"/>
        </w:rPr>
        <w:br/>
      </w:r>
      <w:r>
        <w:rPr>
          <w:rFonts w:hint="eastAsia"/>
        </w:rPr>
        <w:t>　　第三节 海水养殖石斑鱼海洋捕捞分析</w:t>
      </w:r>
      <w:r>
        <w:rPr>
          <w:rFonts w:hint="eastAsia"/>
        </w:rPr>
        <w:br/>
      </w:r>
      <w:r>
        <w:rPr>
          <w:rFonts w:hint="eastAsia"/>
        </w:rPr>
        <w:t>　　第四节 中国海水养殖石斑鱼市场价格分析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中国海水养殖石斑鱼行业产业链分析</w:t>
      </w:r>
      <w:r>
        <w:rPr>
          <w:rFonts w:hint="eastAsia"/>
        </w:rPr>
        <w:br/>
      </w:r>
      <w:r>
        <w:rPr>
          <w:rFonts w:hint="eastAsia"/>
        </w:rPr>
        <w:t>　　第一节 海水养殖石斑鱼行业产业链概述</w:t>
      </w:r>
      <w:r>
        <w:rPr>
          <w:rFonts w:hint="eastAsia"/>
        </w:rPr>
        <w:br/>
      </w:r>
      <w:r>
        <w:rPr>
          <w:rFonts w:hint="eastAsia"/>
        </w:rPr>
        <w:t>　　第二节 海水养殖石斑鱼上游产业发展分析</w:t>
      </w:r>
      <w:r>
        <w:rPr>
          <w:rFonts w:hint="eastAsia"/>
        </w:rPr>
        <w:br/>
      </w:r>
      <w:r>
        <w:rPr>
          <w:rFonts w:hint="eastAsia"/>
        </w:rPr>
        <w:t>　　　　一、工业饲料发展优势</w:t>
      </w:r>
      <w:r>
        <w:rPr>
          <w:rFonts w:hint="eastAsia"/>
        </w:rPr>
        <w:br/>
      </w:r>
      <w:r>
        <w:rPr>
          <w:rFonts w:hint="eastAsia"/>
        </w:rPr>
        <w:t>　　　　二、饲料生产情况分析</w:t>
      </w:r>
      <w:r>
        <w:rPr>
          <w:rFonts w:hint="eastAsia"/>
        </w:rPr>
        <w:br/>
      </w:r>
      <w:r>
        <w:rPr>
          <w:rFonts w:hint="eastAsia"/>
        </w:rPr>
        <w:t>　　　　三、工业饲料价格分析</w:t>
      </w:r>
      <w:r>
        <w:rPr>
          <w:rFonts w:hint="eastAsia"/>
        </w:rPr>
        <w:br/>
      </w:r>
      <w:r>
        <w:rPr>
          <w:rFonts w:hint="eastAsia"/>
        </w:rPr>
        <w:t>　　第三节 海水养殖石斑鱼下游需求市场分析</w:t>
      </w:r>
      <w:r>
        <w:rPr>
          <w:rFonts w:hint="eastAsia"/>
        </w:rPr>
        <w:br/>
      </w:r>
      <w:r>
        <w:rPr>
          <w:rFonts w:hint="eastAsia"/>
        </w:rPr>
        <w:t>　　　　一、水产品市场消费状况分析</w:t>
      </w:r>
      <w:r>
        <w:rPr>
          <w:rFonts w:hint="eastAsia"/>
        </w:rPr>
        <w:br/>
      </w:r>
      <w:r>
        <w:rPr>
          <w:rFonts w:hint="eastAsia"/>
        </w:rPr>
        <w:t>　　　　二、水产品批发市场数量规模</w:t>
      </w:r>
      <w:r>
        <w:rPr>
          <w:rFonts w:hint="eastAsia"/>
        </w:rPr>
        <w:br/>
      </w:r>
      <w:r>
        <w:rPr>
          <w:rFonts w:hint="eastAsia"/>
        </w:rPr>
        <w:t>　　　　三、水产品批发市场摊位规模</w:t>
      </w:r>
      <w:r>
        <w:rPr>
          <w:rFonts w:hint="eastAsia"/>
        </w:rPr>
        <w:br/>
      </w:r>
      <w:r>
        <w:rPr>
          <w:rFonts w:hint="eastAsia"/>
        </w:rPr>
        <w:t>　　　　四、水产品批发市场营业面积</w:t>
      </w:r>
      <w:r>
        <w:rPr>
          <w:rFonts w:hint="eastAsia"/>
        </w:rPr>
        <w:br/>
      </w:r>
      <w:r>
        <w:rPr>
          <w:rFonts w:hint="eastAsia"/>
        </w:rPr>
        <w:t>　　　　五、水产品批发市场成交规模</w:t>
      </w:r>
      <w:r>
        <w:rPr>
          <w:rFonts w:hint="eastAsia"/>
        </w:rPr>
        <w:br/>
      </w:r>
      <w:r>
        <w:rPr>
          <w:rFonts w:hint="eastAsia"/>
        </w:rPr>
        <w:t>　　　　六、重点水产品批发市场分析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海水养殖石斑鱼产品所属行业进出口数据分析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海水养殖石斑鱼其他活鱼所属行业进出口情况分析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一、其他活鱼进口分析</w:t>
      </w:r>
      <w:r>
        <w:rPr>
          <w:rFonts w:hint="eastAsia"/>
        </w:rPr>
        <w:br/>
      </w:r>
      <w:r>
        <w:rPr>
          <w:rFonts w:hint="eastAsia"/>
        </w:rPr>
        <w:t>　　　　二、其他活鱼出口分析</w:t>
      </w:r>
      <w:r>
        <w:rPr>
          <w:rFonts w:hint="eastAsia"/>
        </w:rPr>
        <w:br/>
      </w:r>
      <w:r>
        <w:rPr>
          <w:rFonts w:hint="eastAsia"/>
        </w:rPr>
        <w:t>　　第二节 海水养殖石斑鱼其他未列名冻鱼所属行业进出口情况分析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一、其他未列名冻鱼进口分析</w:t>
      </w:r>
      <w:r>
        <w:rPr>
          <w:rFonts w:hint="eastAsia"/>
        </w:rPr>
        <w:br/>
      </w:r>
      <w:r>
        <w:rPr>
          <w:rFonts w:hint="eastAsia"/>
        </w:rPr>
        <w:t>　　　　二、其他未列名冻鱼出口分析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国内海水养殖石斑鱼生产厂商竞争力分析</w:t>
      </w:r>
      <w:r>
        <w:rPr>
          <w:rFonts w:hint="eastAsia"/>
        </w:rPr>
        <w:br/>
      </w:r>
      <w:r>
        <w:rPr>
          <w:rFonts w:hint="eastAsia"/>
        </w:rPr>
        <w:t>　　第一节 福建东亚水产股份有限公司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宁德市百盛水产有限公司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莱州明波水产有限公司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三、企业养殖基地介绍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宁波台恒水产有限公司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三、企业养殖基地介绍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福建省宁德市川晖水产有限公司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三、企业养殖基地介绍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宁波海能渔业发展有限公司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三、企业养殖基地介绍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2024-2030年中国海水养殖石斑鱼行业发展趋势与前景分析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2024-2030年中国海水养殖石斑鱼行业投资前景分析</w:t>
      </w:r>
      <w:r>
        <w:rPr>
          <w:rFonts w:hint="eastAsia"/>
        </w:rPr>
        <w:br/>
      </w:r>
      <w:r>
        <w:rPr>
          <w:rFonts w:hint="eastAsia"/>
        </w:rPr>
        <w:t>　　　　一、水产品行业发展前景</w:t>
      </w:r>
      <w:r>
        <w:rPr>
          <w:rFonts w:hint="eastAsia"/>
        </w:rPr>
        <w:br/>
      </w:r>
      <w:r>
        <w:rPr>
          <w:rFonts w:hint="eastAsia"/>
        </w:rPr>
        <w:t>　　　　二、水产品行业发展趋势</w:t>
      </w:r>
      <w:r>
        <w:rPr>
          <w:rFonts w:hint="eastAsia"/>
        </w:rPr>
        <w:br/>
      </w:r>
      <w:r>
        <w:rPr>
          <w:rFonts w:hint="eastAsia"/>
        </w:rPr>
        <w:t>　　　　三、海水养殖石斑鱼市场前景分析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2024-2030年中国海水养殖石斑鱼行业投资风险分析</w:t>
      </w:r>
      <w:r>
        <w:rPr>
          <w:rFonts w:hint="eastAsia"/>
        </w:rPr>
        <w:br/>
      </w:r>
      <w:r>
        <w:rPr>
          <w:rFonts w:hint="eastAsia"/>
        </w:rPr>
        <w:t>　　　　一、自然灾害及疫情的风险</w:t>
      </w:r>
      <w:r>
        <w:rPr>
          <w:rFonts w:hint="eastAsia"/>
        </w:rPr>
        <w:br/>
      </w:r>
      <w:r>
        <w:rPr>
          <w:rFonts w:hint="eastAsia"/>
        </w:rPr>
        <w:t>　　　　二、季节性波动风险</w:t>
      </w:r>
      <w:r>
        <w:rPr>
          <w:rFonts w:hint="eastAsia"/>
        </w:rPr>
        <w:br/>
      </w:r>
      <w:r>
        <w:rPr>
          <w:rFonts w:hint="eastAsia"/>
        </w:rPr>
        <w:t>　　　　三、食品质量安全控制的风险</w:t>
      </w:r>
      <w:r>
        <w:rPr>
          <w:rFonts w:hint="eastAsia"/>
        </w:rPr>
        <w:br/>
      </w:r>
      <w:r>
        <w:rPr>
          <w:rFonts w:hint="eastAsia"/>
        </w:rPr>
        <w:t>　　　　四、主要原材料供应季节性波动的风险</w:t>
      </w:r>
      <w:r>
        <w:rPr>
          <w:rFonts w:hint="eastAsia"/>
        </w:rPr>
        <w:br/>
      </w:r>
      <w:r>
        <w:rPr>
          <w:rFonts w:hint="eastAsia"/>
        </w:rPr>
        <w:t>　　　　五、市场需求风险</w:t>
      </w:r>
      <w:r>
        <w:rPr>
          <w:rFonts w:hint="eastAsia"/>
        </w:rPr>
        <w:br/>
      </w:r>
      <w:r>
        <w:rPr>
          <w:rFonts w:hint="eastAsia"/>
        </w:rPr>
        <w:t>　　第三节 2024-2030年海水养殖石斑鱼行业投资策略及建议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水产品企业投资战略与客户策略分析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海水养殖石斑鱼企业发展战略规划背景意义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水产品企业战略规划制定依据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水产品企业战略规划策略分析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中-智-林-－水产品企业重点客户战略实施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二、重点客户的鉴别与确定分析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三、重点客户的开发与培育分析</w:t>
      </w:r>
      <w:r>
        <w:rPr>
          <w:rFonts w:hint="eastAsia"/>
        </w:rPr>
        <w:br/>
      </w:r>
      <w:r>
        <w:rPr>
          <w:rFonts w:hint="eastAsia"/>
        </w:rPr>
        <w:t>　　　　四、重点客户战略要需解决的问题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海水养殖石斑鱼行业历程</w:t>
      </w:r>
      <w:r>
        <w:rPr>
          <w:rFonts w:hint="eastAsia"/>
        </w:rPr>
        <w:br/>
      </w:r>
      <w:r>
        <w:rPr>
          <w:rFonts w:hint="eastAsia"/>
        </w:rPr>
        <w:t>　　图表 海水养殖石斑鱼行业生命周期</w:t>
      </w:r>
      <w:r>
        <w:rPr>
          <w:rFonts w:hint="eastAsia"/>
        </w:rPr>
        <w:br/>
      </w:r>
      <w:r>
        <w:rPr>
          <w:rFonts w:hint="eastAsia"/>
        </w:rPr>
        <w:t>　　图表 海水养殖石斑鱼行业产业链分析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2019-2024年海水养殖石斑鱼行业市场容量统计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**地区海水养殖石斑鱼市场规模及增长情况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**地区海水养殖石斑鱼行业市场需求情况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**地区海水养殖石斑鱼市场规模及增长情况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**地区海水养殖石斑鱼行业市场需求情况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**地区海水养殖石斑鱼市场规模及增长情况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**地区海水养殖石斑鱼行业市场需求情况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2024-2030年中国海水养殖石斑鱼行业市场容量预测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2024-2030年中国海水养殖石斑鱼行业市场规模预测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2024-2030年中国海水养殖石斑鱼市场前景分析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2024-2030年中国海水养殖石斑鱼行业发展趋势预测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8a409ced241c7" w:history="1">
        <w:r>
          <w:rPr>
            <w:rStyle w:val="Hyperlink"/>
          </w:rPr>
          <w:t>2024-2030年中国海水养殖石斑鱼市场现状及发展前景报告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48a409ced241c7" w:history="1">
        <w:r>
          <w:rPr>
            <w:rStyle w:val="Hyperlink"/>
          </w:rPr>
          <w:t>https://www.20087.com/6/73/HaiShuiYangZhiShiBanYuHangYeQianJing.html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22807fbc043b2" w:history="1">
      <w:r>
        <w:rPr>
          <w:rStyle w:val="Hyperlink"/>
        </w:rPr>
        <w:t>2024-2030年中国海水养殖石斑鱼市场现状及发展前景报告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HaiShuiYangZhiShiBanYuHangYeQianJing.html" TargetMode="External" Id="Rcb48a409ced2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HaiShuiYangZhiShiBanYuHangYeQianJing.html" TargetMode="External" Id="R4a622807fbc0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2024-04-30T02:00:00Z</dcterms:created>
  <dcterms:modified xsi:type="dcterms:W3CDTF">2024-04-30T03:00:00Z</dcterms:modified>
  <dc:subject>2024-2030年中国海水养殖石斑鱼市场现状及发展前景报告</dc:subject>
  <dc:title>2024-2030年中国海水养殖石斑鱼市场现状及发展前景报告</dc:title>
  <cp:keywords>2024-2030年中国海水养殖石斑鱼市场现状及发展前景报告</cp:keywords>
  <dc:description>2024-2030年中国海水养殖石斑鱼市场现状及发展前景报告</dc:description>
</cp:coreProperties>
</file>