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27fbc009274e0a" w:history="1">
              <w:r>
                <w:rPr>
                  <w:rStyle w:val="Hyperlink"/>
                </w:rPr>
                <w:t>2026-2032年全球与中国酿造原料市场现状及前景趋势报告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27fbc009274e0a" w:history="1">
              <w:r>
                <w:rPr>
                  <w:rStyle w:val="Hyperlink"/>
                </w:rPr>
                <w:t>2026-2032年全球与中国酿造原料市场现状及前景趋势报告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27fbc009274e0a" w:history="1">
                <w:r>
                  <w:rPr>
                    <w:rStyle w:val="Hyperlink"/>
                  </w:rPr>
                  <w:t>https://www.20087.com/6/83/NiangZaoYuanLiaoHangYeQianJing.html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酿造原料是酒类生产的基础投入品，涵盖麦芽、大麦、高粱、大米、酿酒葡萄、啤酒花、酵母及水等关键组分，直接决定酒体风味、香气、酒精度和品质稳定性。当前酿造原料行业受精酿啤酒、特色酒种和高端化消费趋势推动，产品需求从传统标准化原料向专用化、风味化和高品质方向演进。政策层面已将原料供给保障列为酿酒产业提质升级的重点任务，支持高粱、大麦、酿酒葡萄、酿酒青稞等特色原料品种培育，推动酿酒专用粮基地建设和本土酿酒微生物菌种开发。行业整体呈现从单纯采购向订单农业、基地共建和种业研发延伸的态势，头部酒企通过自建原粮基地、联合育种和标准化种植提升原料可控性。不过，气候波动、原料价格周期、进口依赖度和品质一致性仍是供应链主要风险点。</w:t>
      </w:r>
      <w:r>
        <w:rPr>
          <w:rFonts w:hint="eastAsia"/>
        </w:rPr>
        <w:br/>
      </w:r>
      <w:r>
        <w:rPr>
          <w:rFonts w:hint="eastAsia"/>
        </w:rPr>
        <w:t>　　未来，酿造原料将向专用化育种、绿色种植、风味定制和全程可追溯方向升级。市场调研网认为，生物技术将用于培育转化率高、风味物质富集、抗逆性强的专用品种，满足不同香型、酒体和工艺需求。有机种植、低碳农业和再生农业理念将增强原料可持续性叙事，推动清洁标签和绿色酿造发展。精酿啤酒、本土威士忌、特色果露酒和即饮酒品类将带动特种麦芽、特色酒花、功能酵母和地域性原料需求增长。供应链层面，长期采购协议、产地溯源、数字化品控和气候风险管理将成为企业稳定品质与成本的关键。行业竞争重心将从原料交易转向品种研发、基地管理、风味解决方案和全链条质量保障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27fbc009274e0a" w:history="1">
        <w:r>
          <w:rPr>
            <w:rStyle w:val="Hyperlink"/>
          </w:rPr>
          <w:t>2026-2032年全球与中国酿造原料市场现状及前景趋势报告</w:t>
        </w:r>
      </w:hyperlink>
      <w:r>
        <w:rPr>
          <w:rFonts w:hint="eastAsia"/>
        </w:rPr>
        <w:t>》，2025年酿造原料行业市场规模达 亿元，预计2032年市场规模将达 亿元，期间年均复合增长率（CAGR）达 %。报告系统梳理了酿造原料行业的产业链结构，详细解读了酿造原料市场规模、需求变化及价格动态，并对酿造原料行业现状进行了全面分析。报告基于详实数据，科学预测了酿造原料市场前景与发展趋势，同时聚焦酿造原料重点企业的经营表现，剖析了行业竞争格局、市场集中度及品牌影响力。通过对酿造原料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酿造原料市场概述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按照不同产品类型，酿造原料主要可以分为如下几个类别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全球不同产品类型酿造原料销售额增长趋势2021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干酿造原料</w:t>
      </w:r>
      <w:r>
        <w:rPr>
          <w:rFonts w:hint="eastAsia"/>
        </w:rPr>
        <w:br/>
      </w:r>
      <w:r>
        <w:rPr>
          <w:rFonts w:hint="eastAsia"/>
        </w:rPr>
        <w:t>　　　　1.2.3 液体酿造原料</w:t>
      </w:r>
      <w:r>
        <w:rPr>
          <w:rFonts w:hint="eastAsia"/>
        </w:rPr>
        <w:br/>
      </w:r>
      <w:r>
        <w:rPr>
          <w:rFonts w:hint="eastAsia"/>
        </w:rPr>
        <w:t>　　1.3 从不同应用，酿造原料主要包括如下几个方面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全球不同应用酿造原料销售额增长趋势2021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大型啤酒厂</w:t>
      </w:r>
      <w:r>
        <w:rPr>
          <w:rFonts w:hint="eastAsia"/>
        </w:rPr>
        <w:br/>
      </w:r>
      <w:r>
        <w:rPr>
          <w:rFonts w:hint="eastAsia"/>
        </w:rPr>
        <w:t>　　　　1.3.3 精酿啤酒厂</w:t>
      </w:r>
      <w:r>
        <w:rPr>
          <w:rFonts w:hint="eastAsia"/>
        </w:rPr>
        <w:br/>
      </w:r>
      <w:r>
        <w:rPr>
          <w:rFonts w:hint="eastAsia"/>
        </w:rPr>
        <w:t>　　1.4 酿造原料行业背景、发展历史、现状及趋势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酿造原料行业目前现状分析</w:t>
      </w:r>
      <w:r>
        <w:rPr>
          <w:rFonts w:hint="eastAsia"/>
        </w:rPr>
        <w:br/>
      </w:r>
      <w:r>
        <w:rPr>
          <w:rFonts w:hint="eastAsia"/>
        </w:rPr>
        <w:t>　　　　1.4.2 酿造原料发展趋势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全球酿造原料总体规模分析</w:t>
      </w:r>
      <w:r>
        <w:rPr>
          <w:rFonts w:hint="eastAsia"/>
        </w:rPr>
        <w:br/>
      </w:r>
      <w:r>
        <w:rPr>
          <w:rFonts w:hint="eastAsia"/>
        </w:rPr>
        <w:t>　　2.1 全球酿造原料供需现状及预测（2021-2032）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全球酿造原料产能、产量、产能利用率及发展趋势（2021-2032）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全球酿造原料产量、需求量及发展趋势（2021-2032）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全球主要地区酿造原料产量及发展趋势（2021-2032）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全球主要地区酿造原料产量（2021-2026）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全球主要地区酿造原料产量（2027-2032）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全球主要地区酿造原料产量市场份额（2021-2032）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中国酿造原料供需现状及预测（2021-2032）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中国酿造原料产能、产量、产能利用率及发展趋势（2021-2032）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中国酿造原料产量、市场需求量及发展趋势（2021-2032）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全球酿造原料销量及销售额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全球市场酿造原料销售额（2021-2032）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全球市场酿造原料销量（2021-2032）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全球市场酿造原料价格趋势（2021-2032）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全球酿造原料主要地区分析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全球主要地区酿造原料市场规模分析：2021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全球主要地区酿造原料销售收入及市场份额（2021-2026）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全球主要地区酿造原料销售收入预测（2027-2032）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全球主要地区酿造原料销量分析：2021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全球主要地区酿造原料销量及市场份额预测（2027-2032）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印度市场酿造原料销量、收入及增长率（2021-2032）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全球市场主要厂商酿造原料产能市场份额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全球市场主要厂商酿造原料销量（2021-2026）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全球市场主要厂商酿造原料销量（2021-2026）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全球市场主要厂商酿造原料销售收入（2021-2026）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全球市场主要厂商酿造原料销售价格（2021-2026）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2025年全球主要生产商酿造原料收入排名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中国市场主要厂商酿造原料销量（2021-2026）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中国市场主要厂商酿造原料销量（2021-2026）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中国市场主要厂商酿造原料销售收入（2021-2026）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2025年中国主要生产商酿造原料收入排名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中国市场主要厂商酿造原料销售价格（2021-2026）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全球主要厂商酿造原料总部及产地分布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全球主要厂商成立时间及酿造原料商业化日期</w:t>
      </w:r>
      <w:r>
        <w:rPr>
          <w:rFonts w:hint="eastAsia"/>
        </w:rPr>
        <w:br/>
      </w:r>
      <w:r>
        <w:rPr>
          <w:rFonts w:hint="eastAsia"/>
        </w:rPr>
        <w:t>　　4.6 全球主要厂商酿造原料产品类型及应用</w:t>
      </w:r>
      <w:r>
        <w:rPr>
          <w:rFonts w:hint="eastAsia"/>
        </w:rPr>
        <w:br/>
      </w:r>
      <w:r>
        <w:rPr>
          <w:rFonts w:hint="eastAsia"/>
        </w:rPr>
        <w:t>　　4.7 酿造原料行业集中度、竞争程度分析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酿造原料行业集中度分析：2025年全球Top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全球酿造原料第一梯队、第二梯队和第三梯队生产商（品牌）及市场份额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酿造原料销量、收入、价格及毛利率（2021-2026）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不同产品类型酿造原料分析</w:t>
      </w:r>
      <w:r>
        <w:rPr>
          <w:rFonts w:hint="eastAsia"/>
        </w:rPr>
        <w:br/>
      </w:r>
      <w:r>
        <w:rPr>
          <w:rFonts w:hint="eastAsia"/>
        </w:rPr>
        <w:t>　　6.1 全球不同产品类型酿造原料销量（2021-2032）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全球不同产品类型酿造原料销量预测（2027-2032）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全球不同产品类型酿造原料收入（2021-2032）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全球不同产品类型酿造原料收入预测（2027-2032）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全球不同产品类型酿造原料价格走势（2021-2032）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不同应用酿造原料分析</w:t>
      </w:r>
      <w:r>
        <w:rPr>
          <w:rFonts w:hint="eastAsia"/>
        </w:rPr>
        <w:br/>
      </w:r>
      <w:r>
        <w:rPr>
          <w:rFonts w:hint="eastAsia"/>
        </w:rPr>
        <w:t>　　7.1 全球不同应用酿造原料销量（2021-2032）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全球不同应用酿造原料销量及市场份额（2021-2026）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全球不同应用酿造原料销量预测（2027-2032）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全球不同应用酿造原料收入（2021-2032）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全球不同应用酿造原料收入及市场份额（2021-2026）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全球不同应用酿造原料收入预测（2027-2032）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全球不同应用酿造原料价格走势（2021-2032）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酿造原料产业链分析</w:t>
      </w:r>
      <w:r>
        <w:rPr>
          <w:rFonts w:hint="eastAsia"/>
        </w:rPr>
        <w:br/>
      </w:r>
      <w:r>
        <w:rPr>
          <w:rFonts w:hint="eastAsia"/>
        </w:rPr>
        <w:t>　　8.2 酿造原料工艺制造技术分析</w:t>
      </w:r>
      <w:r>
        <w:rPr>
          <w:rFonts w:hint="eastAsia"/>
        </w:rPr>
        <w:br/>
      </w:r>
      <w:r>
        <w:rPr>
          <w:rFonts w:hint="eastAsia"/>
        </w:rPr>
        <w:t>　　8.3 酿造原料产业上游供应分析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酿造原料下游客户分析</w:t>
      </w:r>
      <w:r>
        <w:rPr>
          <w:rFonts w:hint="eastAsia"/>
        </w:rPr>
        <w:br/>
      </w:r>
      <w:r>
        <w:rPr>
          <w:rFonts w:hint="eastAsia"/>
        </w:rPr>
        <w:t>　　8.5 酿造原料销售渠道分析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酿造原料行业发展机遇及主要驱动因素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酿造原料行业发展面临的风险</w:t>
      </w:r>
      <w:r>
        <w:rPr>
          <w:rFonts w:hint="eastAsia"/>
        </w:rPr>
        <w:br/>
      </w:r>
      <w:r>
        <w:rPr>
          <w:rFonts w:hint="eastAsia"/>
        </w:rPr>
        <w:t>　　9.3 酿造原料行业政策分析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全球不同产品类型酿造原料销售额增长（CAGR）趋势2021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酿造原料行业目前发展现状</w:t>
      </w:r>
      <w:r>
        <w:rPr>
          <w:rFonts w:hint="eastAsia"/>
        </w:rPr>
        <w:br/>
      </w:r>
      <w:r>
        <w:rPr>
          <w:rFonts w:hint="eastAsia"/>
        </w:rPr>
        <w:t>　　表 4： 酿造原料发展趋势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全球主要地区酿造原料产量增速（CAGR）：（2021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全球主要地区酿造原料产量（2021-2026）&amp;（吨）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全球主要地区酿造原料产量（2027-2032）&amp;（吨）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全球主要地区酿造原料产量市场份额（2021-2026）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全球主要地区酿造原料产量市场份额（2027-2032）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全球主要地区酿造原料销售收入增速：（2021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全球主要地区酿造原料销售收入（2021-2026）&amp;（百万美元）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全球主要地区酿造原料销售收入市场份额（2021-2026）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全球主要地区酿造原料收入（2027-2032）&amp;（百万美元）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全球主要地区酿造原料收入市场份额（2027-2032）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全球主要地区酿造原料销量（吨）：2021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全球主要地区酿造原料销量（2027-2032）&amp;（吨）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全球主要地区酿造原料销量份额（2027-2032）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全球市场主要厂商酿造原料产能（2025-2026）&amp;（吨）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全球市场主要厂商酿造原料销售收入（2021-2026）&amp;（百万美元）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全球市场主要厂商酿造原料销售收入市场份额（2021-2026）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全球市场主要厂商酿造原料销售价格（2021-2026）&amp;（美元/吨）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2025年全球主要生产商酿造原料收入排名（百万美元）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中国市场主要厂商酿造原料销售收入（2021-2026）&amp;（百万美元）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中国市场主要厂商酿造原料销售收入市场份额（2021-2026）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2025年中国主要生产商酿造原料收入排名（百万美元）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中国市场主要厂商酿造原料销售价格（2021-2026）&amp;（美元/吨）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全球主要厂商酿造原料总部及产地分布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全球主要厂商成立时间及酿造原料商业化日期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全球主要厂商酿造原料产品类型及应用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2025年全球酿造原料主要厂商市场地位（第一梯队、第二梯队和第三梯队）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全球酿造原料市场投资、并购等现状分析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酿造原料生产基地、销售区域、竞争对手及市场地位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酿造原料产品规格、参数及市场应用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酿造原料销量（吨）、收入（百万美元）、价格（美元/吨）及毛利率（2021-2026）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全球不同产品类型酿造原料收入（2021-2026）&amp;（百万美元）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全球不同产品类型酿造原料收入预测（2027-2032）&amp;（百万美元）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全球不同应用酿造原料销量（2021-2026）&amp;（吨）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全球不同应用酿造原料销量市场份额（2021-2026）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全球不同应用酿造原料销量预测（2027-2032）&amp;（吨）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全球市场不同应用酿造原料销量市场份额预测（2027-2032）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全球不同应用酿造原料收入（2021-2026）&amp;（百万美元）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全球不同应用酿造原料收入市场份额（2021-2026）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全球不同应用酿造原料收入预测（2027-2032）&amp;（百万美元）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全球不同应用酿造原料收入市场份额预测（2027-2032）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酿造原料上游原料供应商及联系方式列表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酿造原料典型客户列表</w:t>
      </w:r>
      <w:r>
        <w:rPr>
          <w:rFonts w:hint="eastAsia"/>
        </w:rPr>
        <w:br/>
      </w:r>
      <w:r>
        <w:rPr>
          <w:rFonts w:hint="eastAsia"/>
        </w:rPr>
        <w:t>　　表 101： 酿造原料主要销售模式及销售渠道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酿造原料行业发展机遇及主要驱动因素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酿造原料行业发展面临的风险</w:t>
      </w:r>
      <w:r>
        <w:rPr>
          <w:rFonts w:hint="eastAsia"/>
        </w:rPr>
        <w:br/>
      </w:r>
      <w:r>
        <w:rPr>
          <w:rFonts w:hint="eastAsia"/>
        </w:rPr>
        <w:t>　　表 104： 酿造原料行业政策分析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酿造原料产品图片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全球不同产品类型酿造原料销售额2021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全球不同产品类型酿造原料市场份额2025 &amp; 2032</w:t>
      </w:r>
      <w:r>
        <w:rPr>
          <w:rFonts w:hint="eastAsia"/>
        </w:rPr>
        <w:br/>
      </w:r>
      <w:r>
        <w:rPr>
          <w:rFonts w:hint="eastAsia"/>
        </w:rPr>
        <w:t>　　图 4： 干酿造原料产品图片</w:t>
      </w:r>
      <w:r>
        <w:rPr>
          <w:rFonts w:hint="eastAsia"/>
        </w:rPr>
        <w:br/>
      </w:r>
      <w:r>
        <w:rPr>
          <w:rFonts w:hint="eastAsia"/>
        </w:rPr>
        <w:t>　　图 5： 液体酿造原料产品图片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全球不同应用酿造原料市场份额2025 &amp; 2032</w:t>
      </w:r>
      <w:r>
        <w:rPr>
          <w:rFonts w:hint="eastAsia"/>
        </w:rPr>
        <w:br/>
      </w:r>
      <w:r>
        <w:rPr>
          <w:rFonts w:hint="eastAsia"/>
        </w:rPr>
        <w:t>　　图 8： 大型啤酒厂</w:t>
      </w:r>
      <w:r>
        <w:rPr>
          <w:rFonts w:hint="eastAsia"/>
        </w:rPr>
        <w:br/>
      </w:r>
      <w:r>
        <w:rPr>
          <w:rFonts w:hint="eastAsia"/>
        </w:rPr>
        <w:t>　　图 9： 精酿啤酒厂</w:t>
      </w:r>
      <w:r>
        <w:rPr>
          <w:rFonts w:hint="eastAsia"/>
        </w:rPr>
        <w:br/>
      </w:r>
      <w:r>
        <w:rPr>
          <w:rFonts w:hint="eastAsia"/>
        </w:rPr>
        <w:t>　　图 10： 全球酿造原料产能、产量、产能利用率及发展趋势（2021-2032）&amp;（吨）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全球酿造原料产量、需求量及发展趋势（2021-2032）&amp;（吨）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全球主要地区酿造原料产量（2021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全球主要地区酿造原料产量市场份额（2021-2032）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中国酿造原料产能、产量、产能利用率及发展趋势（2021-2032）&amp;（吨）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中国酿造原料产量、市场需求量及发展趋势（2021-2032）&amp;（吨）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全球酿造原料市场销售额及增长率：（2021-2032）&amp;（百万美元）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全球市场酿造原料市场规模：2021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全球市场酿造原料价格趋势（2021-2032）&amp;（美元/吨）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全球主要地区酿造原料销售收入（2021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全球主要地区酿造原料销售收入市场份额（2021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印度市场酿造原料销量及增长率（2021-2032）&amp;（吨）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印度市场酿造原料收入及增长率（2021-2032）&amp;（百万美元）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2025年全球市场主要厂商酿造原料销量市场份额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2025年全球市场主要厂商酿造原料收入市场份额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2025年中国市场主要厂商酿造原料销量市场份额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2025年中国市场主要厂商酿造原料收入市场份额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2025年全球前五大生产商酿造原料市场份额</w:t>
      </w:r>
      <w:r>
        <w:rPr>
          <w:rFonts w:hint="eastAsia"/>
        </w:rPr>
        <w:br/>
      </w:r>
      <w:r>
        <w:rPr>
          <w:rFonts w:hint="eastAsia"/>
        </w:rPr>
        <w:t>　　图 39： 2025年全球酿造原料第一梯队、第二梯队和第三梯队厂商及市场份额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全球不同产品类型酿造原料价格走势（2021-2032）&amp;（美元/吨）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全球不同应用酿造原料价格走势（2021-2032）&amp;（美元/吨）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酿造原料产业链</w:t>
      </w:r>
      <w:r>
        <w:rPr>
          <w:rFonts w:hint="eastAsia"/>
        </w:rPr>
        <w:br/>
      </w:r>
      <w:r>
        <w:rPr>
          <w:rFonts w:hint="eastAsia"/>
        </w:rPr>
        <w:t>　　图 43： 酿造原料中国企业SWOT分析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27fbc009274e0a" w:history="1">
        <w:r>
          <w:rPr>
            <w:rStyle w:val="Hyperlink"/>
          </w:rPr>
          <w:t>2026-2032年全球与中国酿造原料市场现状及前景趋势报告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27fbc009274e0a" w:history="1">
        <w:r>
          <w:rPr>
            <w:rStyle w:val="Hyperlink"/>
          </w:rPr>
          <w:t>https://www.20087.com/6/83/NiangZaoYuanLiaoHangYeQianJing.html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热点：伏特加酿造原料、白酒酿造原料、酿酒的材料有哪些、伏特加什么酿造原料、酿酒最好的原料是什么、茅台酒酿造原料、酿造酒有哪些、各种原料酿酒的特点与口感、酒的酿造过程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fcd4761c224978" w:history="1">
      <w:r>
        <w:rPr>
          <w:rStyle w:val="Hyperlink"/>
        </w:rPr>
        <w:t>2026-2032年全球与中国酿造原料市场现状及前景趋势报告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NiangZaoYuanLiaoHangYeQianJing.html" TargetMode="External" Id="R5227fbc00927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NiangZaoYuanLiaoHangYeQianJing.html" TargetMode="External" Id="Rc2fcd4761c2249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2026-09-22T08:45:43Z</dcterms:created>
  <dcterms:modified xsi:type="dcterms:W3CDTF">2026-09-22T09:45:43Z</dcterms:modified>
  <dc:subject>2026-2032年全球与中国酿造原料市场现状及前景趋势报告</dc:subject>
  <dc:title>2026-2032年全球与中国酿造原料市场现状及前景趋势报告</dc:title>
  <cp:keywords>2026-2032年全球与中国酿造原料市场现状及前景趋势报告</cp:keywords>
  <dc:description>2026-2032年全球与中国酿造原料市场现状及前景趋势报告</dc:description>
</cp:coreProperties>
</file>