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c770d634b428d" w:history="1">
              <w:r>
                <w:rPr>
                  <w:rStyle w:val="Hyperlink"/>
                </w:rPr>
                <w:t>中国饲料大豆蛋白发展现状分析及前景趋势预测报告（2026-2032年）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c770d634b428d" w:history="1">
              <w:r>
                <w:rPr>
                  <w:rStyle w:val="Hyperlink"/>
                </w:rPr>
                <w:t>中国饲料大豆蛋白发展现状分析及前景趋势预测报告（2026-2032年）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c770d634b428d" w:history="1">
                <w:r>
                  <w:rPr>
                    <w:rStyle w:val="Hyperlink"/>
                  </w:rPr>
                  <w:t>https://www.20087.com/6/93/SiLiaoDaDouDanBaiHangYeFaZhanQianJing.html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大豆蛋白是以脱脂豆粕为原料，经加工提纯获得的高蛋白饲用原料，主要形式包括大豆浓缩蛋白（SPC）和大豆分离蛋白（SPI），广泛用于水产、仔猪及特种养殖饲料中，以替代鱼粉并提升氨基酸平衡性。目前，饲料大豆蛋白以醇法或水合法为主，核心指标包括粗蛋白含量（≥65%）、脲酶活性、抗营养因子（如胰蛋白酶抑制剂、大豆抗原蛋白）残留水平。高品质产品需经过热处理或酶解工艺降低抗原性，改善消化率。然而，行业面临非转基因原料供应紧张、加工过程中美拉德反应导致赖氨酸损失、以及掺杂棉粕或羽毛粉等掺假行为影响使用效果等问题。此外，消费者对养殖端“无抗”“低碳”诉求间接推动对高消化率蛋白源的需求升级。</w:t>
      </w:r>
      <w:r>
        <w:rPr>
          <w:rFonts w:hint="eastAsia"/>
        </w:rPr>
        <w:br/>
      </w:r>
      <w:r>
        <w:rPr>
          <w:rFonts w:hint="eastAsia"/>
        </w:rPr>
        <w:t>　　未来，饲料大豆蛋白将向精准营养、绿色加工与替代蛋白协同方向发展。酶定向水解与发酵技术可特异性降解β-伴大豆球蛋白等抗原蛋白，提升幼畜肠道健康；膜分离与低温干燥工艺将减少热敏氨基酸损失。在可持续方面，利用食品加工副产物（如豆渣）提取蛋白可提升资源利用率。同时，饲料大豆蛋白将与昆虫蛋白、单细胞蛋白等新兴蛋白源复配，构建多元化蛋白矩阵。政策层面，碳足迹核算将纳入原料采购评估体系。长远看，饲料大豆蛋白将从“常规蛋白补充剂”升级为“功能性营养载体”，其核心价值不仅在于提供氮源，更在于通过分子水平调控，支持动物免疫发育与肠道微生态平衡，在绿色畜牧业中扮演营养基石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c770d634b428d" w:history="1">
        <w:r>
          <w:rPr>
            <w:rStyle w:val="Hyperlink"/>
          </w:rPr>
          <w:t>中国饲料大豆蛋白发展现状分析及前景趋势预测报告（2026-2032年）</w:t>
        </w:r>
      </w:hyperlink>
      <w:r>
        <w:rPr>
          <w:rFonts w:hint="eastAsia"/>
        </w:rPr>
        <w:t>》采用定量与定性相结合的研究方法，系统分析了饲料大豆蛋白行业的市场规模、需求动态及价格变化，并对饲料大豆蛋白产业链各环节进行了全面梳理。报告详细解读了饲料大豆蛋白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饲料大豆蛋白市场概述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按照不同产品类型，饲料大豆蛋白主要可以分为如下几个类别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中国不同产品类型饲料大豆蛋白增长趋势2021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大豆浓缩蛋白</w:t>
      </w:r>
      <w:r>
        <w:rPr>
          <w:rFonts w:hint="eastAsia"/>
        </w:rPr>
        <w:br/>
      </w:r>
      <w:r>
        <w:rPr>
          <w:rFonts w:hint="eastAsia"/>
        </w:rPr>
        <w:t>　　　　1.2.3 大豆分离蛋白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从不同应用，饲料大豆蛋白主要包括如下几个方面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中国不同应用饲料大豆蛋白增长趋势2021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水产饲料</w:t>
      </w:r>
      <w:r>
        <w:rPr>
          <w:rFonts w:hint="eastAsia"/>
        </w:rPr>
        <w:br/>
      </w:r>
      <w:r>
        <w:rPr>
          <w:rFonts w:hint="eastAsia"/>
        </w:rPr>
        <w:t>　　　　1.3.3 禽类饲料</w:t>
      </w:r>
      <w:r>
        <w:rPr>
          <w:rFonts w:hint="eastAsia"/>
        </w:rPr>
        <w:br/>
      </w:r>
      <w:r>
        <w:rPr>
          <w:rFonts w:hint="eastAsia"/>
        </w:rPr>
        <w:t>　　　　1.3.4 猪饲料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中国饲料大豆蛋白发展现状及未来趋势（2021-2032）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中国市场饲料大豆蛋白收入及增长率（2021-2032）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中国市场饲料大豆蛋白销量及增长率（2021-2032）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中国市场主要饲料大豆蛋白厂商分析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中国市场主要厂商饲料大豆蛋白销量及市场占有率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中国市场主要厂商饲料大豆蛋白销量（2021-2026）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中国市场主要厂商饲料大豆蛋白销量市场份额（2021-2026）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中国市场主要厂商饲料大豆蛋白收入及市场占有率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中国市场主要厂商饲料大豆蛋白收入（2021-2026）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中国市场主要厂商饲料大豆蛋白收入市场份额（2021-2026）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2025年中国市场主要厂商饲料大豆蛋白收入排名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中国市场主要厂商饲料大豆蛋白价格（2021-2026）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中国市场主要厂商饲料大豆蛋白总部及产地分布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中国市场主要厂商成立时间及饲料大豆蛋白商业化日期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中国市场主要厂商饲料大豆蛋白产品类型及应用</w:t>
      </w:r>
      <w:r>
        <w:rPr>
          <w:rFonts w:hint="eastAsia"/>
        </w:rPr>
        <w:br/>
      </w:r>
      <w:r>
        <w:rPr>
          <w:rFonts w:hint="eastAsia"/>
        </w:rPr>
        <w:t>　　2.7 饲料大豆蛋白行业集中度、竞争程度分析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饲料大豆蛋白行业集中度分析：2025年中国Top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中国市场饲料大豆蛋白第一梯队、第二梯队和第三梯队厂商（品牌）及2025年市场份额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重点企业（1）在中国市场饲料大豆蛋白销量、收入、价格及毛利率（2021-2026）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重点企业（2）在中国市场饲料大豆蛋白销量、收入、价格及毛利率（2021-2026）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重点企业（3）在中国市场饲料大豆蛋白销量、收入、价格及毛利率（2021-2026）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重点企业（4）在中国市场饲料大豆蛋白销量、收入、价格及毛利率（2021-2026）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重点企业（5）在中国市场饲料大豆蛋白销量、收入、价格及毛利率（2021-2026）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重点企业（6）在中国市场饲料大豆蛋白销量、收入、价格及毛利率（2021-2026）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重点企业（7）在中国市场饲料大豆蛋白销量、收入、价格及毛利率（2021-2026）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重点企业（8）在中国市场饲料大豆蛋白销量、收入、价格及毛利率（2021-2026）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重点企业（9）在中国市场饲料大豆蛋白销量、收入、价格及毛利率（2021-2026）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重点企业（10）在中国市场饲料大豆蛋白销量、收入、价格及毛利率（2021-2026）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不同产品类型饲料大豆蛋白分析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中国市场不同产品类型饲料大豆蛋白销量（2021-2032）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中国市场不同产品类型饲料大豆蛋白销量及市场份额（2021-2026）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中国市场不同产品类型饲料大豆蛋白销量预测（2027-2032）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中国市场不同产品类型饲料大豆蛋白规模（2021-2032）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中国市场不同产品类型饲料大豆蛋白规模及市场份额（2021-2026）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中国市场不同产品类型饲料大豆蛋白规模预测（2027-2032）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中国市场不同产品类型饲料大豆蛋白价格走势（2021-2032）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不同应用饲料大豆蛋白分析</w:t>
      </w:r>
      <w:r>
        <w:rPr>
          <w:rFonts w:hint="eastAsia"/>
        </w:rPr>
        <w:br/>
      </w:r>
      <w:r>
        <w:rPr>
          <w:rFonts w:hint="eastAsia"/>
        </w:rPr>
        <w:t>　　5.1 中国市场不同应用饲料大豆蛋白销量（2021-2032）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中国市场不同应用饲料大豆蛋白销量及市场份额（2021-2026）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中国市场不同应用饲料大豆蛋白销量预测（2027-2032）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中国市场不同应用饲料大豆蛋白规模（2021-2032）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中国市场不同应用饲料大豆蛋白规模及市场份额（2021-2026）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中国市场不同应用饲料大豆蛋白规模预测（2027-2032）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中国市场不同应用饲料大豆蛋白价格走势（2021-2032）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饲料大豆蛋白行业发展分析---发展趋势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饲料大豆蛋白行业发展分析---厂商壁垒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饲料大豆蛋白行业发展分析---驱动因素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饲料大豆蛋白行业发展分析---制约因素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饲料大豆蛋白中国企业SWOT分析</w:t>
      </w:r>
      <w:r>
        <w:rPr>
          <w:rFonts w:hint="eastAsia"/>
        </w:rPr>
        <w:br/>
      </w:r>
      <w:r>
        <w:rPr>
          <w:rFonts w:hint="eastAsia"/>
        </w:rPr>
        <w:t>　　6.6 饲料大豆蛋白行业发展分析---行业政策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饲料大豆蛋白行业产业链简介</w:t>
      </w:r>
      <w:r>
        <w:rPr>
          <w:rFonts w:hint="eastAsia"/>
        </w:rPr>
        <w:br/>
      </w:r>
      <w:r>
        <w:rPr>
          <w:rFonts w:hint="eastAsia"/>
        </w:rPr>
        <w:t>　　7.2 饲料大豆蛋白产业链分析-上游</w:t>
      </w:r>
      <w:r>
        <w:rPr>
          <w:rFonts w:hint="eastAsia"/>
        </w:rPr>
        <w:br/>
      </w:r>
      <w:r>
        <w:rPr>
          <w:rFonts w:hint="eastAsia"/>
        </w:rPr>
        <w:t>　　7.3 饲料大豆蛋白产业链分析-中游</w:t>
      </w:r>
      <w:r>
        <w:rPr>
          <w:rFonts w:hint="eastAsia"/>
        </w:rPr>
        <w:br/>
      </w:r>
      <w:r>
        <w:rPr>
          <w:rFonts w:hint="eastAsia"/>
        </w:rPr>
        <w:t>　　7.4 饲料大豆蛋白产业链分析-下游</w:t>
      </w:r>
      <w:r>
        <w:rPr>
          <w:rFonts w:hint="eastAsia"/>
        </w:rPr>
        <w:br/>
      </w:r>
      <w:r>
        <w:rPr>
          <w:rFonts w:hint="eastAsia"/>
        </w:rPr>
        <w:t>　　7.5 饲料大豆蛋白行业采购模式</w:t>
      </w:r>
      <w:r>
        <w:rPr>
          <w:rFonts w:hint="eastAsia"/>
        </w:rPr>
        <w:br/>
      </w:r>
      <w:r>
        <w:rPr>
          <w:rFonts w:hint="eastAsia"/>
        </w:rPr>
        <w:t>　　7.6 饲料大豆蛋白行业生产模式</w:t>
      </w:r>
      <w:r>
        <w:rPr>
          <w:rFonts w:hint="eastAsia"/>
        </w:rPr>
        <w:br/>
      </w:r>
      <w:r>
        <w:rPr>
          <w:rFonts w:hint="eastAsia"/>
        </w:rPr>
        <w:t>　　7.7 饲料大豆蛋白行业销售模式及销售渠道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中国本土饲料大豆蛋白产能、产量分析</w:t>
      </w:r>
      <w:r>
        <w:rPr>
          <w:rFonts w:hint="eastAsia"/>
        </w:rPr>
        <w:br/>
      </w:r>
      <w:r>
        <w:rPr>
          <w:rFonts w:hint="eastAsia"/>
        </w:rPr>
        <w:t>　　8.1 中国饲料大豆蛋白供需现状及预测（2021-2032）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中国饲料大豆蛋白产能、产量、产能利用率及发展趋势（2021-2032）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中国饲料大豆蛋白产量、市场需求量及发展趋势（2021-2032）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中国饲料大豆蛋白进出口分析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中国市场饲料大豆蛋白主要进口来源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中国市场饲料大豆蛋白主要出口目的地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不同产品类型饲料大豆蛋白市场规模2021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不同应用饲料大豆蛋白市场规模2021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中国市场主要厂商饲料大豆蛋白销量（2021-2026）&amp;（吨）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中国市场主要厂商饲料大豆蛋白销量市场份额（2021-2026）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中国市场主要厂商饲料大豆蛋白收入（2021-2026）&amp;（万元）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中国市场主要厂商饲料大豆蛋白收入份额（2021-2026）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2025年中国主要生产商饲料大豆蛋白收入排名（万元）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中国市场主要厂商饲料大豆蛋白价格（2021-2026）&amp;（元/吨）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中国市场主要厂商饲料大豆蛋白总部及产地分布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中国市场主要厂商成立时间及饲料大豆蛋白商业化日期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中国市场主要厂商饲料大豆蛋白产品类型及应用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2025年中国市场饲料大豆蛋白主要厂商市场地位（第一梯队、第二梯队和第三梯队）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饲料大豆蛋白市场投资、并购等现状分析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饲料大豆蛋白销量（吨）、收入（万元）、价格（元/吨）及毛利率（2021-2026）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饲料大豆蛋白销量（吨）、收入（万元）、价格（元/吨）及毛利率（2021-2026）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饲料大豆蛋白销量（吨）、收入（万元）、价格（元/吨）及毛利率（2021-2026）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饲料大豆蛋白销量（吨）、收入（万元）、价格（元/吨）及毛利率（2021-2026）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饲料大豆蛋白销量（吨）、收入（万元）、价格（元/吨）及毛利率（2021-2026）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饲料大豆蛋白销量（吨）、收入（万元）、价格（元/吨）及毛利率（2021-2026）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饲料大豆蛋白销量（吨）、收入（万元）、价格（元/吨）及毛利率（2021-2026）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饲料大豆蛋白销量（吨）、收入（万元）、价格（元/吨）及毛利率（2021-2026）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饲料大豆蛋白销量（吨）、收入（万元）、价格（元/吨）及毛利率（2021-2026）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饲料大豆蛋白生产基地、总部、竞争对手及市场地位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饲料大豆蛋白产品规格、参数及市场应用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饲料大豆蛋白销量（吨）、收入（万元）、价格（元/吨）及毛利率（2021-2026）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中国市场不同产品类型饲料大豆蛋白销量（2021-2026）&amp;（吨）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中国市场不同产品类型饲料大豆蛋白销量市场份额（2021-2026）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中国市场不同产品类型饲料大豆蛋白销量预测（2027-2032）&amp;（吨）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中国市场不同产品类型饲料大豆蛋白销量市场份额预测（2027-2032）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中国市场不同产品类型饲料大豆蛋白规模（2021-2026）&amp;（万元）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中国市场不同产品类型饲料大豆蛋白规模市场份额（2021-2026）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中国市场不同产品类型饲料大豆蛋白规模预测（2027-2032）&amp;（万元）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中国市场不同产品类型饲料大豆蛋白规模市场份额预测（2027-2032）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中国市场不同应用饲料大豆蛋白销量（2021-2026）&amp;（吨）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中国市场不同应用饲料大豆蛋白销量市场份额（2021-2026）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中国市场不同应用饲料大豆蛋白销量预测（2027-2032）&amp;（吨）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中国市场不同应用饲料大豆蛋白销量市场份额预测（2027-2032）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中国市场不同应用饲料大豆蛋白规模（2021-2026）&amp;（万元）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中国市场不同应用饲料大豆蛋白规模市场份额（2021-2026）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中国市场不同应用饲料大豆蛋白规模预测（2027-2032）&amp;（万元）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中国市场不同应用饲料大豆蛋白规模市场份额预测（2027-2032）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饲料大豆蛋白行业发展分析---发展趋势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饲料大豆蛋白行业发展分析---厂商壁垒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饲料大豆蛋白行业发展分析---驱动因素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饲料大豆蛋白行业发展分析---制约因素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饲料大豆蛋白行业相关重点政策一览</w:t>
      </w:r>
      <w:r>
        <w:rPr>
          <w:rFonts w:hint="eastAsia"/>
        </w:rPr>
        <w:br/>
      </w:r>
      <w:r>
        <w:rPr>
          <w:rFonts w:hint="eastAsia"/>
        </w:rPr>
        <w:t>　　表 85： 饲料大豆蛋白行业供应链分析</w:t>
      </w:r>
      <w:r>
        <w:rPr>
          <w:rFonts w:hint="eastAsia"/>
        </w:rPr>
        <w:br/>
      </w:r>
      <w:r>
        <w:rPr>
          <w:rFonts w:hint="eastAsia"/>
        </w:rPr>
        <w:t>　　表 86： 饲料大豆蛋白上游原料供应商</w:t>
      </w:r>
      <w:r>
        <w:rPr>
          <w:rFonts w:hint="eastAsia"/>
        </w:rPr>
        <w:br/>
      </w:r>
      <w:r>
        <w:rPr>
          <w:rFonts w:hint="eastAsia"/>
        </w:rPr>
        <w:t>　　表 87： 饲料大豆蛋白行业主要下游客户</w:t>
      </w:r>
      <w:r>
        <w:rPr>
          <w:rFonts w:hint="eastAsia"/>
        </w:rPr>
        <w:br/>
      </w:r>
      <w:r>
        <w:rPr>
          <w:rFonts w:hint="eastAsia"/>
        </w:rPr>
        <w:t>　　表 88： 饲料大豆蛋白典型经销商</w:t>
      </w:r>
      <w:r>
        <w:rPr>
          <w:rFonts w:hint="eastAsia"/>
        </w:rPr>
        <w:br/>
      </w:r>
      <w:r>
        <w:rPr>
          <w:rFonts w:hint="eastAsia"/>
        </w:rPr>
        <w:t>　　表 89： 中国饲料大豆蛋白产量、销量、进口量及出口量（2021-2026）&amp;（吨）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中国饲料大豆蛋白产量、销量、进口量及出口量预测（2027-2032）&amp;（吨）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中国市场饲料大豆蛋白主要进口来源</w:t>
      </w:r>
      <w:r>
        <w:rPr>
          <w:rFonts w:hint="eastAsia"/>
        </w:rPr>
        <w:br/>
      </w:r>
      <w:r>
        <w:rPr>
          <w:rFonts w:hint="eastAsia"/>
        </w:rPr>
        <w:t>　　表 92： 中国市场饲料大豆蛋白主要出口目的地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饲料大豆蛋白产品图片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中国不同产品类型饲料大豆蛋白市场规模市场份额2025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大豆浓缩蛋白产品图片</w:t>
      </w:r>
      <w:r>
        <w:rPr>
          <w:rFonts w:hint="eastAsia"/>
        </w:rPr>
        <w:br/>
      </w:r>
      <w:r>
        <w:rPr>
          <w:rFonts w:hint="eastAsia"/>
        </w:rPr>
        <w:t>　　图 4： 大豆分离蛋白产品图片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中国不同应用饲料大豆蛋白市场份额2025 &amp; 2032</w:t>
      </w:r>
      <w:r>
        <w:rPr>
          <w:rFonts w:hint="eastAsia"/>
        </w:rPr>
        <w:br/>
      </w:r>
      <w:r>
        <w:rPr>
          <w:rFonts w:hint="eastAsia"/>
        </w:rPr>
        <w:t>　　图 7： 水产饲料</w:t>
      </w:r>
      <w:r>
        <w:rPr>
          <w:rFonts w:hint="eastAsia"/>
        </w:rPr>
        <w:br/>
      </w:r>
      <w:r>
        <w:rPr>
          <w:rFonts w:hint="eastAsia"/>
        </w:rPr>
        <w:t>　　图 8： 禽类饲料</w:t>
      </w:r>
      <w:r>
        <w:rPr>
          <w:rFonts w:hint="eastAsia"/>
        </w:rPr>
        <w:br/>
      </w:r>
      <w:r>
        <w:rPr>
          <w:rFonts w:hint="eastAsia"/>
        </w:rPr>
        <w:t>　　图 9： 猪饲料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中国市场饲料大豆蛋白市场规模，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中国市场饲料大豆蛋白收入及增长率（2021-2032）&amp;（万元）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中国市场饲料大豆蛋白销量及增长率（2021-2032）&amp;（吨）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2025年中国市场主要厂商饲料大豆蛋白销量市场份额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2025年中国市场主要厂商饲料大豆蛋白收入市场份额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2025年中国市场前五大厂商饲料大豆蛋白市场份额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2025年中国市场饲料大豆蛋白第一梯队、第二梯队和第三梯队厂商（品牌）及市场份额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中国市场不同产品类型饲料大豆蛋白价格走势（2021-2032）&amp;（元/吨）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中国市场不同应用饲料大豆蛋白价格走势（2021-2032）&amp;（元/吨）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饲料大豆蛋白中国企业SWOT分析</w:t>
      </w:r>
      <w:r>
        <w:rPr>
          <w:rFonts w:hint="eastAsia"/>
        </w:rPr>
        <w:br/>
      </w:r>
      <w:r>
        <w:rPr>
          <w:rFonts w:hint="eastAsia"/>
        </w:rPr>
        <w:t>　　图 21： 饲料大豆蛋白产业链</w:t>
      </w:r>
      <w:r>
        <w:rPr>
          <w:rFonts w:hint="eastAsia"/>
        </w:rPr>
        <w:br/>
      </w:r>
      <w:r>
        <w:rPr>
          <w:rFonts w:hint="eastAsia"/>
        </w:rPr>
        <w:t>　　图 22： 饲料大豆蛋白行业采购模式分析</w:t>
      </w:r>
      <w:r>
        <w:rPr>
          <w:rFonts w:hint="eastAsia"/>
        </w:rPr>
        <w:br/>
      </w:r>
      <w:r>
        <w:rPr>
          <w:rFonts w:hint="eastAsia"/>
        </w:rPr>
        <w:t>　　图 23： 饲料大豆蛋白行业生产模式分析</w:t>
      </w:r>
      <w:r>
        <w:rPr>
          <w:rFonts w:hint="eastAsia"/>
        </w:rPr>
        <w:br/>
      </w:r>
      <w:r>
        <w:rPr>
          <w:rFonts w:hint="eastAsia"/>
        </w:rPr>
        <w:t>　　图 24： 饲料大豆蛋白行业销售模式分析</w:t>
      </w:r>
      <w:r>
        <w:rPr>
          <w:rFonts w:hint="eastAsia"/>
        </w:rPr>
        <w:br/>
      </w:r>
      <w:r>
        <w:rPr>
          <w:rFonts w:hint="eastAsia"/>
        </w:rPr>
        <w:t>　　图 25： 中国饲料大豆蛋白产能、产量、产能利用率及发展趋势（2021-2032）&amp;（吨）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中国饲料大豆蛋白产量、市场需求量及发展趋势（2021-2032）&amp;（吨）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c770d634b428d" w:history="1">
        <w:r>
          <w:rPr>
            <w:rStyle w:val="Hyperlink"/>
          </w:rPr>
          <w:t>中国饲料大豆蛋白发展现状分析及前景趋势预测报告（2026-2032年）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c770d634b428d" w:history="1">
        <w:r>
          <w:rPr>
            <w:rStyle w:val="Hyperlink"/>
          </w:rPr>
          <w:t>https://www.20087.com/6/93/SiLiaoDaDouDanBaiHangYeFaZhanQianJing.html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饲料原料有哪些、饲料大豆蛋白粉的作用和功效、食品添加大豆蛋白的作用、饲料大豆蛋白粉生产厂家、大豆蛋白提取方法和工艺流程、饲料大豆蛋白粉是什么东西做的、大豆蛋白的害处、饲料大豆蛋白盐分、哪里有要大豆蛋白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c7d3ee4994b81" w:history="1">
      <w:r>
        <w:rPr>
          <w:rStyle w:val="Hyperlink"/>
        </w:rPr>
        <w:t>中国饲料大豆蛋白发展现状分析及前景趋势预测报告（2026-2032年）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iLiaoDaDouDanBaiHangYeFaZhanQianJing.html" TargetMode="External" Id="R831c770d634b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iLiaoDaDouDanBaiHangYeFaZhanQianJing.html" TargetMode="External" Id="R106c7d3ee499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2025-12-01T04:45:56Z</dcterms:created>
  <dcterms:modified xsi:type="dcterms:W3CDTF">2025-12-01T05:45:56Z</dcterms:modified>
  <dc:subject>中国饲料大豆蛋白发展现状分析及前景趋势预测报告（2026-2032年）</dc:subject>
  <dc:title>中国饲料大豆蛋白发展现状分析及前景趋势预测报告（2026-2032年）</dc:title>
  <cp:keywords>中国饲料大豆蛋白发展现状分析及前景趋势预测报告（2026-2032年）</cp:keywords>
  <dc:description>中国饲料大豆蛋白发展现状分析及前景趋势预测报告（2026-2032年）</dc:description>
</cp:coreProperties>
</file>