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d06fbd5c83480f" w:history="1">
              <w:r>
                <w:rPr>
                  <w:rStyle w:val="Hyperlink"/>
                </w:rPr>
                <w:t>2025-2031年中国水田激光平地机行业现状与前景趋势报告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d06fbd5c83480f" w:history="1">
              <w:r>
                <w:rPr>
                  <w:rStyle w:val="Hyperlink"/>
                </w:rPr>
                <w:t>2025-2031年中国水田激光平地机行业现状与前景趋势报告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5620037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d06fbd5c83480f" w:history="1">
                <w:r>
                  <w:rPr>
                    <w:rStyle w:val="Hyperlink"/>
                  </w:rPr>
                  <w:t>https://www.20087.com/7/03/ShuiTianJiGuangPingDiJiHangYeXianZhuangJiQianJing.html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田激光平地机是一种用于平整水田表面的专业设备，广泛应用于农业种植和土地整治中。其主要特点是作业精度高、效率快且能够显著提高作物产量，适用于多种不同的农田地形。随着农业机械化和精准农业的发展，水田激光平地机市场需求稳步上升。然而，传统水田激光平地机在智能化程度和适应性方面存在局限性，部分产品还存在操作复杂和维护频繁的问题。</w:t>
      </w:r>
      <w:r>
        <w:rPr>
          <w:rFonts w:hint="eastAsia"/>
        </w:rPr>
        <w:br/>
      </w:r>
      <w:r>
        <w:rPr>
          <w:rFonts w:hint="eastAsia"/>
        </w:rPr>
        <w:t>　　未来，技术创新将显著提升水田激光平地机的功能性和可靠性。例如，通过引入激光定位系统和自动驾驶技术，可以提高设备的作业精度和操作效率，减少人为操作失误。此外，智能化管理系统将优化设备的操作监控和故障预警功能，帮助用户实现预防性维护。随着全球对高效农业和智能农场的关注增加，水田激光平地机的设计将更加注重集成化和智能化，确保合法合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d06fbd5c83480f" w:history="1">
        <w:r>
          <w:rPr>
            <w:rStyle w:val="Hyperlink"/>
          </w:rPr>
          <w:t>2025-2031年中国水田激光平地机行业现状与前景趋势报告</w:t>
        </w:r>
      </w:hyperlink>
      <w:r>
        <w:rPr>
          <w:rFonts w:hint="eastAsia"/>
        </w:rPr>
        <w:t>》以专业、客观的视角，全面分析了水田激光平地机行业的产业链结构、市场规模与需求，探讨了水田激光平地机价格走势。水田激光平地机报告客观展现了行业现状，科学预测了水田激光平地机市场前景与发展趋势。同时，报告聚焦于水田激光平地机重点企业，剖析了市场竞争格局、集中度及品牌影响力。进一步细分市场，挖掘了水田激光平地机各细分领域的增长潜能。水田激光平地机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水田激光平地机行业界定及应用</w:t>
      </w:r>
      <w:r>
        <w:rPr>
          <w:rFonts w:hint="eastAsia"/>
        </w:rPr>
        <w:br/>
      </w:r>
      <w:r>
        <w:rPr>
          <w:rFonts w:hint="eastAsia"/>
        </w:rPr>
        <w:t>　　第一节 水田激光平地机行业定义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水田激光平地机主要应用领域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2024-2025年水田激光平地机行业技术发展现状及趋势分析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水田激光平地机行业技术发展现状分析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国内外水田激光平地机行业技术差异与原因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水田激光平地机行业技术发展方向、趋势预测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提升水田激光平地机行业技术能力策略建议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全球水田激光平地机行业发展状况分析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2019-2024年全球水田激光平地机行业运行概况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2019-2024年全球水田激光平地机行业市场规模分析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全球主要地区水田激光平地机行业运行情况分析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2025-2031年全球水田激光平地机行业发展趋势预测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中国水田激光平地机发展环境分析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水田激光平地机行业相关政策、标准</w:t>
      </w:r>
      <w:r>
        <w:rPr>
          <w:rFonts w:hint="eastAsia"/>
        </w:rPr>
        <w:br/>
      </w:r>
      <w:r>
        <w:rPr>
          <w:rFonts w:hint="eastAsia"/>
        </w:rPr>
        <w:t>　　第三节 水田激光平地机行业相关发展规划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中国水田激光平地机行业现状调研分析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中国水田激光平地机行业发展现状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一、2024-2025年水田激光平地机行业品牌发展现状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二、2024-2025年水田激光平地机行业需求市场现状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三、2024-2025年水田激光平地机市场需求层次分析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四、2024-2025年中国水田激光平地机市场走向分析</w:t>
      </w:r>
      <w:r>
        <w:rPr>
          <w:rFonts w:hint="eastAsia"/>
        </w:rPr>
        <w:br/>
      </w:r>
      <w:r>
        <w:rPr>
          <w:rFonts w:hint="eastAsia"/>
        </w:rPr>
        <w:t>　　第二节 中国水田激光平地机行业存在的问题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一、2024-2025年水田激光平地机产品市场存在的主要问题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二、2024-2025年国内水田激光平地机产品市场的三大瓶颈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三、2024-2025年水田激光平地机产品市场遭遇的规模难题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对中国水田激光平地机市场的分析及思考</w:t>
      </w:r>
      <w:r>
        <w:rPr>
          <w:rFonts w:hint="eastAsia"/>
        </w:rPr>
        <w:br/>
      </w:r>
      <w:r>
        <w:rPr>
          <w:rFonts w:hint="eastAsia"/>
        </w:rPr>
        <w:t>　　　　一、水田激光平地机市场特点</w:t>
      </w:r>
      <w:r>
        <w:rPr>
          <w:rFonts w:hint="eastAsia"/>
        </w:rPr>
        <w:br/>
      </w:r>
      <w:r>
        <w:rPr>
          <w:rFonts w:hint="eastAsia"/>
        </w:rPr>
        <w:t>　　　　二、水田激光平地机市场分析</w:t>
      </w:r>
      <w:r>
        <w:rPr>
          <w:rFonts w:hint="eastAsia"/>
        </w:rPr>
        <w:br/>
      </w:r>
      <w:r>
        <w:rPr>
          <w:rFonts w:hint="eastAsia"/>
        </w:rPr>
        <w:t>　　　　三、水田激光平地机市场变化的方向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四、中国水田激光平地机行业发展的新思路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五、对中国水田激光平地机行业发展的思考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中国水田激光平地机行业市场供需现状调研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中国水田激光平地机市场现状分析</w:t>
      </w:r>
      <w:r>
        <w:rPr>
          <w:rFonts w:hint="eastAsia"/>
        </w:rPr>
        <w:br/>
      </w:r>
      <w:r>
        <w:rPr>
          <w:rFonts w:hint="eastAsia"/>
        </w:rPr>
        <w:t>　　第二节 中国水田激光平地机行业产量情况分析及预测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一、水田激光平地机总体产能规模</w:t>
      </w:r>
      <w:r>
        <w:rPr>
          <w:rFonts w:hint="eastAsia"/>
        </w:rPr>
        <w:br/>
      </w:r>
      <w:r>
        <w:rPr>
          <w:rFonts w:hint="eastAsia"/>
        </w:rPr>
        <w:t>　　　　二、水田激光平地机生产区域分布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三、2019-2024年中国水田激光平地机行业产量统计分析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四、2025-2031年中国水田激光平地机行业产量预测分析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中国水田激光平地机市场需求分析及预测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一、中国水田激光平地机市场需求特点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二、2019-2024年中国水田激光平地机市场需求量统计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三、2025-2031年中国水田激光平地机市场需求量预测</w:t>
      </w:r>
      <w:r>
        <w:rPr>
          <w:rFonts w:hint="eastAsia"/>
        </w:rPr>
        <w:br/>
      </w:r>
      <w:r>
        <w:rPr>
          <w:rFonts w:hint="eastAsia"/>
        </w:rPr>
        <w:t>　　第四节 中国水田激光平地机价格趋势分析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一、2019-2024年中国水田激光平地机市场价格趋势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二、2025-2031年中国水田激光平地机市场价格走势预测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中国水田激光平地机进出口分析</w:t>
      </w:r>
      <w:r>
        <w:rPr>
          <w:rFonts w:hint="eastAsia"/>
        </w:rPr>
        <w:br/>
      </w:r>
      <w:r>
        <w:rPr>
          <w:rFonts w:hint="eastAsia"/>
        </w:rPr>
        <w:t>　　第一节 水田激光平地机进口情况分析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水田激光平地机出口情况分析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影响水田激光平地机进出口因素分析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中国水田激光平地机行业主要指标监测分析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2019-2024年中国水田激光平地机行业规模情况分析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2019-2024年中国水田激光平地机行业财务能力分析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水田激光平地机行业细分产品调研</w:t>
      </w:r>
      <w:r>
        <w:rPr>
          <w:rFonts w:hint="eastAsia"/>
        </w:rPr>
        <w:br/>
      </w:r>
      <w:r>
        <w:rPr>
          <w:rFonts w:hint="eastAsia"/>
        </w:rPr>
        <w:t>　　第一节 水田激光平地机细分产品结构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水田激光平地机行业上下游发展情况分析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水田激光平地机行业上游产业发展分析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水田激光平地机行业下游产业发展分析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中国水田激光平地机行业重点地区发展分析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水田激光平地机行业重点区域市场结构调研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**地区水田激光平地机市场容量分析</w:t>
      </w:r>
      <w:r>
        <w:rPr>
          <w:rFonts w:hint="eastAsia"/>
        </w:rPr>
        <w:br/>
      </w:r>
      <w:r>
        <w:rPr>
          <w:rFonts w:hint="eastAsia"/>
        </w:rPr>
        <w:t>　　第三节 **地区水田激光平地机市场容量分析</w:t>
      </w:r>
      <w:r>
        <w:rPr>
          <w:rFonts w:hint="eastAsia"/>
        </w:rPr>
        <w:br/>
      </w:r>
      <w:r>
        <w:rPr>
          <w:rFonts w:hint="eastAsia"/>
        </w:rPr>
        <w:t>　　第四节 **地区水田激光平地机市场容量分析</w:t>
      </w:r>
      <w:r>
        <w:rPr>
          <w:rFonts w:hint="eastAsia"/>
        </w:rPr>
        <w:br/>
      </w:r>
      <w:r>
        <w:rPr>
          <w:rFonts w:hint="eastAsia"/>
        </w:rPr>
        <w:t>　　第五节 **地区水田激光平地机市场容量分析</w:t>
      </w:r>
      <w:r>
        <w:rPr>
          <w:rFonts w:hint="eastAsia"/>
        </w:rPr>
        <w:br/>
      </w:r>
      <w:r>
        <w:rPr>
          <w:rFonts w:hint="eastAsia"/>
        </w:rPr>
        <w:t>　　第六节 **地区水田激光平地机市场容量分析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水田激光平地机行业重点企业竞争力分析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三、企业水田激光平地机经营状况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水田激光平地机行业企业经营策略研究分析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水田激光平地机企业多样化经营策略分析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一、水田激光平地机企业多样化经营情况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二、现行水田激光平地机行业多样化经营的方向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大型水田激光平地机企业集团未来发展策略分析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对中小水田激光平地机企业生产经营的建议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水田激光平地机行业前景及投资风险预警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2025年水田激光平地机市场前景分析</w:t>
      </w:r>
      <w:r>
        <w:rPr>
          <w:rFonts w:hint="eastAsia"/>
        </w:rPr>
        <w:br/>
      </w:r>
      <w:r>
        <w:rPr>
          <w:rFonts w:hint="eastAsia"/>
        </w:rPr>
        <w:t>　　第二节 2025年水田激光平地机行业发展趋势预测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影响水田激光平地机行业发展的主要因素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一、2025影响水田激光平地机行业运行的有利因素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二、2025影响水田激光平地机行业运行的稳定因素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三、2025影响水田激光平地机行业运行的不利因素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四、2025中国水田激光平地机行业发展面临的挑战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五、2025中国水田激光平地机行业发展面临的机遇</w:t>
      </w:r>
      <w:r>
        <w:rPr>
          <w:rFonts w:hint="eastAsia"/>
        </w:rPr>
        <w:br/>
      </w:r>
      <w:r>
        <w:rPr>
          <w:rFonts w:hint="eastAsia"/>
        </w:rPr>
        <w:t>　　第四节 水田激光平地机行业投资风险预警</w:t>
      </w:r>
      <w:r>
        <w:rPr>
          <w:rFonts w:hint="eastAsia"/>
        </w:rPr>
        <w:br/>
      </w:r>
      <w:r>
        <w:rPr>
          <w:rFonts w:hint="eastAsia"/>
        </w:rPr>
        <w:t>　　　　一、水田激光平地机行业市场风险预测</w:t>
      </w:r>
      <w:r>
        <w:rPr>
          <w:rFonts w:hint="eastAsia"/>
        </w:rPr>
        <w:br/>
      </w:r>
      <w:r>
        <w:rPr>
          <w:rFonts w:hint="eastAsia"/>
        </w:rPr>
        <w:t>　　　　二、水田激光平地机行业政策风险预测</w:t>
      </w:r>
      <w:r>
        <w:rPr>
          <w:rFonts w:hint="eastAsia"/>
        </w:rPr>
        <w:br/>
      </w:r>
      <w:r>
        <w:rPr>
          <w:rFonts w:hint="eastAsia"/>
        </w:rPr>
        <w:t>　　　　三、水田激光平地机行业经营风险预测</w:t>
      </w:r>
      <w:r>
        <w:rPr>
          <w:rFonts w:hint="eastAsia"/>
        </w:rPr>
        <w:br/>
      </w:r>
      <w:r>
        <w:rPr>
          <w:rFonts w:hint="eastAsia"/>
        </w:rPr>
        <w:t>　　　　四、水田激光平地机行业技术风险预测</w:t>
      </w:r>
      <w:r>
        <w:rPr>
          <w:rFonts w:hint="eastAsia"/>
        </w:rPr>
        <w:br/>
      </w:r>
      <w:r>
        <w:rPr>
          <w:rFonts w:hint="eastAsia"/>
        </w:rPr>
        <w:t>　　　　五、水田激光平地机行业竞争风险预测</w:t>
      </w:r>
      <w:r>
        <w:rPr>
          <w:rFonts w:hint="eastAsia"/>
        </w:rPr>
        <w:br/>
      </w:r>
      <w:r>
        <w:rPr>
          <w:rFonts w:hint="eastAsia"/>
        </w:rPr>
        <w:t>　　　　六、水田激光平地机行业其他风险预测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水田激光平地机投资建议</w:t>
      </w:r>
      <w:r>
        <w:rPr>
          <w:rFonts w:hint="eastAsia"/>
        </w:rPr>
        <w:br/>
      </w:r>
      <w:r>
        <w:rPr>
          <w:rFonts w:hint="eastAsia"/>
        </w:rPr>
        <w:t>　　第一节 水田激光平地机行业投资环境分析</w:t>
      </w:r>
      <w:r>
        <w:rPr>
          <w:rFonts w:hint="eastAsia"/>
        </w:rPr>
        <w:br/>
      </w:r>
      <w:r>
        <w:rPr>
          <w:rFonts w:hint="eastAsia"/>
        </w:rPr>
        <w:t>　　第二节 水田激光平地机行业投资进入壁垒分析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水田激光平地机行业历程</w:t>
      </w:r>
      <w:r>
        <w:rPr>
          <w:rFonts w:hint="eastAsia"/>
        </w:rPr>
        <w:br/>
      </w:r>
      <w:r>
        <w:rPr>
          <w:rFonts w:hint="eastAsia"/>
        </w:rPr>
        <w:t>　　图表 水田激光平地机行业生命周期</w:t>
      </w:r>
      <w:r>
        <w:rPr>
          <w:rFonts w:hint="eastAsia"/>
        </w:rPr>
        <w:br/>
      </w:r>
      <w:r>
        <w:rPr>
          <w:rFonts w:hint="eastAsia"/>
        </w:rPr>
        <w:t>　　图表 水田激光平地机行业产业链分析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2019-2024年水田激光平地机行业市场容量分析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2024年中国水田激光平地机行业需求领域分布格局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2024年中国水田激光平地机进口国家及地区分析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2024年中国水田激光平地机出口国家及地区分析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2019-2024年中国水田激光平地机行业企业平均规模情况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**地区水田激光平地机市场规模及增长情况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**地区水田激光平地机行业市场需求情况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水田激光平地机重点企业（三）成长能力情况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2025-2031年中国水田激光平地机行业发展趋势预测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d06fbd5c83480f" w:history="1">
        <w:r>
          <w:rPr>
            <w:rStyle w:val="Hyperlink"/>
          </w:rPr>
          <w:t>2025-2031年中国水田激光平地机行业现状与前景趋势报告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5620037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d06fbd5c83480f" w:history="1">
        <w:r>
          <w:rPr>
            <w:rStyle w:val="Hyperlink"/>
          </w:rPr>
          <w:t>https://www.20087.com/7/03/ShuiTianJiGuangPingDiJiHangYeXianZhuangJiQianJing.html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热点：水田激光平地机参数配置详情、水田激光平地机价格、农田激光平地机、水田激光平田器、激光平地机操作技巧教学视频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994d933e34772" w:history="1">
      <w:r>
        <w:rPr>
          <w:rStyle w:val="Hyperlink"/>
        </w:rPr>
        <w:t>2025-2031年中国水田激光平地机行业现状与前景趋势报告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iTianJiGuangPingDiJiHangYeXianZhuangJiQianJing.html" TargetMode="External" Id="Rbcd06fbd5c83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iTianJiGuangPingDiJiHangYeXianZhuangJiQianJing.html" TargetMode="External" Id="R632994d933e347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2025-09-28T04:03:55Z</dcterms:created>
  <dcterms:modified xsi:type="dcterms:W3CDTF">2025-09-28T05:03:55Z</dcterms:modified>
  <dc:subject>2025-2031年中国水田激光平地机行业现状与前景趋势报告</dc:subject>
  <dc:title>2025-2031年中国水田激光平地机行业现状与前景趋势报告</dc:title>
  <cp:keywords>2025-2031年中国水田激光平地机行业现状与前景趋势报告</cp:keywords>
  <dc:description>2025-2031年中国水田激光平地机行业现状与前景趋势报告</dc:description>
</cp:coreProperties>
</file>