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cf14afa784cf1" w:history="1">
              <w:r>
                <w:rPr>
                  <w:rStyle w:val="Hyperlink"/>
                </w:rPr>
                <w:t>2026-2032年中国牛肉市场调研与发展趋势研究报告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cf14afa784cf1" w:history="1">
              <w:r>
                <w:rPr>
                  <w:rStyle w:val="Hyperlink"/>
                </w:rPr>
                <w:t>2026-2032年中国牛肉市场调研与发展趋势研究报告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cf14afa784cf1" w:history="1">
                <w:r>
                  <w:rPr>
                    <w:rStyle w:val="Hyperlink"/>
                  </w:rPr>
                  <w:t>https://www.20087.com/7/93/NiuRouShiChangDiaoYanBaoGao.html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牛肉市场稳定增长，受到人口增长、生活水平提高和饮食习惯变化的影响。牛肉消费在亚洲、北美和欧洲等地区尤其显著。然而，牛肉生产面临着资源约束、环境保护和动物福利等方面的挑战。同时，消费者对肉类来源的透明度和可持续性越来越关注，推动了行业向更负责任的生产方式转变。</w:t>
      </w:r>
      <w:r>
        <w:rPr>
          <w:rFonts w:hint="eastAsia"/>
        </w:rPr>
        <w:br/>
      </w:r>
      <w:r>
        <w:rPr>
          <w:rFonts w:hint="eastAsia"/>
        </w:rPr>
        <w:t>　　未来，牛肉行业将朝着更加可持续、健康和透明的方向发展。可持续性方面，通过改善饲养条件、优化饲料配比和减少温室气体排放，实现环境友好型养殖。健康方面，开发低脂、高蛋白的牛肉产品，满足消费者对健康饮食的追求。透明度方面，利用区块链等技术，提供肉类追溯系统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cf14afa784cf1" w:history="1">
        <w:r>
          <w:rPr>
            <w:rStyle w:val="Hyperlink"/>
          </w:rPr>
          <w:t>2026-2032年中国牛肉市场调研与发展趋势研究报告</w:t>
        </w:r>
      </w:hyperlink>
      <w:r>
        <w:rPr>
          <w:rFonts w:hint="eastAsia"/>
        </w:rPr>
        <w:t>》基于对牛肉行业的长期监测研究，结合牛肉行业供需关系变化规律、产品消费结构、应用领域拓展、市场发展环境及政策支持等多维度分析，采用定量与定性相结合的科学方法，对行业内重点企业进行了系统研究。报告全面呈现了牛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牛肉行业概述</w:t>
      </w:r>
      <w:r>
        <w:rPr>
          <w:rFonts w:hint="eastAsia"/>
        </w:rPr>
        <w:br/>
      </w:r>
      <w:r>
        <w:rPr>
          <w:rFonts w:hint="eastAsia"/>
        </w:rPr>
        <w:t>　　第一节 牛肉行业界定</w:t>
      </w:r>
      <w:r>
        <w:rPr>
          <w:rFonts w:hint="eastAsia"/>
        </w:rPr>
        <w:br/>
      </w:r>
      <w:r>
        <w:rPr>
          <w:rFonts w:hint="eastAsia"/>
        </w:rPr>
        <w:t>　　第二节 牛肉行业发展历程</w:t>
      </w:r>
      <w:r>
        <w:rPr>
          <w:rFonts w:hint="eastAsia"/>
        </w:rPr>
        <w:br/>
      </w:r>
      <w:r>
        <w:rPr>
          <w:rFonts w:hint="eastAsia"/>
        </w:rPr>
        <w:t>　　第三节 牛肉产业链分析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2025-2026年牛肉行业发展环境分析</w:t>
      </w:r>
      <w:r>
        <w:rPr>
          <w:rFonts w:hint="eastAsia"/>
        </w:rPr>
        <w:br/>
      </w:r>
      <w:r>
        <w:rPr>
          <w:rFonts w:hint="eastAsia"/>
        </w:rPr>
        <w:t>　　第一节 牛肉行业环境分析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牛肉行业相关政策、法规</w:t>
      </w:r>
      <w:r>
        <w:rPr>
          <w:rFonts w:hint="eastAsia"/>
        </w:rPr>
        <w:br/>
      </w:r>
      <w:r>
        <w:rPr>
          <w:rFonts w:hint="eastAsia"/>
        </w:rPr>
        <w:t>　　第三节 牛肉行业所进入的壁垒与周期性分析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当前我国牛肉技术发展现状</w:t>
      </w:r>
      <w:r>
        <w:rPr>
          <w:rFonts w:hint="eastAsia"/>
        </w:rPr>
        <w:br/>
      </w:r>
      <w:r>
        <w:rPr>
          <w:rFonts w:hint="eastAsia"/>
        </w:rPr>
        <w:t>　　第二节 中外牛肉技术差距及产生差距的主要原因分析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提高我国牛肉技术的对策</w:t>
      </w:r>
      <w:r>
        <w:rPr>
          <w:rFonts w:hint="eastAsia"/>
        </w:rPr>
        <w:br/>
      </w:r>
      <w:r>
        <w:rPr>
          <w:rFonts w:hint="eastAsia"/>
        </w:rPr>
        <w:t>　　第四节 我国牛肉产品研发、设计发展趋势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2020-2025年中国牛肉行业总体规模</w:t>
      </w:r>
      <w:r>
        <w:rPr>
          <w:rFonts w:hint="eastAsia"/>
        </w:rPr>
        <w:br/>
      </w:r>
      <w:r>
        <w:rPr>
          <w:rFonts w:hint="eastAsia"/>
        </w:rPr>
        <w:t>　　第二节 中国牛肉行业产量概况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一、2020-2025年中国牛肉行业产量情况分析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二、2026年中国牛肉行业产量特点分析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三、2026-2032年中国牛肉行业产量预测</w:t>
      </w:r>
      <w:r>
        <w:rPr>
          <w:rFonts w:hint="eastAsia"/>
        </w:rPr>
        <w:br/>
      </w:r>
      <w:r>
        <w:rPr>
          <w:rFonts w:hint="eastAsia"/>
        </w:rPr>
        <w:t>　　第三节 中国牛肉行业需求概况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三、2026-2032年中国牛肉行业市场需求预测</w:t>
      </w:r>
      <w:r>
        <w:rPr>
          <w:rFonts w:hint="eastAsia"/>
        </w:rPr>
        <w:br/>
      </w:r>
      <w:r>
        <w:rPr>
          <w:rFonts w:hint="eastAsia"/>
        </w:rPr>
        <w:t>　　第四节 牛肉产业供需平衡状况分析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牛肉行业细分（一）市场调研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国内牛肉产品价格走势及影响因素分析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2020-2025年国内牛肉产品市场价格回顾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当前国内牛肉产品市场价格及评述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国内牛肉产品价格影响因素分析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2026-2032年国内牛肉产品市场价格走势预测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牛肉行业上游原料产业链发展状况分析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牛肉行业下游需求产业链发展情况分析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上下游行业对牛肉行业的影响分析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2025-2026年中国牛肉行业发展现状分析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中国牛肉行业发展现状</w:t>
      </w:r>
      <w:r>
        <w:rPr>
          <w:rFonts w:hint="eastAsia"/>
        </w:rPr>
        <w:br/>
      </w:r>
      <w:r>
        <w:rPr>
          <w:rFonts w:hint="eastAsia"/>
        </w:rPr>
        <w:t>　　　　一、牛肉行业品牌发展现状</w:t>
      </w:r>
      <w:r>
        <w:rPr>
          <w:rFonts w:hint="eastAsia"/>
        </w:rPr>
        <w:br/>
      </w:r>
      <w:r>
        <w:rPr>
          <w:rFonts w:hint="eastAsia"/>
        </w:rPr>
        <w:t>　　　　二、牛肉行业需求市场现状</w:t>
      </w:r>
      <w:r>
        <w:rPr>
          <w:rFonts w:hint="eastAsia"/>
        </w:rPr>
        <w:br/>
      </w:r>
      <w:r>
        <w:rPr>
          <w:rFonts w:hint="eastAsia"/>
        </w:rPr>
        <w:t>　　　　三、牛肉市场需求层次分析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四、中国牛肉市场走向分析</w:t>
      </w:r>
      <w:r>
        <w:rPr>
          <w:rFonts w:hint="eastAsia"/>
        </w:rPr>
        <w:br/>
      </w:r>
      <w:r>
        <w:rPr>
          <w:rFonts w:hint="eastAsia"/>
        </w:rPr>
        <w:t>　　第二节 中国牛肉行业产品技术分析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一、2025-2026年牛肉产品技术变化特点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二、2025-2026年牛肉产品市场的新技术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三、2025-2026年牛肉产品市场现状分析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中国牛肉行业存在的问题</w:t>
      </w:r>
      <w:r>
        <w:rPr>
          <w:rFonts w:hint="eastAsia"/>
        </w:rPr>
        <w:br/>
      </w:r>
      <w:r>
        <w:rPr>
          <w:rFonts w:hint="eastAsia"/>
        </w:rPr>
        <w:t>　　　　一、牛肉产品市场存在的主要问题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二、中国牛肉产品市场的三大瓶颈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对中国牛肉市场的分析及思考</w:t>
      </w:r>
      <w:r>
        <w:rPr>
          <w:rFonts w:hint="eastAsia"/>
        </w:rPr>
        <w:br/>
      </w:r>
      <w:r>
        <w:rPr>
          <w:rFonts w:hint="eastAsia"/>
        </w:rPr>
        <w:t>　　　　一、牛肉市场特点</w:t>
      </w:r>
      <w:r>
        <w:rPr>
          <w:rFonts w:hint="eastAsia"/>
        </w:rPr>
        <w:br/>
      </w:r>
      <w:r>
        <w:rPr>
          <w:rFonts w:hint="eastAsia"/>
        </w:rPr>
        <w:t>　　　　二、牛肉市场分析</w:t>
      </w:r>
      <w:r>
        <w:rPr>
          <w:rFonts w:hint="eastAsia"/>
        </w:rPr>
        <w:br/>
      </w:r>
      <w:r>
        <w:rPr>
          <w:rFonts w:hint="eastAsia"/>
        </w:rPr>
        <w:t>　　　　三、牛肉市场变化的方向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三、牛肉企业经营状况</w:t>
      </w:r>
      <w:r>
        <w:rPr>
          <w:rFonts w:hint="eastAsia"/>
        </w:rPr>
        <w:br/>
      </w:r>
      <w:r>
        <w:rPr>
          <w:rFonts w:hint="eastAsia"/>
        </w:rPr>
        <w:t>　　　　四、牛肉企业发展策略</w:t>
      </w:r>
      <w:r>
        <w:rPr>
          <w:rFonts w:hint="eastAsia"/>
        </w:rPr>
        <w:br/>
      </w:r>
      <w:r>
        <w:rPr>
          <w:rFonts w:hint="eastAsia"/>
        </w:rPr>
        <w:t>　　第二节 牛肉企业（二）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三、牛肉企业经营状况</w:t>
      </w:r>
      <w:r>
        <w:rPr>
          <w:rFonts w:hint="eastAsia"/>
        </w:rPr>
        <w:br/>
      </w:r>
      <w:r>
        <w:rPr>
          <w:rFonts w:hint="eastAsia"/>
        </w:rPr>
        <w:t>　　　　四、牛肉企业发展策略</w:t>
      </w:r>
      <w:r>
        <w:rPr>
          <w:rFonts w:hint="eastAsia"/>
        </w:rPr>
        <w:br/>
      </w:r>
      <w:r>
        <w:rPr>
          <w:rFonts w:hint="eastAsia"/>
        </w:rPr>
        <w:t>　　第三节 牛肉企业（三）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三、牛肉企业经营状况</w:t>
      </w:r>
      <w:r>
        <w:rPr>
          <w:rFonts w:hint="eastAsia"/>
        </w:rPr>
        <w:br/>
      </w:r>
      <w:r>
        <w:rPr>
          <w:rFonts w:hint="eastAsia"/>
        </w:rPr>
        <w:t>　　　　四、牛肉企业发展策略</w:t>
      </w:r>
      <w:r>
        <w:rPr>
          <w:rFonts w:hint="eastAsia"/>
        </w:rPr>
        <w:br/>
      </w:r>
      <w:r>
        <w:rPr>
          <w:rFonts w:hint="eastAsia"/>
        </w:rPr>
        <w:t>　　第四节 牛肉企业（四）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三、牛肉企业经营状况</w:t>
      </w:r>
      <w:r>
        <w:rPr>
          <w:rFonts w:hint="eastAsia"/>
        </w:rPr>
        <w:br/>
      </w:r>
      <w:r>
        <w:rPr>
          <w:rFonts w:hint="eastAsia"/>
        </w:rPr>
        <w:t>　　　　四、牛肉企业发展策略</w:t>
      </w:r>
      <w:r>
        <w:rPr>
          <w:rFonts w:hint="eastAsia"/>
        </w:rPr>
        <w:br/>
      </w:r>
      <w:r>
        <w:rPr>
          <w:rFonts w:hint="eastAsia"/>
        </w:rPr>
        <w:t>　　第五节 牛肉企业（五）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三、牛肉企业经营状况</w:t>
      </w:r>
      <w:r>
        <w:rPr>
          <w:rFonts w:hint="eastAsia"/>
        </w:rPr>
        <w:br/>
      </w:r>
      <w:r>
        <w:rPr>
          <w:rFonts w:hint="eastAsia"/>
        </w:rPr>
        <w:t>　　　　四、牛肉企业发展策略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2025-2026年中国牛肉市场营销策略竞争分析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牛肉市场产品策略</w:t>
      </w:r>
      <w:r>
        <w:rPr>
          <w:rFonts w:hint="eastAsia"/>
        </w:rPr>
        <w:br/>
      </w:r>
      <w:r>
        <w:rPr>
          <w:rFonts w:hint="eastAsia"/>
        </w:rPr>
        <w:t>　　第二节 牛肉市场渠道策略</w:t>
      </w:r>
      <w:r>
        <w:rPr>
          <w:rFonts w:hint="eastAsia"/>
        </w:rPr>
        <w:br/>
      </w:r>
      <w:r>
        <w:rPr>
          <w:rFonts w:hint="eastAsia"/>
        </w:rPr>
        <w:t>　　第三节 牛肉市场价格策略</w:t>
      </w:r>
      <w:r>
        <w:rPr>
          <w:rFonts w:hint="eastAsia"/>
        </w:rPr>
        <w:br/>
      </w:r>
      <w:r>
        <w:rPr>
          <w:rFonts w:hint="eastAsia"/>
        </w:rPr>
        <w:t>　　第四节 牛肉广告媒体策略</w:t>
      </w:r>
      <w:r>
        <w:rPr>
          <w:rFonts w:hint="eastAsia"/>
        </w:rPr>
        <w:br/>
      </w:r>
      <w:r>
        <w:rPr>
          <w:rFonts w:hint="eastAsia"/>
        </w:rPr>
        <w:t>　　第五节 牛肉客户服务策略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2026-2032年牛肉行业盈利模式与投资策略探讨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国外牛肉行业投资现状及经营模式分析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我国牛肉行业商业模式探讨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我国牛肉行业投资国际化发展战略分析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我国牛肉行业投资策略分析</w:t>
      </w:r>
      <w:r>
        <w:rPr>
          <w:rFonts w:hint="eastAsia"/>
        </w:rPr>
        <w:br/>
      </w:r>
      <w:r>
        <w:rPr>
          <w:rFonts w:hint="eastAsia"/>
        </w:rPr>
        <w:t>　　第五节 牛肉行业最优投资路径设计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2026-2032年牛肉行业发展趋势及投资风险分析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当前牛肉行业存在的问题</w:t>
      </w:r>
      <w:r>
        <w:rPr>
          <w:rFonts w:hint="eastAsia"/>
        </w:rPr>
        <w:br/>
      </w:r>
      <w:r>
        <w:rPr>
          <w:rFonts w:hint="eastAsia"/>
        </w:rPr>
        <w:t>　　第二节 牛肉未来发展预测分析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二、2026-2032年中国牛肉行业发展规模</w:t>
      </w:r>
      <w:r>
        <w:rPr>
          <w:rFonts w:hint="eastAsia"/>
        </w:rPr>
        <w:br/>
      </w:r>
      <w:r>
        <w:rPr>
          <w:rFonts w:hint="eastAsia"/>
        </w:rPr>
        <w:t>　　第三节 中智林 2026-2032年中国牛肉行业投资风险分析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一、牛肉市场竞争风险</w:t>
      </w:r>
      <w:r>
        <w:rPr>
          <w:rFonts w:hint="eastAsia"/>
        </w:rPr>
        <w:br/>
      </w:r>
      <w:r>
        <w:rPr>
          <w:rFonts w:hint="eastAsia"/>
        </w:rPr>
        <w:t>　　　　二、牛肉原材料压力风险分析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三、牛肉技术风险分析</w:t>
      </w:r>
      <w:r>
        <w:rPr>
          <w:rFonts w:hint="eastAsia"/>
        </w:rPr>
        <w:br/>
      </w:r>
      <w:r>
        <w:rPr>
          <w:rFonts w:hint="eastAsia"/>
        </w:rPr>
        <w:t>　　　　四、牛肉政策和体制风险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2020-2025年中国牛肉行业产量及增长趋势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2026年牛肉行业壁垒</w:t>
      </w:r>
      <w:r>
        <w:rPr>
          <w:rFonts w:hint="eastAsia"/>
        </w:rPr>
        <w:br/>
      </w:r>
      <w:r>
        <w:rPr>
          <w:rFonts w:hint="eastAsia"/>
        </w:rPr>
        <w:t>　　图表 2026年牛肉市场前景分析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2026-2032年中国牛肉市场需求预测</w:t>
      </w:r>
      <w:r>
        <w:rPr>
          <w:rFonts w:hint="eastAsia"/>
        </w:rPr>
        <w:br/>
      </w:r>
      <w:r>
        <w:rPr>
          <w:rFonts w:hint="eastAsia"/>
        </w:rPr>
        <w:t>　　图表 2026年牛肉发展趋势预测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cf14afa784cf1" w:history="1">
        <w:r>
          <w:rPr>
            <w:rStyle w:val="Hyperlink"/>
          </w:rPr>
          <w:t>2026-2032年中国牛肉市场调研与发展趋势研究报告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cf14afa784cf1" w:history="1">
        <w:r>
          <w:rPr>
            <w:rStyle w:val="Hyperlink"/>
          </w:rPr>
          <w:t>https://www.20087.com/7/93/NiuRouShiChangDiaoYanBaoGao.html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fd486d98141b6" w:history="1">
      <w:r>
        <w:rPr>
          <w:rStyle w:val="Hyperlink"/>
        </w:rPr>
        <w:t>2026-2032年中国牛肉市场调研与发展趋势研究报告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NiuRouShiChangDiaoYanBaoGao.html" TargetMode="External" Id="Rf34cf14afa78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NiuRouShiChangDiaoYanBaoGao.html" TargetMode="External" Id="R663fd486d981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2025-09-07T07:45:00Z</dcterms:created>
  <dcterms:modified xsi:type="dcterms:W3CDTF">2025-09-07T08:45:00Z</dcterms:modified>
  <dc:subject>2026-2032年中国牛肉市场调研与发展趋势研究报告</dc:subject>
  <dc:title>2026-2032年中国牛肉市场调研与发展趋势研究报告</dc:title>
  <cp:keywords>2026-2032年中国牛肉市场调研与发展趋势研究报告</cp:keywords>
  <dc:description>2026-2032年中国牛肉市场调研与发展趋势研究报告</dc:description>
</cp:coreProperties>
</file>