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a0d61de8748cd" w:history="1">
              <w:r>
                <w:rPr>
                  <w:rStyle w:val="Hyperlink"/>
                </w:rPr>
                <w:t>2025-2031年中国竹荪种植市场研究分析与趋势预测报告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a0d61de8748cd" w:history="1">
              <w:r>
                <w:rPr>
                  <w:rStyle w:val="Hyperlink"/>
                </w:rPr>
                <w:t>2025-2031年中国竹荪种植市场研究分析与趋势预测报告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a0d61de8748cd" w:history="1">
                <w:r>
                  <w:rPr>
                    <w:rStyle w:val="Hyperlink"/>
                  </w:rPr>
                  <w:t>https://www.20087.com/7/73/ZhuSunZhongZhiHangYeQuShi.html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荪种植是一种高价值的食用菌栽培，近年来在现代农业中展现出巨大的潜力。目前，竹荪种植正从传统露天种植向可控环境下的工厂化栽培转变，通过精准控制温度、湿度和光照，提高了竹荪的产量和品质。同时，科研人员正致力于改良竹荪菌种，开发新的栽培基质，以提高资源利用效率和减少对森林资源的依赖。</w:t>
      </w:r>
      <w:r>
        <w:rPr>
          <w:rFonts w:hint="eastAsia"/>
        </w:rPr>
        <w:br/>
      </w:r>
      <w:r>
        <w:rPr>
          <w:rFonts w:hint="eastAsia"/>
        </w:rPr>
        <w:t>　　未来，竹荪种植将更加注重可持续性和智能化。一方面，通过优化栽培技术，如循环农业和生物防治，竹荪种植将减少对环境的影响，同时，通过基因编辑技术，培育出抗病性强、适应性广的竹荪新品种。另一方面，结合物联网和人工智能，竹荪种植将实现智能监控和自动化管理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a0d61de8748cd" w:history="1">
        <w:r>
          <w:rPr>
            <w:rStyle w:val="Hyperlink"/>
          </w:rPr>
          <w:t>2025-2031年中国竹荪种植市场研究分析与趋势预测报告</w:t>
        </w:r>
      </w:hyperlink>
      <w:r>
        <w:rPr>
          <w:rFonts w:hint="eastAsia"/>
        </w:rPr>
        <w:t>》系统分析了竹荪种植行业的市场规模、供需动态及竞争格局，重点评估了主要竹荪种植企业的经营表现，并对竹荪种植行业未来发展趋势进行了科学预测。报告结合竹荪种植技术现状与SWOT分析，揭示了市场机遇与潜在风险。市场调研网发布的《</w:t>
      </w:r>
      <w:hyperlink r:id="R245a0d61de8748cd" w:history="1">
        <w:r>
          <w:rPr>
            <w:rStyle w:val="Hyperlink"/>
          </w:rPr>
          <w:t>2025-2031年中国竹荪种植市场研究分析与趋势预测报告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竹荪种植产业概述</w:t>
      </w:r>
      <w:r>
        <w:rPr>
          <w:rFonts w:hint="eastAsia"/>
        </w:rPr>
        <w:br/>
      </w:r>
      <w:r>
        <w:rPr>
          <w:rFonts w:hint="eastAsia"/>
        </w:rPr>
        <w:t>　　第一节 竹荪种植定义</w:t>
      </w:r>
      <w:r>
        <w:rPr>
          <w:rFonts w:hint="eastAsia"/>
        </w:rPr>
        <w:br/>
      </w:r>
      <w:r>
        <w:rPr>
          <w:rFonts w:hint="eastAsia"/>
        </w:rPr>
        <w:t>　　第二节 竹荪种植行业特点</w:t>
      </w:r>
      <w:r>
        <w:rPr>
          <w:rFonts w:hint="eastAsia"/>
        </w:rPr>
        <w:br/>
      </w:r>
      <w:r>
        <w:rPr>
          <w:rFonts w:hint="eastAsia"/>
        </w:rPr>
        <w:t>　　第三节 竹荪种植发展历程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2024-2025年中国竹荪种植行业发展环境分析</w:t>
      </w:r>
      <w:r>
        <w:rPr>
          <w:rFonts w:hint="eastAsia"/>
        </w:rPr>
        <w:br/>
      </w:r>
      <w:r>
        <w:rPr>
          <w:rFonts w:hint="eastAsia"/>
        </w:rPr>
        <w:t>　　第一节 竹荪种植行业经济环境分析</w:t>
      </w:r>
      <w:r>
        <w:rPr>
          <w:rFonts w:hint="eastAsia"/>
        </w:rPr>
        <w:br/>
      </w:r>
      <w:r>
        <w:rPr>
          <w:rFonts w:hint="eastAsia"/>
        </w:rPr>
        <w:t>　　第二节 竹荪种植行业政策环境分析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一、竹荪种植行业政策影响分析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二、相关竹荪种植行业标准分析</w:t>
      </w:r>
      <w:r>
        <w:rPr>
          <w:rFonts w:hint="eastAsia"/>
        </w:rPr>
        <w:br/>
      </w:r>
      <w:r>
        <w:rPr>
          <w:rFonts w:hint="eastAsia"/>
        </w:rPr>
        <w:t>　　第三节 竹荪种植行业社会环境分析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2024-2025年竹荪种植行业技术发展现状及趋势分析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竹荪种植行业技术发展现状分析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国内外竹荪种植行业技术差异与原因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竹荪种植行业技术发展方向、趋势预测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提升竹荪种植行业技术能力策略建议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全球竹荪种植行业发展态势分析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全球竹荪种植市场发展现状分析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国外主要国家、地区竹荪种植市场现状</w:t>
      </w:r>
      <w:r>
        <w:rPr>
          <w:rFonts w:hint="eastAsia"/>
        </w:rPr>
        <w:br/>
      </w:r>
      <w:r>
        <w:rPr>
          <w:rFonts w:hint="eastAsia"/>
        </w:rPr>
        <w:t>　　第三节 全球竹荪种植行业发展趋势预测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中国竹荪种植行业发展调研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2019-2024年中国竹荪种植行业规模情况</w:t>
      </w:r>
      <w:r>
        <w:rPr>
          <w:rFonts w:hint="eastAsia"/>
        </w:rPr>
        <w:br/>
      </w:r>
      <w:r>
        <w:rPr>
          <w:rFonts w:hint="eastAsia"/>
        </w:rPr>
        <w:t>　　　　一、竹荪种植行业市场规模状况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二、竹荪种植行业单位规模状况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三、竹荪种植行业人员规模状况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2019-2024年中国竹荪种植行业财务能力分析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一、竹荪种植行业盈利能力分析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二、竹荪种植行业偿债能力分析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三、竹荪种植行业营运能力分析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四、竹荪种植行业发展能力分析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2024-2025年中国竹荪种植行业热点动态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2025年中国竹荪种植行业面临的挑战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中国竹荪种植行业重点地区市场调研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**地区竹荪种植发展现状及趋势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**地区竹荪种植发展现状及趋势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**地区竹荪种植发展现状及趋势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**地区竹荪种植发展现状及趋势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中国竹荪种植行业价格走势及影响因素分析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国内竹荪种植行业价格回顾</w:t>
      </w:r>
      <w:r>
        <w:rPr>
          <w:rFonts w:hint="eastAsia"/>
        </w:rPr>
        <w:br/>
      </w:r>
      <w:r>
        <w:rPr>
          <w:rFonts w:hint="eastAsia"/>
        </w:rPr>
        <w:t>　　第二节 国内竹荪种植行业价格走势预测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国内竹荪种植行业价格影响因素分析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中国竹荪种植行业客户调研</w:t>
      </w:r>
      <w:r>
        <w:rPr>
          <w:rFonts w:hint="eastAsia"/>
        </w:rPr>
        <w:br/>
      </w:r>
      <w:r>
        <w:rPr>
          <w:rFonts w:hint="eastAsia"/>
        </w:rPr>
        <w:t>　　　　一、竹荪种植行业客户偏好调查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二、客户对竹荪种植品牌的首要认知渠道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三、竹荪种植品牌忠诚度调查</w:t>
      </w:r>
      <w:r>
        <w:rPr>
          <w:rFonts w:hint="eastAsia"/>
        </w:rPr>
        <w:br/>
      </w:r>
      <w:r>
        <w:rPr>
          <w:rFonts w:hint="eastAsia"/>
        </w:rPr>
        <w:t>　　　　四、竹荪种植行业客户消费理念调研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中国竹荪种植行业重点企业发展调研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中国竹荪种植行业竞争格局分析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2024-2025年竹荪种植行业集中度分析</w:t>
      </w:r>
      <w:r>
        <w:rPr>
          <w:rFonts w:hint="eastAsia"/>
        </w:rPr>
        <w:br/>
      </w:r>
      <w:r>
        <w:rPr>
          <w:rFonts w:hint="eastAsia"/>
        </w:rPr>
        <w:t>　　　　一、竹荪种植市场集中度分析</w:t>
      </w:r>
      <w:r>
        <w:rPr>
          <w:rFonts w:hint="eastAsia"/>
        </w:rPr>
        <w:br/>
      </w:r>
      <w:r>
        <w:rPr>
          <w:rFonts w:hint="eastAsia"/>
        </w:rPr>
        <w:t>　　　　二、竹荪种植企业集中度分析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2025年竹荪种植行业竞争格局分析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一、竹荪种植行业竞争策略分析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二、竹荪种植行业竞争格局展望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三、我国竹荪种植市场竞争趋势</w:t>
      </w:r>
      <w:r>
        <w:rPr>
          <w:rFonts w:hint="eastAsia"/>
        </w:rPr>
        <w:br/>
      </w:r>
      <w:r>
        <w:rPr>
          <w:rFonts w:hint="eastAsia"/>
        </w:rPr>
        <w:t>　　第三节 竹荪种植行业兼并与重组整合分析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一、竹荪种植行业兼并与重组整合动态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二、竹荪种植行业兼并与重组整合发展趋势预测分析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竹荪种植行业投资风险及应对策略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竹荪种植行业SWOT模型分析</w:t>
      </w:r>
      <w:r>
        <w:rPr>
          <w:rFonts w:hint="eastAsia"/>
        </w:rPr>
        <w:br/>
      </w:r>
      <w:r>
        <w:rPr>
          <w:rFonts w:hint="eastAsia"/>
        </w:rPr>
        <w:t>　　　　一、竹荪种植行业优势分析</w:t>
      </w:r>
      <w:r>
        <w:rPr>
          <w:rFonts w:hint="eastAsia"/>
        </w:rPr>
        <w:br/>
      </w:r>
      <w:r>
        <w:rPr>
          <w:rFonts w:hint="eastAsia"/>
        </w:rPr>
        <w:t>　　　　二、竹荪种植行业劣势分析</w:t>
      </w:r>
      <w:r>
        <w:rPr>
          <w:rFonts w:hint="eastAsia"/>
        </w:rPr>
        <w:br/>
      </w:r>
      <w:r>
        <w:rPr>
          <w:rFonts w:hint="eastAsia"/>
        </w:rPr>
        <w:t>　　　　三、竹荪种植行业机会分析</w:t>
      </w:r>
      <w:r>
        <w:rPr>
          <w:rFonts w:hint="eastAsia"/>
        </w:rPr>
        <w:br/>
      </w:r>
      <w:r>
        <w:rPr>
          <w:rFonts w:hint="eastAsia"/>
        </w:rPr>
        <w:t>　　　　四、竹荪种植行业风险分析</w:t>
      </w:r>
      <w:r>
        <w:rPr>
          <w:rFonts w:hint="eastAsia"/>
        </w:rPr>
        <w:br/>
      </w:r>
      <w:r>
        <w:rPr>
          <w:rFonts w:hint="eastAsia"/>
        </w:rPr>
        <w:t>　　第二节 竹荪种植行业投资风险及控制策略分析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一、竹荪种植市场风险及控制策略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二、竹荪种植行业政策风险及控制策略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三、竹荪种植行业经营风险及控制策略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四、竹荪种植同业竞争风险及控制策略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五、竹荪种植行业其他风险及控制策略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2025-2031年中国竹荪种植市场预测及发展建议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2025-2031年中国竹荪种植市场预测分析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一、中国竹荪种植市场前景分析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二、中国竹荪种植发展趋势预测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2025-2031年中国竹荪种植企业发展策略建议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一、竹荪种植企业融资策略</w:t>
      </w:r>
      <w:r>
        <w:rPr>
          <w:rFonts w:hint="eastAsia"/>
        </w:rPr>
        <w:br/>
      </w:r>
      <w:r>
        <w:rPr>
          <w:rFonts w:hint="eastAsia"/>
        </w:rPr>
        <w:t>　　　　二、竹荪种植企业人才策略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2025-2031年中国竹荪种植企业营销策略建议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一、竹荪种植企业定位策略</w:t>
      </w:r>
      <w:r>
        <w:rPr>
          <w:rFonts w:hint="eastAsia"/>
        </w:rPr>
        <w:br/>
      </w:r>
      <w:r>
        <w:rPr>
          <w:rFonts w:hint="eastAsia"/>
        </w:rPr>
        <w:t>　　　　二、竹荪种植企业价格策略</w:t>
      </w:r>
      <w:r>
        <w:rPr>
          <w:rFonts w:hint="eastAsia"/>
        </w:rPr>
        <w:br/>
      </w:r>
      <w:r>
        <w:rPr>
          <w:rFonts w:hint="eastAsia"/>
        </w:rPr>
        <w:t>　　　　三、竹荪种植企业促销策略</w:t>
      </w:r>
      <w:r>
        <w:rPr>
          <w:rFonts w:hint="eastAsia"/>
        </w:rPr>
        <w:br/>
      </w:r>
      <w:r>
        <w:rPr>
          <w:rFonts w:hint="eastAsia"/>
        </w:rPr>
        <w:t>　　第四节 中智林－竹荪种植行业研究结论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竹荪种植行业历程</w:t>
      </w:r>
      <w:r>
        <w:rPr>
          <w:rFonts w:hint="eastAsia"/>
        </w:rPr>
        <w:br/>
      </w:r>
      <w:r>
        <w:rPr>
          <w:rFonts w:hint="eastAsia"/>
        </w:rPr>
        <w:t>　　图表 竹荪种植行业生命周期</w:t>
      </w:r>
      <w:r>
        <w:rPr>
          <w:rFonts w:hint="eastAsia"/>
        </w:rPr>
        <w:br/>
      </w:r>
      <w:r>
        <w:rPr>
          <w:rFonts w:hint="eastAsia"/>
        </w:rPr>
        <w:t>　　图表 竹荪种植行业产业链分析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2019-2024年竹荪种植行业市场容量统计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**地区竹荪种植市场规模及增长情况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**地区竹荪种植市场规模及增长情况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**地区竹荪种植市场规模及增长情况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竹荪种植重点企业（一）基本信息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竹荪种植重点企业（一）经营情况分析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竹荪种植重点企业（一）盈利能力情况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竹荪种植重点企业（二）经营情况分析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竹荪种植重点企业（二）盈利能力情况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2025-2031年中国竹荪种植行业市场容量预测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2025-2031年中国竹荪种植行业市场规模预测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2025-2031年中国竹荪种植市场前景分析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2025-2031年中国竹荪种植行业发展趋势预测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a0d61de8748cd" w:history="1">
        <w:r>
          <w:rPr>
            <w:rStyle w:val="Hyperlink"/>
          </w:rPr>
          <w:t>2025-2031年中国竹荪种植市场研究分析与趋势预测报告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a0d61de8748cd" w:history="1">
        <w:r>
          <w:rPr>
            <w:rStyle w:val="Hyperlink"/>
          </w:rPr>
          <w:t>https://www.20087.com/7/73/ZhuSunZhongZhiHangYeQuShi.html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热点：竹荪菌人工栽培新技术、竹荪种植条件、竹荪亩产量一般多少斤、竹荪种植技术、竹荪亩产200公斤的方法、竹荪种植方法、草菇种植技术视频教程、竹荪种植时间和方法、甜龙笋市场价格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19f5215b5463c" w:history="1">
      <w:r>
        <w:rPr>
          <w:rStyle w:val="Hyperlink"/>
        </w:rPr>
        <w:t>2025-2031年中国竹荪种植市场研究分析与趋势预测报告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uSunZhongZhiHangYeQuShi.html" TargetMode="External" Id="R245a0d61de87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uSunZhongZhiHangYeQuShi.html" TargetMode="External" Id="R89919f5215b5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2024-10-01T06:20:00Z</dcterms:created>
  <dcterms:modified xsi:type="dcterms:W3CDTF">2024-10-01T07:20:00Z</dcterms:modified>
  <dc:subject>2025-2031年中国竹荪种植市场研究分析与趋势预测报告</dc:subject>
  <dc:title>2025-2031年中国竹荪种植市场研究分析与趋势预测报告</dc:title>
  <cp:keywords>2025-2031年中国竹荪种植市场研究分析与趋势预测报告</cp:keywords>
  <dc:description>2025-2031年中国竹荪种植市场研究分析与趋势预测报告</dc:description>
</cp:coreProperties>
</file>