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d5f11e36d435a" w:history="1">
              <w:r>
                <w:rPr>
                  <w:rStyle w:val="Hyperlink"/>
                </w:rPr>
                <w:t>2026-2032年中国粉煤灰陶粒行业发展研究及前景趋势分析报告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d5f11e36d435a" w:history="1">
              <w:r>
                <w:rPr>
                  <w:rStyle w:val="Hyperlink"/>
                </w:rPr>
                <w:t>2026-2032年中国粉煤灰陶粒行业发展研究及前景趋势分析报告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d5f11e36d435a" w:history="1">
                <w:r>
                  <w:rPr>
                    <w:rStyle w:val="Hyperlink"/>
                  </w:rPr>
                  <w:t>https://www.20087.com/7/93/FenMeiHuiTaoLiDeXianZhuangYuFaZhanQianJing.html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陶粒是以燃煤电厂副产物粉煤灰为主要原料，经造粒、焙烧膨胀制成的轻质骨料，广泛应用于轻质混凝土、保温砌块、园林滤料及水处理填料等领域。其主要优势包括固废资源化利用与降低建材密度，同时具备良好隔热、隔音及耐火性能。目前，粉煤灰陶粒以回转窑或烧结机为主，关键控制点包括粉煤灰成分稳定性、发泡剂配比及焙烧温度曲线。尽管技术路径成熟，但产品质量受原料波动影响显著，部分产品存在筒压强度低、吸水率高及放射性指标超标等问题，限制其在结构混凝土中的应用。此外，缺乏统一的产品分级标准与工程设计规范，制约了大规模推广。</w:t>
      </w:r>
      <w:r>
        <w:rPr>
          <w:rFonts w:hint="eastAsia"/>
        </w:rPr>
        <w:br/>
      </w:r>
      <w:r>
        <w:rPr>
          <w:rFonts w:hint="eastAsia"/>
        </w:rPr>
        <w:t>　　未来，粉煤灰陶粒将向高性能化、功能复合与绿色低碳方向升级。通过掺入污泥、赤泥或建筑垃圾等多元固废，可优化膨胀性能并拓展原料来源；表面改性（如硅烷偶联剂处理）将提升与水泥基体的界面粘结强度。在功能化方面，负载光催化剂（如TiO₂）或抗菌离子的陶粒可用于生态透水路面与人工湿地系统。焙烧工艺将向低温节能（&lt;1100℃）与电加热清洁能源转型，结合余热回收系统降低碳排放。此外，标准化体系完善与BIM材料库纳入将推动其在装配式建筑中的设计应用。具备固废协同处置技术、建材性能验证平台及绿色认证资质的企业，将在循环经济与低碳建材政策红利中占据先发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d5f11e36d435a" w:history="1">
        <w:r>
          <w:rPr>
            <w:rStyle w:val="Hyperlink"/>
          </w:rPr>
          <w:t>2026-2032年中国粉煤灰陶粒行业发展研究及前景趋势分析报告</w:t>
        </w:r>
      </w:hyperlink>
      <w:r>
        <w:rPr>
          <w:rFonts w:hint="eastAsia"/>
        </w:rPr>
        <w:t>》系统分析了粉煤灰陶粒行业的产业链结构、市场规模及需求特征，详细解读了价格体系与行业现状。基于严谨的数据分析与市场洞察，报告科学预测了粉煤灰陶粒行业前景与发展趋势。同时，重点剖析了粉煤灰陶粒重点企业的竞争格局、市场集中度及品牌影响力，并对粉煤灰陶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粉煤灰陶粒市场概述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按照不同产品类型，粉煤灰陶粒主要可以分为如下几个类别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中国不同产品类型粉煤灰陶粒增长趋势2021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结构保温型陶粒</w:t>
      </w:r>
      <w:r>
        <w:rPr>
          <w:rFonts w:hint="eastAsia"/>
        </w:rPr>
        <w:br/>
      </w:r>
      <w:r>
        <w:rPr>
          <w:rFonts w:hint="eastAsia"/>
        </w:rPr>
        <w:t>　　　　1.2.3 高强度型陶粒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从不同应用，粉煤灰陶粒主要包括如下几个方面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中国不同应用粉煤灰陶粒增长趋势2021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建材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园艺</w:t>
      </w:r>
      <w:r>
        <w:rPr>
          <w:rFonts w:hint="eastAsia"/>
        </w:rPr>
        <w:br/>
      </w:r>
      <w:r>
        <w:rPr>
          <w:rFonts w:hint="eastAsia"/>
        </w:rPr>
        <w:t>　　1.4 中国粉煤灰陶粒发展现状及未来趋势（2021-2032）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中国市场粉煤灰陶粒收入及增长率（2021-2032）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中国市场粉煤灰陶粒销量及增长率（2021-2032）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中国市场主要粉煤灰陶粒厂商分析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中国市场主要厂商粉煤灰陶粒销量及市场占有率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中国市场主要厂商粉煤灰陶粒销量（2021-2026）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中国市场主要厂商粉煤灰陶粒销量市场份额（2021-2026）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中国市场主要厂商粉煤灰陶粒收入及市场占有率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中国市场主要厂商粉煤灰陶粒收入（2021-2026）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中国市场主要厂商粉煤灰陶粒收入市场份额（2021-2026）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2025年中国市场主要厂商粉煤灰陶粒收入排名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中国市场主要厂商粉煤灰陶粒价格（2021-2026）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中国市场主要厂商粉煤灰陶粒总部及产地分布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中国市场主要厂商成立时间及粉煤灰陶粒商业化日期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中国市场主要厂商粉煤灰陶粒产品类型及应用</w:t>
      </w:r>
      <w:r>
        <w:rPr>
          <w:rFonts w:hint="eastAsia"/>
        </w:rPr>
        <w:br/>
      </w:r>
      <w:r>
        <w:rPr>
          <w:rFonts w:hint="eastAsia"/>
        </w:rPr>
        <w:t>　　2.7 粉煤灰陶粒行业集中度、竞争程度分析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粉煤灰陶粒行业集中度分析：2025年中国Top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中国市场粉煤灰陶粒第一梯队、第二梯队和第三梯队厂商（品牌）及2025年市场份额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重点企业（1）在中国市场粉煤灰陶粒销量、收入、价格及毛利率（2021-2026）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重点企业（2）在中国市场粉煤灰陶粒销量、收入、价格及毛利率（2021-2026）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重点企业（3）在中国市场粉煤灰陶粒销量、收入、价格及毛利率（2021-2026）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重点企业（4）在中国市场粉煤灰陶粒销量、收入、价格及毛利率（2021-2026）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重点企业（5）在中国市场粉煤灰陶粒销量、收入、价格及毛利率（2021-2026）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重点企业（6）在中国市场粉煤灰陶粒销量、收入、价格及毛利率（2021-2026）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重点企业（7）在中国市场粉煤灰陶粒销量、收入、价格及毛利率（2021-2026）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重点企业（8）在中国市场粉煤灰陶粒销量、收入、价格及毛利率（2021-2026）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重点企业（9）在中国市场粉煤灰陶粒销量、收入、价格及毛利率（2021-2026）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不同产品类型粉煤灰陶粒分析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中国市场不同产品类型粉煤灰陶粒销量（2021-2032）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中国市场不同产品类型粉煤灰陶粒销量及市场份额（2021-2026）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中国市场不同产品类型粉煤灰陶粒销量预测（2027-2032）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中国市场不同产品类型粉煤灰陶粒规模（2021-2032）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中国市场不同产品类型粉煤灰陶粒规模及市场份额（2021-2026）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中国市场不同产品类型粉煤灰陶粒规模预测（2027-2032）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中国市场不同产品类型粉煤灰陶粒价格走势（2021-2032）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不同应用粉煤灰陶粒分析</w:t>
      </w:r>
      <w:r>
        <w:rPr>
          <w:rFonts w:hint="eastAsia"/>
        </w:rPr>
        <w:br/>
      </w:r>
      <w:r>
        <w:rPr>
          <w:rFonts w:hint="eastAsia"/>
        </w:rPr>
        <w:t>　　5.1 中国市场不同应用粉煤灰陶粒销量（2021-2032）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中国市场不同应用粉煤灰陶粒销量及市场份额（2021-2026）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中国市场不同应用粉煤灰陶粒销量预测（2027-2032）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中国市场不同应用粉煤灰陶粒规模（2021-2032）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中国市场不同应用粉煤灰陶粒规模及市场份额（2021-2026）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中国市场不同应用粉煤灰陶粒规模预测（2027-2032）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中国市场不同应用粉煤灰陶粒价格走势（2021-2032）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粉煤灰陶粒行业发展分析---发展趋势</w:t>
      </w:r>
      <w:r>
        <w:rPr>
          <w:rFonts w:hint="eastAsia"/>
        </w:rPr>
        <w:br/>
      </w:r>
      <w:r>
        <w:rPr>
          <w:rFonts w:hint="eastAsia"/>
        </w:rPr>
        <w:t>　　6.2 粉煤灰陶粒行业发展分析---厂商壁垒</w:t>
      </w:r>
      <w:r>
        <w:rPr>
          <w:rFonts w:hint="eastAsia"/>
        </w:rPr>
        <w:br/>
      </w:r>
      <w:r>
        <w:rPr>
          <w:rFonts w:hint="eastAsia"/>
        </w:rPr>
        <w:t>　　6.3 粉煤灰陶粒行业发展分析---驱动因素</w:t>
      </w:r>
      <w:r>
        <w:rPr>
          <w:rFonts w:hint="eastAsia"/>
        </w:rPr>
        <w:br/>
      </w:r>
      <w:r>
        <w:rPr>
          <w:rFonts w:hint="eastAsia"/>
        </w:rPr>
        <w:t>　　6.4 粉煤灰陶粒行业发展分析---制约因素</w:t>
      </w:r>
      <w:r>
        <w:rPr>
          <w:rFonts w:hint="eastAsia"/>
        </w:rPr>
        <w:br/>
      </w:r>
      <w:r>
        <w:rPr>
          <w:rFonts w:hint="eastAsia"/>
        </w:rPr>
        <w:t>　　6.5 粉煤灰陶粒中国企业SWOT分析</w:t>
      </w:r>
      <w:r>
        <w:rPr>
          <w:rFonts w:hint="eastAsia"/>
        </w:rPr>
        <w:br/>
      </w:r>
      <w:r>
        <w:rPr>
          <w:rFonts w:hint="eastAsia"/>
        </w:rPr>
        <w:t>　　6.6 粉煤灰陶粒行业发展分析---行业政策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粉煤灰陶粒行业产业链简介</w:t>
      </w:r>
      <w:r>
        <w:rPr>
          <w:rFonts w:hint="eastAsia"/>
        </w:rPr>
        <w:br/>
      </w:r>
      <w:r>
        <w:rPr>
          <w:rFonts w:hint="eastAsia"/>
        </w:rPr>
        <w:t>　　7.2 粉煤灰陶粒产业链分析-上游</w:t>
      </w:r>
      <w:r>
        <w:rPr>
          <w:rFonts w:hint="eastAsia"/>
        </w:rPr>
        <w:br/>
      </w:r>
      <w:r>
        <w:rPr>
          <w:rFonts w:hint="eastAsia"/>
        </w:rPr>
        <w:t>　　7.3 粉煤灰陶粒产业链分析-中游</w:t>
      </w:r>
      <w:r>
        <w:rPr>
          <w:rFonts w:hint="eastAsia"/>
        </w:rPr>
        <w:br/>
      </w:r>
      <w:r>
        <w:rPr>
          <w:rFonts w:hint="eastAsia"/>
        </w:rPr>
        <w:t>　　7.4 粉煤灰陶粒产业链分析-下游</w:t>
      </w:r>
      <w:r>
        <w:rPr>
          <w:rFonts w:hint="eastAsia"/>
        </w:rPr>
        <w:br/>
      </w:r>
      <w:r>
        <w:rPr>
          <w:rFonts w:hint="eastAsia"/>
        </w:rPr>
        <w:t>　　7.5 粉煤灰陶粒行业采购模式</w:t>
      </w:r>
      <w:r>
        <w:rPr>
          <w:rFonts w:hint="eastAsia"/>
        </w:rPr>
        <w:br/>
      </w:r>
      <w:r>
        <w:rPr>
          <w:rFonts w:hint="eastAsia"/>
        </w:rPr>
        <w:t>　　7.6 粉煤灰陶粒行业生产模式</w:t>
      </w:r>
      <w:r>
        <w:rPr>
          <w:rFonts w:hint="eastAsia"/>
        </w:rPr>
        <w:br/>
      </w:r>
      <w:r>
        <w:rPr>
          <w:rFonts w:hint="eastAsia"/>
        </w:rPr>
        <w:t>　　7.7 粉煤灰陶粒行业销售模式及销售渠道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中国本土粉煤灰陶粒产能、产量分析</w:t>
      </w:r>
      <w:r>
        <w:rPr>
          <w:rFonts w:hint="eastAsia"/>
        </w:rPr>
        <w:br/>
      </w:r>
      <w:r>
        <w:rPr>
          <w:rFonts w:hint="eastAsia"/>
        </w:rPr>
        <w:t>　　8.1 中国粉煤灰陶粒供需现状及预测（2021-2032）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中国粉煤灰陶粒产能、产量、产能利用率及发展趋势（2021-2032）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中国粉煤灰陶粒产量、市场需求量及发展趋势（2021-2032）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中国粉煤灰陶粒进出口分析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中国市场粉煤灰陶粒主要进口来源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中国市场粉煤灰陶粒主要出口目的地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不同产品类型粉煤灰陶粒市场规模2021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不同应用粉煤灰陶粒市场规模2021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中国市场主要厂商粉煤灰陶粒销量（2021-2026）&amp;（千立方米）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中国市场主要厂商粉煤灰陶粒销量市场份额（2021-2026）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中国市场主要厂商粉煤灰陶粒收入（2021-2026）&amp;（万元）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中国市场主要厂商粉煤灰陶粒收入份额（2021-2026）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2025年中国主要生产商粉煤灰陶粒收入排名（万元）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中国市场主要厂商粉煤灰陶粒价格（2021-2026）&amp;（US$/m3）</w:t>
      </w:r>
      <w:r>
        <w:rPr>
          <w:rFonts w:hint="eastAsia"/>
        </w:rPr>
        <w:br/>
      </w:r>
      <w:r>
        <w:rPr>
          <w:rFonts w:hint="eastAsia"/>
        </w:rPr>
        <w:t>　　表 9： 中国市场主要厂商粉煤灰陶粒总部及产地分布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中国市场主要厂商成立时间及粉煤灰陶粒商业化日期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中国市场主要厂商粉煤灰陶粒产品类型及应用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2025年中国市场粉煤灰陶粒主要厂商市场地位（第一梯队、第二梯队和第三梯队）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粉煤灰陶粒市场投资、并购等现状分析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粉煤灰陶粒销量（千立方米）、收入（万元）、价格（US$/m3）及毛利率（2021-2026）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粉煤灰陶粒销量（千立方米）、收入（万元）、价格（US$/m3）及毛利率（2021-2026）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粉煤灰陶粒销量（千立方米）、收入（万元）、价格（US$/m3）及毛利率（2021-2026）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粉煤灰陶粒销量（千立方米）、收入（万元）、价格（US$/m3）及毛利率（2021-2026）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粉煤灰陶粒销量（千立方米）、收入（万元）、价格（US$/m3）及毛利率（2021-2026）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粉煤灰陶粒销量（千立方米）、收入（万元）、价格（US$/m3）及毛利率（2021-2026）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粉煤灰陶粒销量（千立方米）、收入（万元）、价格（US$/m3）及毛利率（2021-2026）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粉煤灰陶粒销量（千立方米）、收入（万元）、价格（US$/m3）及毛利率（2021-2026）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粉煤灰陶粒生产基地、总部、竞争对手及市场地位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粉煤灰陶粒产品规格、参数及市场应用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粉煤灰陶粒销量（千立方米）、收入（万元）、价格（US$/m3）及毛利率（2021-2026）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中国市场不同产品类型粉煤灰陶粒销量（2021-2026）&amp;（千立方米）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中国市场不同产品类型粉煤灰陶粒销量市场份额（2021-2026）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中国市场不同产品类型粉煤灰陶粒销量预测（2027-2032）&amp;（千立方米）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中国市场不同产品类型粉煤灰陶粒销量市场份额预测（2027-2032）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中国市场不同产品类型粉煤灰陶粒规模（2021-2026）&amp;（万元）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中国市场不同产品类型粉煤灰陶粒规模市场份额（2021-2026）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中国市场不同产品类型粉煤灰陶粒规模预测（2027-2032）&amp;（万元）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中国市场不同产品类型粉煤灰陶粒规模市场份额预测（2027-2032）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中国市场不同应用粉煤灰陶粒销量（2021-2026）&amp;（千立方米）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68： 中国市场不同应用粉煤灰陶粒销量市场份额（2021-2026）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中国市场不同应用粉煤灰陶粒销量预测（2027-2032）&amp;（千立方米）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70： 中国市场不同应用粉煤灰陶粒销量市场份额预测（2027-2032）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中国市场不同应用粉煤灰陶粒规模（2021-2026）&amp;（万元）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中国市场不同应用粉煤灰陶粒规模市场份额（2021-2026）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中国市场不同应用粉煤灰陶粒规模预测（2027-2032）&amp;（万元）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中国市场不同应用粉煤灰陶粒规模市场份额预测（2027-2032）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粉煤灰陶粒行业发展分析---发展趋势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粉煤灰陶粒行业发展分析---厂商壁垒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粉煤灰陶粒行业发展分析---驱动因素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粉煤灰陶粒行业发展分析---制约因素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粉煤灰陶粒行业相关重点政策一览</w:t>
      </w:r>
      <w:r>
        <w:rPr>
          <w:rFonts w:hint="eastAsia"/>
        </w:rPr>
        <w:br/>
      </w:r>
      <w:r>
        <w:rPr>
          <w:rFonts w:hint="eastAsia"/>
        </w:rPr>
        <w:t>　　表 80： 粉煤灰陶粒行业供应链分析</w:t>
      </w:r>
      <w:r>
        <w:rPr>
          <w:rFonts w:hint="eastAsia"/>
        </w:rPr>
        <w:br/>
      </w:r>
      <w:r>
        <w:rPr>
          <w:rFonts w:hint="eastAsia"/>
        </w:rPr>
        <w:t>　　表 81： 粉煤灰陶粒上游原料供应商</w:t>
      </w:r>
      <w:r>
        <w:rPr>
          <w:rFonts w:hint="eastAsia"/>
        </w:rPr>
        <w:br/>
      </w:r>
      <w:r>
        <w:rPr>
          <w:rFonts w:hint="eastAsia"/>
        </w:rPr>
        <w:t>　　表 82： 粉煤灰陶粒行业主要下游客户</w:t>
      </w:r>
      <w:r>
        <w:rPr>
          <w:rFonts w:hint="eastAsia"/>
        </w:rPr>
        <w:br/>
      </w:r>
      <w:r>
        <w:rPr>
          <w:rFonts w:hint="eastAsia"/>
        </w:rPr>
        <w:t>　　表 83： 粉煤灰陶粒典型经销商</w:t>
      </w:r>
      <w:r>
        <w:rPr>
          <w:rFonts w:hint="eastAsia"/>
        </w:rPr>
        <w:br/>
      </w:r>
      <w:r>
        <w:rPr>
          <w:rFonts w:hint="eastAsia"/>
        </w:rPr>
        <w:t>　　表 84： 中国粉煤灰陶粒产量、销量、进口量及出口量（2021-2026）&amp;（千立方米）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85： 中国粉煤灰陶粒产量、销量、进口量及出口量预测（2027-2032）&amp;（千立方米）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86： 中国市场粉煤灰陶粒主要进口来源</w:t>
      </w:r>
      <w:r>
        <w:rPr>
          <w:rFonts w:hint="eastAsia"/>
        </w:rPr>
        <w:br/>
      </w:r>
      <w:r>
        <w:rPr>
          <w:rFonts w:hint="eastAsia"/>
        </w:rPr>
        <w:t>　　表 87： 中国市场粉煤灰陶粒主要出口目的地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粉煤灰陶粒产品图片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中国不同产品类型粉煤灰陶粒市场规模市场份额2025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结构保温型陶粒产品图片</w:t>
      </w:r>
      <w:r>
        <w:rPr>
          <w:rFonts w:hint="eastAsia"/>
        </w:rPr>
        <w:br/>
      </w:r>
      <w:r>
        <w:rPr>
          <w:rFonts w:hint="eastAsia"/>
        </w:rPr>
        <w:t>　　图 4： 高强度型陶粒产品图片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中国不同应用粉煤灰陶粒市场份额2025 &amp; 2032</w:t>
      </w:r>
      <w:r>
        <w:rPr>
          <w:rFonts w:hint="eastAsia"/>
        </w:rPr>
        <w:br/>
      </w:r>
      <w:r>
        <w:rPr>
          <w:rFonts w:hint="eastAsia"/>
        </w:rPr>
        <w:t>　　图 7： 建材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园艺</w:t>
      </w:r>
      <w:r>
        <w:rPr>
          <w:rFonts w:hint="eastAsia"/>
        </w:rPr>
        <w:br/>
      </w:r>
      <w:r>
        <w:rPr>
          <w:rFonts w:hint="eastAsia"/>
        </w:rPr>
        <w:t>　　图 10： 中国市场粉煤灰陶粒市场规模，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中国市场粉煤灰陶粒收入及增长率（2021-2032）&amp;（万元）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中国市场粉煤灰陶粒销量及增长率（2021-2032）&amp;（千立方米）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2025年中国市场主要厂商粉煤灰陶粒销量市场份额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2025年中国市场主要厂商粉煤灰陶粒收入市场份额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2025年中国市场前五大厂商粉煤灰陶粒市场份额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2025年中国市场粉煤灰陶粒第一梯队、第二梯队和第三梯队厂商（品牌）及市场份额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中国市场不同产品类型粉煤灰陶粒价格走势（2021-2032）&amp;（US$/m3）</w:t>
      </w:r>
      <w:r>
        <w:rPr>
          <w:rFonts w:hint="eastAsia"/>
        </w:rPr>
        <w:br/>
      </w:r>
      <w:r>
        <w:rPr>
          <w:rFonts w:hint="eastAsia"/>
        </w:rPr>
        <w:t>　　图 18： 中国市场不同应用粉煤灰陶粒价格走势（2021-2032）&amp;（US$/m3）</w:t>
      </w:r>
      <w:r>
        <w:rPr>
          <w:rFonts w:hint="eastAsia"/>
        </w:rPr>
        <w:br/>
      </w:r>
      <w:r>
        <w:rPr>
          <w:rFonts w:hint="eastAsia"/>
        </w:rPr>
        <w:t>　　图 19： 粉煤灰陶粒中国企业SWOT分析</w:t>
      </w:r>
      <w:r>
        <w:rPr>
          <w:rFonts w:hint="eastAsia"/>
        </w:rPr>
        <w:br/>
      </w:r>
      <w:r>
        <w:rPr>
          <w:rFonts w:hint="eastAsia"/>
        </w:rPr>
        <w:t>　　图 20： 粉煤灰陶粒产业链</w:t>
      </w:r>
      <w:r>
        <w:rPr>
          <w:rFonts w:hint="eastAsia"/>
        </w:rPr>
        <w:br/>
      </w:r>
      <w:r>
        <w:rPr>
          <w:rFonts w:hint="eastAsia"/>
        </w:rPr>
        <w:t>　　图 21： 粉煤灰陶粒行业采购模式分析</w:t>
      </w:r>
      <w:r>
        <w:rPr>
          <w:rFonts w:hint="eastAsia"/>
        </w:rPr>
        <w:br/>
      </w:r>
      <w:r>
        <w:rPr>
          <w:rFonts w:hint="eastAsia"/>
        </w:rPr>
        <w:t>　　图 22： 粉煤灰陶粒行业生产模式分析</w:t>
      </w:r>
      <w:r>
        <w:rPr>
          <w:rFonts w:hint="eastAsia"/>
        </w:rPr>
        <w:br/>
      </w:r>
      <w:r>
        <w:rPr>
          <w:rFonts w:hint="eastAsia"/>
        </w:rPr>
        <w:t>　　图 23： 粉煤灰陶粒行业销售模式分析</w:t>
      </w:r>
      <w:r>
        <w:rPr>
          <w:rFonts w:hint="eastAsia"/>
        </w:rPr>
        <w:br/>
      </w:r>
      <w:r>
        <w:rPr>
          <w:rFonts w:hint="eastAsia"/>
        </w:rPr>
        <w:t>　　图 24： 中国粉煤灰陶粒产能、产量、产能利用率及发展趋势（2021-2032）&amp;（千立方米）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25： 中国粉煤灰陶粒产量、市场需求量及发展趋势（2021-2032）&amp;（千立方米）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d5f11e36d435a" w:history="1">
        <w:r>
          <w:rPr>
            <w:rStyle w:val="Hyperlink"/>
          </w:rPr>
          <w:t>2026-2032年中国粉煤灰陶粒行业发展研究及前景趋势分析报告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d5f11e36d435a" w:history="1">
        <w:r>
          <w:rPr>
            <w:rStyle w:val="Hyperlink"/>
          </w:rPr>
          <w:t>https://www.20087.com/7/93/FenMeiHuiTaoLiDeXianZhuangYuFaZhanQianJing.html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热点：陶粒砂浆、粉煤灰陶粒厂家、陶粒滤料、粉煤灰陶粒混凝土配比、陶粒回填、粉煤灰陶粒生产设备厂家、粉煤灰生产工艺流程、粉煤灰陶粒混凝土套什么定额、粉煤灰的作用与用途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060aae7614749" w:history="1">
      <w:r>
        <w:rPr>
          <w:rStyle w:val="Hyperlink"/>
        </w:rPr>
        <w:t>2026-2032年中国粉煤灰陶粒行业发展研究及前景趋势分析报告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FenMeiHuiTaoLiDeXianZhuangYuFaZhanQianJing.html" TargetMode="External" Id="Raf7d5f11e36d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FenMeiHuiTaoLiDeXianZhuangYuFaZhanQianJing.html" TargetMode="External" Id="R992060aae761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2025-12-06T03:10:16Z</dcterms:created>
  <dcterms:modified xsi:type="dcterms:W3CDTF">2025-12-06T04:10:16Z</dcterms:modified>
  <dc:subject>2026-2032年中国粉煤灰陶粒行业发展研究及前景趋势分析报告</dc:subject>
  <dc:title>2026-2032年中国粉煤灰陶粒行业发展研究及前景趋势分析报告</dc:title>
  <cp:keywords>2026-2032年中国粉煤灰陶粒行业发展研究及前景趋势分析报告</cp:keywords>
  <dc:description>2026-2032年中国粉煤灰陶粒行业发展研究及前景趋势分析报告</dc:description>
</cp:coreProperties>
</file>