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841e1512429f" w:history="1">
              <w:r>
                <w:rPr>
                  <w:rStyle w:val="Hyperlink"/>
                </w:rPr>
                <w:t>2025-2031年中国小麦氨基酸行业研究与前景趋势分析报告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841e1512429f" w:history="1">
              <w:r>
                <w:rPr>
                  <w:rStyle w:val="Hyperlink"/>
                </w:rPr>
                <w:t>2025-2031年中国小麦氨基酸行业研究与前景趋势分析报告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6841e1512429f" w:history="1">
                <w:r>
                  <w:rPr>
                    <w:rStyle w:val="Hyperlink"/>
                  </w:rPr>
                  <w:t>https://www.20087.com/8/73/XiaoMaiAnJiSuanDeQianJingQuShi.html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氨基酸是通过水解小麦蛋白（如面筋）获得的多种游离氨基酸与小分子肽的混合物，富含谷氨酰胺、谷氨酸、丙氨酸等成分，在食品、饲料、化妆品与生物刺激素领域具有广泛应用。在农业领域，小麦氨基酸作为植物源生物刺激素，可通过叶面喷施或根部灌溉，增强作物在逆境下的生理活性，促进养分吸收与光合作用效率。在食品工业中，用作天然风味增强剂或营养强化剂，提升产品鲜味与营养价值。在个人护理品中，因其保湿与皮肤亲和性，用于洗发水、护肤品等配方。实际应用中，水解工艺（酸法、酶法或复合水解）决定氨基酸组成与生物活性，需控制副产物与杂质含量。</w:t>
      </w:r>
      <w:r>
        <w:rPr>
          <w:rFonts w:hint="eastAsia"/>
        </w:rPr>
        <w:br/>
      </w:r>
      <w:r>
        <w:rPr>
          <w:rFonts w:hint="eastAsia"/>
        </w:rPr>
        <w:t>　　未来，小麦氨基酸的发展将朝着定向水解、功能特化与高附加值应用方向深化。利用特异性酶制剂精确切割蛋白链，富集具有特定生理活性的肽段，如抗氧化、抗衰老或免疫调节功能。开发微胶囊化或纳米载体系统，提高在复杂环境中的稳定性与靶向释放效率。与微量元素、腐殖酸或微生物菌剂复配，形成多功能生物刺激复合物，提升农业应用效果。在医药与高端化妆品领域，探索高纯度组分的临床前研究与功效验证。未来小麦氨基酸将不仅作为基础营养源，更向功能性生物活性物质平台发展，在推动绿色农业、健康食品与精准护肤创新中发挥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6841e1512429f" w:history="1">
        <w:r>
          <w:rPr>
            <w:rStyle w:val="Hyperlink"/>
          </w:rPr>
          <w:t>2025-2031年中国小麦氨基酸行业研究与前景趋势分析报告</w:t>
        </w:r>
      </w:hyperlink>
      <w:r>
        <w:rPr>
          <w:rFonts w:hint="eastAsia"/>
        </w:rPr>
        <w:t>》以专业、科学的视角，系统分析了小麦氨基酸行业的市场规模、供需状况和竞争格局，梳理了小麦氨基酸技术发展水平和未来方向。报告对小麦氨基酸行业发展趋势做出客观预测，评估了市场增长空间和潜在风险，并分析了重点小麦氨基酸企业的经营情况和市场表现。结合政策环境和消费需求变化，为投资者和企业提供小麦氨基酸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小麦氨基酸行业概述</w:t>
      </w:r>
      <w:r>
        <w:rPr>
          <w:rFonts w:hint="eastAsia"/>
        </w:rPr>
        <w:br/>
      </w:r>
      <w:r>
        <w:rPr>
          <w:rFonts w:hint="eastAsia"/>
        </w:rPr>
        <w:t>　　第一节 小麦氨基酸定义与分类</w:t>
      </w:r>
      <w:r>
        <w:rPr>
          <w:rFonts w:hint="eastAsia"/>
        </w:rPr>
        <w:br/>
      </w:r>
      <w:r>
        <w:rPr>
          <w:rFonts w:hint="eastAsia"/>
        </w:rPr>
        <w:t>　　第二节 小麦氨基酸应用领域</w:t>
      </w:r>
      <w:r>
        <w:rPr>
          <w:rFonts w:hint="eastAsia"/>
        </w:rPr>
        <w:br/>
      </w:r>
      <w:r>
        <w:rPr>
          <w:rFonts w:hint="eastAsia"/>
        </w:rPr>
        <w:t>　　第三节 小麦氨基酸行业经济指标分析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小麦氨基酸产业链及经营模式分析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三、小麦氨基酸销售模式及销售渠道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全球小麦氨基酸市场发展综述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2019-2024年全球小麦氨基酸市场规模与趋势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主要国家与地区小麦氨基酸市场分析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2025-2031年全球小麦氨基酸行业发展趋势与前景预测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中国小麦氨基酸行业市场分析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2024-2025年小麦氨基酸产能与投资动态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一、国内小麦氨基酸产能及利用情况</w:t>
      </w:r>
      <w:r>
        <w:rPr>
          <w:rFonts w:hint="eastAsia"/>
        </w:rPr>
        <w:br/>
      </w:r>
      <w:r>
        <w:rPr>
          <w:rFonts w:hint="eastAsia"/>
        </w:rPr>
        <w:t>　　　　二、小麦氨基酸产能扩张与投资动态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2025-2031年小麦氨基酸行业产量统计与趋势预测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一、2019-2024年小麦氨基酸行业产量数据统计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1、2019-2024年小麦氨基酸产量及增长趋势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2、2019-2024年小麦氨基酸细分产品产量及份额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二、影响小麦氨基酸产量的关键因素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三、2025-2031年小麦氨基酸产量预测</w:t>
      </w:r>
      <w:r>
        <w:rPr>
          <w:rFonts w:hint="eastAsia"/>
        </w:rPr>
        <w:br/>
      </w:r>
      <w:r>
        <w:rPr>
          <w:rFonts w:hint="eastAsia"/>
        </w:rPr>
        <w:t>　　第三节 2025-2031年小麦氨基酸市场需求与销售分析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一、2024-2025年小麦氨基酸行业需求现状</w:t>
      </w:r>
      <w:r>
        <w:rPr>
          <w:rFonts w:hint="eastAsia"/>
        </w:rPr>
        <w:br/>
      </w:r>
      <w:r>
        <w:rPr>
          <w:rFonts w:hint="eastAsia"/>
        </w:rPr>
        <w:t>　　　　二、小麦氨基酸客户群体与需求特点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三、2019-2024年小麦氨基酸行业销售规模分析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四、2025-2031年小麦氨基酸市场增长潜力与规模预测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中国小麦氨基酸细分市场与下游应用领域分析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小麦氨基酸细分市场分析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一、2024-2025年小麦氨基酸主要细分产品市场现状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小麦氨基酸下游应用与客户群体分析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一、2024-2025年小麦氨基酸各应用领域市场现状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2024-2025年小麦氨基酸行业技术发展现状及趋势分析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小麦氨基酸价格机制与竞争策略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一、2019-2024年小麦氨基酸市场价格走势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小麦氨基酸定价策略与方法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2025-2031年小麦氨基酸价格竞争态势与趋势预测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中国小麦氨基酸行业重点区域市场研究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2024-2025年重点区域小麦氨基酸市场发展概况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三、2025-2031年小麦氨基酸行业发展潜力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三、2025-2031年小麦氨基酸行业发展潜力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三、2025-2031年小麦氨基酸行业发展潜力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三、2025-2031年小麦氨基酸行业发展潜力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三、2025-2031年小麦氨基酸行业发展潜力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2019-2024年中国小麦氨基酸行业进出口情况分析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小麦氨基酸行业进口情况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一、2019-2024年小麦氨基酸进口规模及增长情况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二、小麦氨基酸主要进口来源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小麦氨基酸行业出口情况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一、2019-2024年小麦氨基酸出口规模及增长情况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二、小麦氨基酸主要出口目的地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2019-2024年中国小麦氨基酸行业总体发展与财务状况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2019-2024年中国小麦氨基酸行业规模情况</w:t>
      </w:r>
      <w:r>
        <w:rPr>
          <w:rFonts w:hint="eastAsia"/>
        </w:rPr>
        <w:br/>
      </w:r>
      <w:r>
        <w:rPr>
          <w:rFonts w:hint="eastAsia"/>
        </w:rPr>
        <w:t>　　　　一、小麦氨基酸行业企业数量规模</w:t>
      </w:r>
      <w:r>
        <w:rPr>
          <w:rFonts w:hint="eastAsia"/>
        </w:rPr>
        <w:br/>
      </w:r>
      <w:r>
        <w:rPr>
          <w:rFonts w:hint="eastAsia"/>
        </w:rPr>
        <w:t>　　　　二、小麦氨基酸行业从业人员规模</w:t>
      </w:r>
      <w:r>
        <w:rPr>
          <w:rFonts w:hint="eastAsia"/>
        </w:rPr>
        <w:br/>
      </w:r>
      <w:r>
        <w:rPr>
          <w:rFonts w:hint="eastAsia"/>
        </w:rPr>
        <w:t>　　　　三、小麦氨基酸行业市场敏感性分析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2019-2024年中国小麦氨基酸行业财务能力分析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一、小麦氨基酸行业盈利能力</w:t>
      </w:r>
      <w:r>
        <w:rPr>
          <w:rFonts w:hint="eastAsia"/>
        </w:rPr>
        <w:br/>
      </w:r>
      <w:r>
        <w:rPr>
          <w:rFonts w:hint="eastAsia"/>
        </w:rPr>
        <w:t>　　　　二、小麦氨基酸行业偿债能力</w:t>
      </w:r>
      <w:r>
        <w:rPr>
          <w:rFonts w:hint="eastAsia"/>
        </w:rPr>
        <w:br/>
      </w:r>
      <w:r>
        <w:rPr>
          <w:rFonts w:hint="eastAsia"/>
        </w:rPr>
        <w:t>　　　　三、小麦氨基酸行业营运能力</w:t>
      </w:r>
      <w:r>
        <w:rPr>
          <w:rFonts w:hint="eastAsia"/>
        </w:rPr>
        <w:br/>
      </w:r>
      <w:r>
        <w:rPr>
          <w:rFonts w:hint="eastAsia"/>
        </w:rPr>
        <w:t>　　　　四、小麦氨基酸行业发展能力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小麦氨基酸行业重点企业调研分析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二、企业小麦氨基酸业务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小麦氨基酸行业竞争格局总览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2024-2025年小麦氨基酸行业竞争力分析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2019-2024年小麦氨基酸行业企业并购活动分析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2024-2025年小麦氨基酸行业会展与招投标活动分析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一、小麦氨基酸行业会展活动及其市场影响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2025年中国小麦氨基酸企业发展企业发展策略与建议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小麦氨基酸销售模式与渠道策略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小麦氨基酸品牌与市场推广策略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小麦氨基酸研发投入与技术创新能力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小麦氨基酸合作联盟与资源整合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中国小麦氨基酸行业风险与对策</w:t>
      </w:r>
      <w:r>
        <w:rPr>
          <w:rFonts w:hint="eastAsia"/>
        </w:rPr>
        <w:br/>
      </w:r>
      <w:r>
        <w:rPr>
          <w:rFonts w:hint="eastAsia"/>
        </w:rPr>
        <w:t>　　第一节 小麦氨基酸行业SWOT分析</w:t>
      </w:r>
      <w:r>
        <w:rPr>
          <w:rFonts w:hint="eastAsia"/>
        </w:rPr>
        <w:br/>
      </w:r>
      <w:r>
        <w:rPr>
          <w:rFonts w:hint="eastAsia"/>
        </w:rPr>
        <w:t>　　　　一、小麦氨基酸行业优势</w:t>
      </w:r>
      <w:r>
        <w:rPr>
          <w:rFonts w:hint="eastAsia"/>
        </w:rPr>
        <w:br/>
      </w:r>
      <w:r>
        <w:rPr>
          <w:rFonts w:hint="eastAsia"/>
        </w:rPr>
        <w:t>　　　　二、小麦氨基酸行业劣势</w:t>
      </w:r>
      <w:r>
        <w:rPr>
          <w:rFonts w:hint="eastAsia"/>
        </w:rPr>
        <w:br/>
      </w:r>
      <w:r>
        <w:rPr>
          <w:rFonts w:hint="eastAsia"/>
        </w:rPr>
        <w:t>　　　　三、小麦氨基酸市场机会</w:t>
      </w:r>
      <w:r>
        <w:rPr>
          <w:rFonts w:hint="eastAsia"/>
        </w:rPr>
        <w:br/>
      </w:r>
      <w:r>
        <w:rPr>
          <w:rFonts w:hint="eastAsia"/>
        </w:rPr>
        <w:t>　　　　四、小麦氨基酸市场威胁</w:t>
      </w:r>
      <w:r>
        <w:rPr>
          <w:rFonts w:hint="eastAsia"/>
        </w:rPr>
        <w:br/>
      </w:r>
      <w:r>
        <w:rPr>
          <w:rFonts w:hint="eastAsia"/>
        </w:rPr>
        <w:t>　　第二节 小麦氨基酸行业风险及对策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2025-2031年中国小麦氨基酸行业前景与发展趋势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2024-2025年小麦氨基酸行业发展环境分析</w:t>
      </w:r>
      <w:r>
        <w:rPr>
          <w:rFonts w:hint="eastAsia"/>
        </w:rPr>
        <w:br/>
      </w:r>
      <w:r>
        <w:rPr>
          <w:rFonts w:hint="eastAsia"/>
        </w:rPr>
        <w:t>　　　　一、小麦氨基酸行业主管部门与监管体制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二、小麦氨基酸行业主要法律法规及政策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三、小麦氨基酸行业标准与质量监管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2025-2031年小麦氨基酸行业发展趋势与方向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2025-2031年小麦氨基酸行业发展潜力与机遇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小麦氨基酸行业研究结论与建议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中智~林－小麦氨基酸行业发展建议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小麦氨基酸图片</w:t>
      </w:r>
      <w:r>
        <w:rPr>
          <w:rFonts w:hint="eastAsia"/>
        </w:rPr>
        <w:br/>
      </w:r>
      <w:r>
        <w:rPr>
          <w:rFonts w:hint="eastAsia"/>
        </w:rPr>
        <w:t>　　图表 小麦氨基酸种类 分类</w:t>
      </w:r>
      <w:r>
        <w:rPr>
          <w:rFonts w:hint="eastAsia"/>
        </w:rPr>
        <w:br/>
      </w:r>
      <w:r>
        <w:rPr>
          <w:rFonts w:hint="eastAsia"/>
        </w:rPr>
        <w:t>　　图表 小麦氨基酸用途 应用</w:t>
      </w:r>
      <w:r>
        <w:rPr>
          <w:rFonts w:hint="eastAsia"/>
        </w:rPr>
        <w:br/>
      </w:r>
      <w:r>
        <w:rPr>
          <w:rFonts w:hint="eastAsia"/>
        </w:rPr>
        <w:t>　　图表 小麦氨基酸主要特点</w:t>
      </w:r>
      <w:r>
        <w:rPr>
          <w:rFonts w:hint="eastAsia"/>
        </w:rPr>
        <w:br/>
      </w:r>
      <w:r>
        <w:rPr>
          <w:rFonts w:hint="eastAsia"/>
        </w:rPr>
        <w:t>　　图表 小麦氨基酸产业链分析</w:t>
      </w:r>
      <w:r>
        <w:rPr>
          <w:rFonts w:hint="eastAsia"/>
        </w:rPr>
        <w:br/>
      </w:r>
      <w:r>
        <w:rPr>
          <w:rFonts w:hint="eastAsia"/>
        </w:rPr>
        <w:t>　　图表 小麦氨基酸政策分析</w:t>
      </w:r>
      <w:r>
        <w:rPr>
          <w:rFonts w:hint="eastAsia"/>
        </w:rPr>
        <w:br/>
      </w:r>
      <w:r>
        <w:rPr>
          <w:rFonts w:hint="eastAsia"/>
        </w:rPr>
        <w:t>　　图表 小麦氨基酸技术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2019-2024年小麦氨基酸行业市场容量分析</w:t>
      </w:r>
      <w:r>
        <w:rPr>
          <w:rFonts w:hint="eastAsia"/>
        </w:rPr>
        <w:br/>
      </w:r>
      <w:r>
        <w:rPr>
          <w:rFonts w:hint="eastAsia"/>
        </w:rPr>
        <w:t>　　图表 小麦氨基酸生产现状</w:t>
      </w:r>
      <w:r>
        <w:rPr>
          <w:rFonts w:hint="eastAsia"/>
        </w:rPr>
        <w:br/>
      </w:r>
      <w:r>
        <w:rPr>
          <w:rFonts w:hint="eastAsia"/>
        </w:rPr>
        <w:t>　　图表 2019-2024年中国小麦氨基酸行业产能统计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小麦氨基酸行业动态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2019-2024年中国小麦氨基酸行业销售收入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2024年中国小麦氨基酸行业需求领域分布格局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2019-2024年中国小麦氨基酸行业利润总额统计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2019-2024年中国小麦氨基酸进口情况分析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2019-2024年中国小麦氨基酸出口情况分析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2019-2024年中国小麦氨基酸行业企业数量情况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2019-2024年中国小麦氨基酸价格走势</w:t>
      </w:r>
      <w:r>
        <w:rPr>
          <w:rFonts w:hint="eastAsia"/>
        </w:rPr>
        <w:br/>
      </w:r>
      <w:r>
        <w:rPr>
          <w:rFonts w:hint="eastAsia"/>
        </w:rPr>
        <w:t>　　图表 2024年小麦氨基酸成本和利润分析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**地区小麦氨基酸行业市场需求情况</w:t>
      </w:r>
      <w:r>
        <w:rPr>
          <w:rFonts w:hint="eastAsia"/>
        </w:rPr>
        <w:br/>
      </w:r>
      <w:r>
        <w:rPr>
          <w:rFonts w:hint="eastAsia"/>
        </w:rPr>
        <w:t>　　图表 小麦氨基酸品牌</w:t>
      </w:r>
      <w:r>
        <w:rPr>
          <w:rFonts w:hint="eastAsia"/>
        </w:rPr>
        <w:br/>
      </w:r>
      <w:r>
        <w:rPr>
          <w:rFonts w:hint="eastAsia"/>
        </w:rPr>
        <w:t>　　图表 小麦氨基酸企业（一）概况</w:t>
      </w:r>
      <w:r>
        <w:rPr>
          <w:rFonts w:hint="eastAsia"/>
        </w:rPr>
        <w:br/>
      </w:r>
      <w:r>
        <w:rPr>
          <w:rFonts w:hint="eastAsia"/>
        </w:rPr>
        <w:t>　　图表 企业小麦氨基酸型号 规格</w:t>
      </w:r>
      <w:r>
        <w:rPr>
          <w:rFonts w:hint="eastAsia"/>
        </w:rPr>
        <w:br/>
      </w:r>
      <w:r>
        <w:rPr>
          <w:rFonts w:hint="eastAsia"/>
        </w:rPr>
        <w:t>　　图表 小麦氨基酸企业（一）经营分析</w:t>
      </w:r>
      <w:r>
        <w:rPr>
          <w:rFonts w:hint="eastAsia"/>
        </w:rPr>
        <w:br/>
      </w:r>
      <w:r>
        <w:rPr>
          <w:rFonts w:hint="eastAsia"/>
        </w:rPr>
        <w:t>　　图表 小麦氨基酸企业（一）盈利能力情况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小麦氨基酸上游现状</w:t>
      </w:r>
      <w:r>
        <w:rPr>
          <w:rFonts w:hint="eastAsia"/>
        </w:rPr>
        <w:br/>
      </w:r>
      <w:r>
        <w:rPr>
          <w:rFonts w:hint="eastAsia"/>
        </w:rPr>
        <w:t>　　图表 小麦氨基酸下游调研</w:t>
      </w:r>
      <w:r>
        <w:rPr>
          <w:rFonts w:hint="eastAsia"/>
        </w:rPr>
        <w:br/>
      </w:r>
      <w:r>
        <w:rPr>
          <w:rFonts w:hint="eastAsia"/>
        </w:rPr>
        <w:t>　　图表 小麦氨基酸企业（二）概况</w:t>
      </w:r>
      <w:r>
        <w:rPr>
          <w:rFonts w:hint="eastAsia"/>
        </w:rPr>
        <w:br/>
      </w:r>
      <w:r>
        <w:rPr>
          <w:rFonts w:hint="eastAsia"/>
        </w:rPr>
        <w:t>　　图表 企业小麦氨基酸型号 规格</w:t>
      </w:r>
      <w:r>
        <w:rPr>
          <w:rFonts w:hint="eastAsia"/>
        </w:rPr>
        <w:br/>
      </w:r>
      <w:r>
        <w:rPr>
          <w:rFonts w:hint="eastAsia"/>
        </w:rPr>
        <w:t>　　图表 小麦氨基酸企业（二）经营分析</w:t>
      </w:r>
      <w:r>
        <w:rPr>
          <w:rFonts w:hint="eastAsia"/>
        </w:rPr>
        <w:br/>
      </w:r>
      <w:r>
        <w:rPr>
          <w:rFonts w:hint="eastAsia"/>
        </w:rPr>
        <w:t>　　图表 小麦氨基酸企业（二）盈利能力情况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小麦氨基酸企业（三）概况</w:t>
      </w:r>
      <w:r>
        <w:rPr>
          <w:rFonts w:hint="eastAsia"/>
        </w:rPr>
        <w:br/>
      </w:r>
      <w:r>
        <w:rPr>
          <w:rFonts w:hint="eastAsia"/>
        </w:rPr>
        <w:t>　　图表 企业小麦氨基酸型号 规格</w:t>
      </w:r>
      <w:r>
        <w:rPr>
          <w:rFonts w:hint="eastAsia"/>
        </w:rPr>
        <w:br/>
      </w:r>
      <w:r>
        <w:rPr>
          <w:rFonts w:hint="eastAsia"/>
        </w:rPr>
        <w:t>　　图表 小麦氨基酸企业（三）经营分析</w:t>
      </w:r>
      <w:r>
        <w:rPr>
          <w:rFonts w:hint="eastAsia"/>
        </w:rPr>
        <w:br/>
      </w:r>
      <w:r>
        <w:rPr>
          <w:rFonts w:hint="eastAsia"/>
        </w:rPr>
        <w:t>　　图表 小麦氨基酸企业（三）盈利能力情况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小麦氨基酸企业（三）成长能力情况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小麦氨基酸优势</w:t>
      </w:r>
      <w:r>
        <w:rPr>
          <w:rFonts w:hint="eastAsia"/>
        </w:rPr>
        <w:br/>
      </w:r>
      <w:r>
        <w:rPr>
          <w:rFonts w:hint="eastAsia"/>
        </w:rPr>
        <w:t>　　图表 小麦氨基酸劣势</w:t>
      </w:r>
      <w:r>
        <w:rPr>
          <w:rFonts w:hint="eastAsia"/>
        </w:rPr>
        <w:br/>
      </w:r>
      <w:r>
        <w:rPr>
          <w:rFonts w:hint="eastAsia"/>
        </w:rPr>
        <w:t>　　图表 小麦氨基酸机会</w:t>
      </w:r>
      <w:r>
        <w:rPr>
          <w:rFonts w:hint="eastAsia"/>
        </w:rPr>
        <w:br/>
      </w:r>
      <w:r>
        <w:rPr>
          <w:rFonts w:hint="eastAsia"/>
        </w:rPr>
        <w:t>　　图表 小麦氨基酸威胁</w:t>
      </w:r>
      <w:r>
        <w:rPr>
          <w:rFonts w:hint="eastAsia"/>
        </w:rPr>
        <w:br/>
      </w:r>
      <w:r>
        <w:rPr>
          <w:rFonts w:hint="eastAsia"/>
        </w:rPr>
        <w:t>　　图表 2025-2031年中国小麦氨基酸行业产能预测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2025-2031年中国小麦氨基酸市场销售预测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2025-2031年中国小麦氨基酸行业市场规模预测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2025-2031年中国小麦氨基酸市场前景分析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2025-2031年中国小麦氨基酸行业发展趋势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841e1512429f" w:history="1">
        <w:r>
          <w:rPr>
            <w:rStyle w:val="Hyperlink"/>
          </w:rPr>
          <w:t>2025-2031年中国小麦氨基酸行业研究与前景趋势分析报告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6841e1512429f" w:history="1">
        <w:r>
          <w:rPr>
            <w:rStyle w:val="Hyperlink"/>
          </w:rPr>
          <w:t>https://www.20087.com/8/73/XiaoMaiAnJiSuanDeQianJingQuShi.html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热点：氨基酸对小麦的作用、小麦氨基酸含量表、燕麦氨基酸功效与作用、小麦氨基酸水溶肥的最大用量、燕麦氨基酸、小麦氨基酸水溶肥的功效与作用、限制氨基酸、小麦氨基酸叶面肥、限制氨基酸有哪些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093408674428c" w:history="1">
      <w:r>
        <w:rPr>
          <w:rStyle w:val="Hyperlink"/>
        </w:rPr>
        <w:t>2025-2031年中国小麦氨基酸行业研究与前景趋势分析报告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aoMaiAnJiSuanDeQianJingQuShi.html" TargetMode="External" Id="R3be6841e1512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aoMaiAnJiSuanDeQianJingQuShi.html" TargetMode="External" Id="Rf61093408674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2025-08-24T08:20:04Z</dcterms:created>
  <dcterms:modified xsi:type="dcterms:W3CDTF">2025-08-24T09:20:04Z</dcterms:modified>
  <dc:subject>2025-2031年中国小麦氨基酸行业研究与前景趋势分析报告</dc:subject>
  <dc:title>2025-2031年中国小麦氨基酸行业研究与前景趋势分析报告</dc:title>
  <cp:keywords>2025-2031年中国小麦氨基酸行业研究与前景趋势分析报告</cp:keywords>
  <dc:description>2025-2031年中国小麦氨基酸行业研究与前景趋势分析报告</dc:description>
</cp:coreProperties>
</file>