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213d98b0c49bd" w:history="1">
              <w:r>
                <w:rPr>
                  <w:rStyle w:val="Hyperlink"/>
                </w:rPr>
                <w:t>2026-2032年中国桦树行业研究与市场前景预测报告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213d98b0c49bd" w:history="1">
              <w:r>
                <w:rPr>
                  <w:rStyle w:val="Hyperlink"/>
                </w:rPr>
                <w:t>2026-2032年中国桦树行业研究与市场前景预测报告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213d98b0c49bd" w:history="1">
                <w:r>
                  <w:rPr>
                    <w:rStyle w:val="Hyperlink"/>
                  </w:rPr>
                  <w:t>https://www.20087.com/8/33/HuaShuHangYeQianJingQuShi.html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桦树是一种广泛分布于北半球温带与寒带地区的落叶乔木，具有生长周期短、适应性强、经济价值高等特点，广泛用于造纸、家具制造、园林绿化、药用提取等多个领域。其中，桦树皮富含桦树醇、三萜类化合物等活性成分，被用于化妆品、保健品与传统医药制剂。目前，我国部分地区已开展规模化种植与林下资源综合利用，推动桦树产业从原始木材销售向精深加工延伸。然而，行业内仍面临林地管理粗放、采剥不合理、加工技术落后、附加值偏低等问题，影响资源可持续利用与经济效益提升。</w:t>
      </w:r>
      <w:r>
        <w:rPr>
          <w:rFonts w:hint="eastAsia"/>
        </w:rPr>
        <w:br/>
      </w:r>
      <w:r>
        <w:rPr>
          <w:rFonts w:hint="eastAsia"/>
        </w:rPr>
        <w:t>　　未来，桦树产业将围绕生态培育、精细加工与跨领域应用方向持续深化发展。市场调研网认为，一方面，通过推广人工速生林、定向育种、可持续采收等现代林业技术，提升单位面积产量与资源利用率，保障生态与经济协同发展；另一方面，加强桦树皮活性成分提取、生物转化、微胶囊封装等技术攻关，开发功能性护肤品、保健饮品、天然防腐剂等高附加值产品。此外，在“大健康”与绿色循环经济理念推动下，桦树或将更多进入生物医药、环保材料、香料香精等新兴产业，拓展其应用边界。整体来看，桦树产业将在生态保护与科技创新双重驱动下，由传统林业资源向多元化、高值化、可持续发展的现代林产体系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8213d98b0c49bd" w:history="1">
        <w:r>
          <w:rPr>
            <w:rStyle w:val="Hyperlink"/>
          </w:rPr>
          <w:t>2026-2032年中国桦树行业研究与市场前景预测报告</w:t>
        </w:r>
      </w:hyperlink>
      <w:r>
        <w:rPr>
          <w:rFonts w:hint="eastAsia"/>
        </w:rPr>
        <w:t>》，2025年桦树行业市场规模达 亿元，预计2032年市场规模将达 亿元，期间年均复合增长率（CAGR）达 %。报告系统梳理了桦树行业的市场规模、技术现状及产业链结构，结合详实数据分析了桦树行业需求、价格动态与竞争格局，科学预测了桦树发展趋势与市场前景，重点解读了行业内重点企业的战略布局与品牌影响力，同时对市场竞争与集中度进行了评估。此外，报告还细分了市场领域，揭示了桦树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桦树行业界定</w:t>
      </w:r>
      <w:r>
        <w:rPr>
          <w:rFonts w:hint="eastAsia"/>
        </w:rPr>
        <w:br/>
      </w:r>
      <w:r>
        <w:rPr>
          <w:rFonts w:hint="eastAsia"/>
        </w:rPr>
        <w:t>　　第一节 桦树行业定义</w:t>
      </w:r>
      <w:r>
        <w:rPr>
          <w:rFonts w:hint="eastAsia"/>
        </w:rPr>
        <w:br/>
      </w:r>
      <w:r>
        <w:rPr>
          <w:rFonts w:hint="eastAsia"/>
        </w:rPr>
        <w:t>　　第二节 桦树行业特点分析</w:t>
      </w:r>
      <w:r>
        <w:rPr>
          <w:rFonts w:hint="eastAsia"/>
        </w:rPr>
        <w:br/>
      </w:r>
      <w:r>
        <w:rPr>
          <w:rFonts w:hint="eastAsia"/>
        </w:rPr>
        <w:t>　　第三节 桦树行业发展历程</w:t>
      </w:r>
      <w:r>
        <w:rPr>
          <w:rFonts w:hint="eastAsia"/>
        </w:rPr>
        <w:br/>
      </w:r>
      <w:r>
        <w:rPr>
          <w:rFonts w:hint="eastAsia"/>
        </w:rPr>
        <w:t>　　第四节 桦树产业链分析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中国桦树行业发展环境分析</w:t>
      </w:r>
      <w:r>
        <w:rPr>
          <w:rFonts w:hint="eastAsia"/>
        </w:rPr>
        <w:br/>
      </w:r>
      <w:r>
        <w:rPr>
          <w:rFonts w:hint="eastAsia"/>
        </w:rPr>
        <w:t>　　第一节 桦树行业经济环境分析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桦树行业政策环境分析</w:t>
      </w:r>
      <w:r>
        <w:rPr>
          <w:rFonts w:hint="eastAsia"/>
        </w:rPr>
        <w:br/>
      </w:r>
      <w:r>
        <w:rPr>
          <w:rFonts w:hint="eastAsia"/>
        </w:rPr>
        <w:t>　　　　一、桦树行业相关政策</w:t>
      </w:r>
      <w:r>
        <w:rPr>
          <w:rFonts w:hint="eastAsia"/>
        </w:rPr>
        <w:br/>
      </w:r>
      <w:r>
        <w:rPr>
          <w:rFonts w:hint="eastAsia"/>
        </w:rPr>
        <w:t>　　　　二、桦树行业相关标准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2025-2026年桦树行业技术发展现状及趋势分析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桦树行业技术发展现状分析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国内外桦树行业技术差异与原因</w:t>
      </w:r>
      <w:r>
        <w:rPr>
          <w:rFonts w:hint="eastAsia"/>
        </w:rPr>
        <w:br/>
      </w:r>
      <w:r>
        <w:rPr>
          <w:rFonts w:hint="eastAsia"/>
        </w:rPr>
        <w:t>　　第三节 桦树行业技术发展方向、趋势预测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提升桦树行业技术能力策略建议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全球桦树行业发展态势分析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全球桦树行业总体情况</w:t>
      </w:r>
      <w:r>
        <w:rPr>
          <w:rFonts w:hint="eastAsia"/>
        </w:rPr>
        <w:br/>
      </w:r>
      <w:r>
        <w:rPr>
          <w:rFonts w:hint="eastAsia"/>
        </w:rPr>
        <w:t>　　第二节 桦树行业重点国家、地区市场分析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全球桦树行业发展前景预测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中国桦树行业市场供需状况分析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中国桦树行业市场规模情况</w:t>
      </w:r>
      <w:r>
        <w:rPr>
          <w:rFonts w:hint="eastAsia"/>
        </w:rPr>
        <w:br/>
      </w:r>
      <w:r>
        <w:rPr>
          <w:rFonts w:hint="eastAsia"/>
        </w:rPr>
        <w:t>　　第二节 中国桦树行业市场需求状况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一、2020-2025年桦树行业市场需求情况</w:t>
      </w:r>
      <w:r>
        <w:rPr>
          <w:rFonts w:hint="eastAsia"/>
        </w:rPr>
        <w:br/>
      </w:r>
      <w:r>
        <w:rPr>
          <w:rFonts w:hint="eastAsia"/>
        </w:rPr>
        <w:t>　　　　二、桦树行业市场需求特点分析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三、2026-2032年桦树行业市场需求预测</w:t>
      </w:r>
      <w:r>
        <w:rPr>
          <w:rFonts w:hint="eastAsia"/>
        </w:rPr>
        <w:br/>
      </w:r>
      <w:r>
        <w:rPr>
          <w:rFonts w:hint="eastAsia"/>
        </w:rPr>
        <w:t>　　第三节 中国桦树行业产量情况分析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一、2020-2025年桦树行业产量统计分析</w:t>
      </w:r>
      <w:r>
        <w:rPr>
          <w:rFonts w:hint="eastAsia"/>
        </w:rPr>
        <w:br/>
      </w:r>
      <w:r>
        <w:rPr>
          <w:rFonts w:hint="eastAsia"/>
        </w:rPr>
        <w:t>　　　　二、桦树行业区域产量分析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三、2026-2032年桦树行业产量预测分析</w:t>
      </w:r>
      <w:r>
        <w:rPr>
          <w:rFonts w:hint="eastAsia"/>
        </w:rPr>
        <w:br/>
      </w:r>
      <w:r>
        <w:rPr>
          <w:rFonts w:hint="eastAsia"/>
        </w:rPr>
        <w:t>　　第四节 桦树行业市场供需平衡状况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中国桦树行业进出口情况分析</w:t>
      </w:r>
      <w:r>
        <w:rPr>
          <w:rFonts w:hint="eastAsia"/>
        </w:rPr>
        <w:br/>
      </w:r>
      <w:r>
        <w:rPr>
          <w:rFonts w:hint="eastAsia"/>
        </w:rPr>
        <w:t>　　第一节 桦树行业出口情况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一、2020-2025年桦树行业出口情况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三、2026-2032年桦树行业出口情况预测</w:t>
      </w:r>
      <w:r>
        <w:rPr>
          <w:rFonts w:hint="eastAsia"/>
        </w:rPr>
        <w:br/>
      </w:r>
      <w:r>
        <w:rPr>
          <w:rFonts w:hint="eastAsia"/>
        </w:rPr>
        <w:t>　　第二节 桦树行业进口情况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一、2020-2025年桦树行业进口情况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三、2026-2032年桦树行业进口情况预测</w:t>
      </w:r>
      <w:r>
        <w:rPr>
          <w:rFonts w:hint="eastAsia"/>
        </w:rPr>
        <w:br/>
      </w:r>
      <w:r>
        <w:rPr>
          <w:rFonts w:hint="eastAsia"/>
        </w:rPr>
        <w:t>　　第三节 桦树行业进出口面临的挑战及对策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中国桦树行业产品价格监测</w:t>
      </w:r>
      <w:r>
        <w:rPr>
          <w:rFonts w:hint="eastAsia"/>
        </w:rPr>
        <w:br/>
      </w:r>
      <w:r>
        <w:rPr>
          <w:rFonts w:hint="eastAsia"/>
        </w:rPr>
        <w:t>　　　　一、桦树市场价格特征</w:t>
      </w:r>
      <w:r>
        <w:rPr>
          <w:rFonts w:hint="eastAsia"/>
        </w:rPr>
        <w:br/>
      </w:r>
      <w:r>
        <w:rPr>
          <w:rFonts w:hint="eastAsia"/>
        </w:rPr>
        <w:t>　　　　二、当前桦树市场价格评述</w:t>
      </w:r>
      <w:r>
        <w:rPr>
          <w:rFonts w:hint="eastAsia"/>
        </w:rPr>
        <w:br/>
      </w:r>
      <w:r>
        <w:rPr>
          <w:rFonts w:hint="eastAsia"/>
        </w:rPr>
        <w:t>　　　　三、影响桦树市场价格因素分析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四、未来桦树市场价格走势预测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中国桦树行业重点区域市场分析</w:t>
      </w:r>
      <w:r>
        <w:rPr>
          <w:rFonts w:hint="eastAsia"/>
        </w:rPr>
        <w:br/>
      </w:r>
      <w:r>
        <w:rPr>
          <w:rFonts w:hint="eastAsia"/>
        </w:rPr>
        <w:t>　　第一节 桦树行业区域市场分布情况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桦树行业细分市场调研分析</w:t>
      </w:r>
      <w:r>
        <w:rPr>
          <w:rFonts w:hint="eastAsia"/>
        </w:rPr>
        <w:br/>
      </w:r>
      <w:r>
        <w:rPr>
          <w:rFonts w:hint="eastAsia"/>
        </w:rPr>
        <w:t>　　第一节 桦树细分产品（一）市场调研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桦树细分产品（二）市场调研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桦树行业上、下游市场分析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桦树行业上游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桦树行业下游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桦树行业重点企业发展调研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桦树重点企业（一）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桦树重点企业（二）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桦树重点企业（三）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桦树重点企业（四）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桦树重点企业（五）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桦树重点企业（六）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桦树行业风险及对策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2026-2032年桦树行业发展环境分析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2026-2032年桦树行业投资特性分析</w:t>
      </w:r>
      <w:r>
        <w:rPr>
          <w:rFonts w:hint="eastAsia"/>
        </w:rPr>
        <w:br/>
      </w:r>
      <w:r>
        <w:rPr>
          <w:rFonts w:hint="eastAsia"/>
        </w:rPr>
        <w:t>　　　　一、桦树行业进入壁垒</w:t>
      </w:r>
      <w:r>
        <w:rPr>
          <w:rFonts w:hint="eastAsia"/>
        </w:rPr>
        <w:br/>
      </w:r>
      <w:r>
        <w:rPr>
          <w:rFonts w:hint="eastAsia"/>
        </w:rPr>
        <w:t>　　　　二、桦树行业盈利模式</w:t>
      </w:r>
      <w:r>
        <w:rPr>
          <w:rFonts w:hint="eastAsia"/>
        </w:rPr>
        <w:br/>
      </w:r>
      <w:r>
        <w:rPr>
          <w:rFonts w:hint="eastAsia"/>
        </w:rPr>
        <w:t>　　　　三、桦树行业盈利因素</w:t>
      </w:r>
      <w:r>
        <w:rPr>
          <w:rFonts w:hint="eastAsia"/>
        </w:rPr>
        <w:br/>
      </w:r>
      <w:r>
        <w:rPr>
          <w:rFonts w:hint="eastAsia"/>
        </w:rPr>
        <w:t>　　第三节 桦树行业“波特五力模型”分析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2026-2032年桦树行业风险及对策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桦树企业竞争策略分析</w:t>
      </w:r>
      <w:r>
        <w:rPr>
          <w:rFonts w:hint="eastAsia"/>
        </w:rPr>
        <w:br/>
      </w:r>
      <w:r>
        <w:rPr>
          <w:rFonts w:hint="eastAsia"/>
        </w:rPr>
        <w:t>　　第一节 桦树市场竞争策略分析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一、2026-2032年中国桦树市场增长潜力分析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二、2026-2032年中国桦树主要潜力品种分析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三、现有桦树产品竞争策略分析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四、潜力桦树品种竞争策略选择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2026-2032年中国桦树企业竞争策略分析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一、2026-2032年我国桦树市场竞争趋势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二、2026-2032年桦树行业竞争格局展望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三、2026-2032年桦树行业竞争策略分析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四、2026-2032年桦树企业竞争策略分析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2026-2032年中国桦树行业发展趋势分析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一、2026-2032年桦树技术发展趋势分析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二、2026-2032年桦树产品发展趋势分析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三、2026-2032年桦树行业竞争格局展望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2026-2032年中国桦树市场趋势分析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一、2026-2032年桦树发展趋势预测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二、2026-2032年桦树市场前景分析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三、2026-2032年桦树产业政策趋向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2026-2032年桦树行业投资价值评估分析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桦树行业发展建议分析</w:t>
      </w:r>
      <w:r>
        <w:rPr>
          <w:rFonts w:hint="eastAsia"/>
        </w:rPr>
        <w:br/>
      </w:r>
      <w:r>
        <w:rPr>
          <w:rFonts w:hint="eastAsia"/>
        </w:rPr>
        <w:t>　　第一节 桦树行业研究结论及建议</w:t>
      </w:r>
      <w:r>
        <w:rPr>
          <w:rFonts w:hint="eastAsia"/>
        </w:rPr>
        <w:br/>
      </w:r>
      <w:r>
        <w:rPr>
          <w:rFonts w:hint="eastAsia"/>
        </w:rPr>
        <w:t>　　第二节 桦树细分行业研究结论及建议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中-智-林-：桦树行业竞争策略总结及建议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桦树行业历程</w:t>
      </w:r>
      <w:r>
        <w:rPr>
          <w:rFonts w:hint="eastAsia"/>
        </w:rPr>
        <w:br/>
      </w:r>
      <w:r>
        <w:rPr>
          <w:rFonts w:hint="eastAsia"/>
        </w:rPr>
        <w:t>　　图表 桦树行业生命周期</w:t>
      </w:r>
      <w:r>
        <w:rPr>
          <w:rFonts w:hint="eastAsia"/>
        </w:rPr>
        <w:br/>
      </w:r>
      <w:r>
        <w:rPr>
          <w:rFonts w:hint="eastAsia"/>
        </w:rPr>
        <w:t>　　图表 桦树行业产业链分析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2020-2025年中国桦树行业市场规模及增长情况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2020-2025年桦树行业市场容量分析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2020-2025年中国桦树行业产能统计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2020-2025年中国桦树行业产量及增长趋势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2020-2025年中国桦树市场需求量及增速统计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2025年中国桦树行业需求领域分布格局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2020-2025年中国桦树行业销售收入分析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2020-2025年中国桦树行业盈利情况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2020-2025年中国桦树行业利润总额统计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2020-2025年中国桦树进口数量分析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2020-2025年中国桦树进口金额分析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2020-2025年中国桦树出口数量分析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2020-2025年中国桦树出口金额分析</w:t>
      </w:r>
      <w:r>
        <w:rPr>
          <w:rFonts w:hint="eastAsia"/>
        </w:rPr>
        <w:br/>
      </w:r>
      <w:r>
        <w:rPr>
          <w:rFonts w:hint="eastAsia"/>
        </w:rPr>
        <w:t>　　图表 2025年中国桦树进口国家及地区分析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2025年中国桦树出口国家及地区分析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2020-2025年中国桦树行业企业数量情况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2020-2025年中国桦树行业企业平均规模情况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**地区桦树市场规模及增长情况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**地区桦树行业市场需求情况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**地区桦树市场规模及增长情况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**地区桦树行业市场需求情况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**地区桦树市场规模及增长情况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**地区桦树行业市场需求情况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**地区桦树市场规模及增长情况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**地区桦树行业市场需求情况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桦树重点企业（一）基本信息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桦树重点企业（一）经营情况分析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桦树重点企业（一）主要经济指标情况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桦树重点企业（一）盈利能力情况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桦树重点企业（一）偿债能力情况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桦树重点企业（一）运营能力情况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桦树重点企业（一）成长能力情况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桦树重点企业（二）基本信息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桦树重点企业（二）经营情况分析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桦树重点企业（二）主要经济指标情况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桦树重点企业（二）盈利能力情况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桦树重点企业（二）偿债能力情况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桦树重点企业（二）运营能力情况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桦树重点企业（二）成长能力情况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桦树重点企业（三）基本信息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桦树重点企业（三）经营情况分析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桦树重点企业（三）主要经济指标情况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桦树重点企业（三）盈利能力情况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桦树重点企业（三）偿债能力情况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桦树重点企业（三）运营能力情况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桦树重点企业（三）成长能力情况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2026-2032年中国桦树行业产能预测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2026-2032年中国桦树行业产量预测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2026-2032年中国桦树市场需求量预测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2026-2032年中国桦树行业供需平衡预测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2026-2032年中国桦树行业市场容量预测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2026-2032年中国桦树行业市场规模预测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2026年中国桦树市场前景分析</w:t>
      </w:r>
      <w:r>
        <w:rPr>
          <w:rFonts w:hint="eastAsia"/>
        </w:rPr>
        <w:br/>
      </w:r>
      <w:r>
        <w:rPr>
          <w:rFonts w:hint="eastAsia"/>
        </w:rPr>
        <w:t>　　图表 2026年中国桦树发展趋势预测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213d98b0c49bd" w:history="1">
        <w:r>
          <w:rPr>
            <w:rStyle w:val="Hyperlink"/>
          </w:rPr>
          <w:t>2026-2032年中国桦树行业研究与市场前景预测报告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213d98b0c49bd" w:history="1">
        <w:r>
          <w:rPr>
            <w:rStyle w:val="Hyperlink"/>
          </w:rPr>
          <w:t>https://www.20087.com/8/33/HuaShuHangYeQianJingQuShi.html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热点：白桦树图片、桦树汁的功效与作用适合人群、桦树是吉树还是凶树、桦树茸泡水喝有什么功效、白桦树的功效与作用是什么、桦树茸、桦树的功效与作用、桦树汁被国家禁止的原因、桦树茸正确泡水喝方法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4b5b9f20e47e7" w:history="1">
      <w:r>
        <w:rPr>
          <w:rStyle w:val="Hyperlink"/>
        </w:rPr>
        <w:t>2026-2032年中国桦树行业研究与市场前景预测报告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HuaShuHangYeQianJingQuShi.html" TargetMode="External" Id="R978213d98b0c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HuaShuHangYeQianJingQuShi.html" TargetMode="External" Id="Rb2f4b5b9f20e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2026-05-05T00:15:26Z</dcterms:created>
  <dcterms:modified xsi:type="dcterms:W3CDTF">2026-05-05T01:15:26Z</dcterms:modified>
  <dc:subject>2026-2032年中国桦树行业研究与市场前景预测报告</dc:subject>
  <dc:title>2026-2032年中国桦树行业研究与市场前景预测报告</dc:title>
  <cp:keywords>2026-2032年中国桦树行业研究与市场前景预测报告</cp:keywords>
  <dc:description>2026-2032年中国桦树行业研究与市场前景预测报告</dc:description>
</cp:coreProperties>
</file>