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542224b97496e" w:history="1">
              <w:r>
                <w:rPr>
                  <w:rStyle w:val="Hyperlink"/>
                </w:rPr>
                <w:t>2025-2031年全球与中国装饰材料市场调查研究及趋势分析报告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542224b97496e" w:history="1">
              <w:r>
                <w:rPr>
                  <w:rStyle w:val="Hyperlink"/>
                </w:rPr>
                <w:t>2025-2031年全球与中国装饰材料市场调查研究及趋势分析报告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542224b97496e" w:history="1">
                <w:r>
                  <w:rPr>
                    <w:rStyle w:val="Hyperlink"/>
                  </w:rPr>
                  <w:t>https://www.20087.com/8/33/ZhuangShiCaiLiaoFaZhanQuShi.html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材料市场随着房地产和建筑业的发展而不断扩大。近年来，随着消费者对居住环境美观度和舒适度要求的提高，装饰材料的种类和品质都有了显著提升。市场上出现了更多环保、节能的装饰材料，满足了消费者对于健康家居环境的需求。同时，新材料技术的应用也为装饰材料带来了更多创新的可能性。</w:t>
      </w:r>
      <w:r>
        <w:rPr>
          <w:rFonts w:hint="eastAsia"/>
        </w:rPr>
        <w:br/>
      </w:r>
      <w:r>
        <w:rPr>
          <w:rFonts w:hint="eastAsia"/>
        </w:rPr>
        <w:t>　　未来，装饰材料市场的发展将更加注重可持续性和个性化。随着环保意识的增强，更多使用可再生资源和低排放生产的装饰材料将受到欢迎。同时，随着3D打印等技术的应用，装饰材料的设计和生产将更加灵活，能够更好地满足消费者对个性化装饰的需求。此外，智能化装饰材料，如智能玻璃、可变色墙纸等，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542224b97496e" w:history="1">
        <w:r>
          <w:rPr>
            <w:rStyle w:val="Hyperlink"/>
          </w:rPr>
          <w:t>2025-2031年全球与中国装饰材料市场调查研究及趋势分析报告</w:t>
        </w:r>
      </w:hyperlink>
      <w:r>
        <w:rPr>
          <w:rFonts w:hint="eastAsia"/>
        </w:rPr>
        <w:t>》依托行业权威数据及长期市场监测信息，系统分析了装饰材料行业的市场规模、供需关系、竞争格局及重点企业经营状况，并结合装饰材料行业发展现状，科学预测了装饰材料市场前景与技术发展方向。报告通过SWOT分析，揭示了装饰材料行业机遇与潜在风险，为投资者提供了全面的现状分析与前景评估，助力挖掘投资价值并优化决策。同时，报告从投资、生产及营销等角度提出可行性建议，为装饰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中国装饰材料概述</w:t>
      </w:r>
      <w:r>
        <w:rPr>
          <w:rFonts w:hint="eastAsia"/>
        </w:rPr>
        <w:br/>
      </w:r>
      <w:r>
        <w:rPr>
          <w:rFonts w:hint="eastAsia"/>
        </w:rPr>
        <w:t>　　第一节 装饰材料行业定义</w:t>
      </w:r>
      <w:r>
        <w:rPr>
          <w:rFonts w:hint="eastAsia"/>
        </w:rPr>
        <w:br/>
      </w:r>
      <w:r>
        <w:rPr>
          <w:rFonts w:hint="eastAsia"/>
        </w:rPr>
        <w:t>　　第二节 装饰材料行业发展特性</w:t>
      </w:r>
      <w:r>
        <w:rPr>
          <w:rFonts w:hint="eastAsia"/>
        </w:rPr>
        <w:br/>
      </w:r>
      <w:r>
        <w:rPr>
          <w:rFonts w:hint="eastAsia"/>
        </w:rPr>
        <w:t>　　第三节 装饰材料产业链分析</w:t>
      </w:r>
      <w:r>
        <w:rPr>
          <w:rFonts w:hint="eastAsia"/>
        </w:rPr>
        <w:br/>
      </w:r>
      <w:r>
        <w:rPr>
          <w:rFonts w:hint="eastAsia"/>
        </w:rPr>
        <w:t>　　第四节 装饰材料行业生命周期分析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2024-2025年国外装饰材料市场发展概况</w:t>
      </w:r>
      <w:r>
        <w:rPr>
          <w:rFonts w:hint="eastAsia"/>
        </w:rPr>
        <w:br/>
      </w:r>
      <w:r>
        <w:rPr>
          <w:rFonts w:hint="eastAsia"/>
        </w:rPr>
        <w:t>　　第一节 全球装饰材料市场发展分析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北美地区主要国家装饰材料市场概况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欧盟地区主要国家装饰材料市场概况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亚洲地区主要国家装饰材料市场概况</w:t>
      </w:r>
      <w:r>
        <w:rPr>
          <w:rFonts w:hint="eastAsia"/>
        </w:rPr>
        <w:br/>
      </w:r>
      <w:r>
        <w:rPr>
          <w:rFonts w:hint="eastAsia"/>
        </w:rPr>
        <w:t>　　第五节 全球装饰材料市场发展预测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2024-2025年中国装饰材料发展环境分析</w:t>
      </w:r>
      <w:r>
        <w:rPr>
          <w:rFonts w:hint="eastAsia"/>
        </w:rPr>
        <w:br/>
      </w:r>
      <w:r>
        <w:rPr>
          <w:rFonts w:hint="eastAsia"/>
        </w:rPr>
        <w:t>　　第一节 装饰材料行业经济环境分析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装饰材料行业相关发展规划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2024-2025年装饰材料市场特性分析</w:t>
      </w:r>
      <w:r>
        <w:rPr>
          <w:rFonts w:hint="eastAsia"/>
        </w:rPr>
        <w:br/>
      </w:r>
      <w:r>
        <w:rPr>
          <w:rFonts w:hint="eastAsia"/>
        </w:rPr>
        <w:t>　　第一节 装饰材料行业集中度分析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2024-2025年装饰材料行业SWOT分析</w:t>
      </w:r>
      <w:r>
        <w:rPr>
          <w:rFonts w:hint="eastAsia"/>
        </w:rPr>
        <w:br/>
      </w:r>
      <w:r>
        <w:rPr>
          <w:rFonts w:hint="eastAsia"/>
        </w:rPr>
        <w:t>　　　　一、装饰材料行业优势</w:t>
      </w:r>
      <w:r>
        <w:rPr>
          <w:rFonts w:hint="eastAsia"/>
        </w:rPr>
        <w:br/>
      </w:r>
      <w:r>
        <w:rPr>
          <w:rFonts w:hint="eastAsia"/>
        </w:rPr>
        <w:t>　　　　二、装饰材料行业劣势</w:t>
      </w:r>
      <w:r>
        <w:rPr>
          <w:rFonts w:hint="eastAsia"/>
        </w:rPr>
        <w:br/>
      </w:r>
      <w:r>
        <w:rPr>
          <w:rFonts w:hint="eastAsia"/>
        </w:rPr>
        <w:t>　　　　三、装饰材料行业机会</w:t>
      </w:r>
      <w:r>
        <w:rPr>
          <w:rFonts w:hint="eastAsia"/>
        </w:rPr>
        <w:br/>
      </w:r>
      <w:r>
        <w:rPr>
          <w:rFonts w:hint="eastAsia"/>
        </w:rPr>
        <w:t>　　　　四、装饰材料行业风险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2024-2025年中国装饰材料市场现状分析</w:t>
      </w:r>
      <w:r>
        <w:rPr>
          <w:rFonts w:hint="eastAsia"/>
        </w:rPr>
        <w:br/>
      </w:r>
      <w:r>
        <w:rPr>
          <w:rFonts w:hint="eastAsia"/>
        </w:rPr>
        <w:t>　　第二节 中国装饰材料行业产量情况分析及预测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一、装饰材料总体产能规模</w:t>
      </w:r>
      <w:r>
        <w:rPr>
          <w:rFonts w:hint="eastAsia"/>
        </w:rPr>
        <w:br/>
      </w:r>
      <w:r>
        <w:rPr>
          <w:rFonts w:hint="eastAsia"/>
        </w:rPr>
        <w:t>　　　　二、装饰材料生产区域分布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三、2019-2024年中国装饰材料产量统计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三、2025-2031年中国装饰材料产量预测</w:t>
      </w:r>
      <w:r>
        <w:rPr>
          <w:rFonts w:hint="eastAsia"/>
        </w:rPr>
        <w:br/>
      </w:r>
      <w:r>
        <w:rPr>
          <w:rFonts w:hint="eastAsia"/>
        </w:rPr>
        <w:t>　　第三节 中国装饰材料市场需求分析及预测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2019-2024年装饰材料行业经济运行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2019-2024年中国装饰材料行业盈利能力分析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2019-2024年装饰材料行业偿债能力分析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2019-2024年中国装饰材料进出口分析</w:t>
      </w:r>
      <w:r>
        <w:rPr>
          <w:rFonts w:hint="eastAsia"/>
        </w:rPr>
        <w:br/>
      </w:r>
      <w:r>
        <w:rPr>
          <w:rFonts w:hint="eastAsia"/>
        </w:rPr>
        <w:t>　　第一节 装饰材料进口情况分析</w:t>
      </w:r>
      <w:r>
        <w:rPr>
          <w:rFonts w:hint="eastAsia"/>
        </w:rPr>
        <w:br/>
      </w:r>
      <w:r>
        <w:rPr>
          <w:rFonts w:hint="eastAsia"/>
        </w:rPr>
        <w:t>　　第二节 装饰材料出口情况分析</w:t>
      </w:r>
      <w:r>
        <w:rPr>
          <w:rFonts w:hint="eastAsia"/>
        </w:rPr>
        <w:br/>
      </w:r>
      <w:r>
        <w:rPr>
          <w:rFonts w:hint="eastAsia"/>
        </w:rPr>
        <w:t>　　第三节 影响装饰材料进出口因素分析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主要装饰材料生产企业及竞争格局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装饰材料行业投资战略研究</w:t>
      </w:r>
      <w:r>
        <w:rPr>
          <w:rFonts w:hint="eastAsia"/>
        </w:rPr>
        <w:br/>
      </w:r>
      <w:r>
        <w:rPr>
          <w:rFonts w:hint="eastAsia"/>
        </w:rPr>
        <w:t>　　第一节 装饰材料行业发展战略研究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对我国装饰材料品牌的战略思考</w:t>
      </w:r>
      <w:r>
        <w:rPr>
          <w:rFonts w:hint="eastAsia"/>
        </w:rPr>
        <w:br/>
      </w:r>
      <w:r>
        <w:rPr>
          <w:rFonts w:hint="eastAsia"/>
        </w:rPr>
        <w:t>　　　　一、装饰材料品牌的重要性</w:t>
      </w:r>
      <w:r>
        <w:rPr>
          <w:rFonts w:hint="eastAsia"/>
        </w:rPr>
        <w:br/>
      </w:r>
      <w:r>
        <w:rPr>
          <w:rFonts w:hint="eastAsia"/>
        </w:rPr>
        <w:t>　　　　二、装饰材料实施品牌战略的意义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四、我国装饰材料企业的品牌战略</w:t>
      </w:r>
      <w:r>
        <w:rPr>
          <w:rFonts w:hint="eastAsia"/>
        </w:rPr>
        <w:br/>
      </w:r>
      <w:r>
        <w:rPr>
          <w:rFonts w:hint="eastAsia"/>
        </w:rPr>
        <w:t>　　　　五、装饰材料品牌战略管理的策略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装饰材料经营策略分析</w:t>
      </w:r>
      <w:r>
        <w:rPr>
          <w:rFonts w:hint="eastAsia"/>
        </w:rPr>
        <w:br/>
      </w:r>
      <w:r>
        <w:rPr>
          <w:rFonts w:hint="eastAsia"/>
        </w:rPr>
        <w:t>　　　　一、装饰材料市场细分策略</w:t>
      </w:r>
      <w:r>
        <w:rPr>
          <w:rFonts w:hint="eastAsia"/>
        </w:rPr>
        <w:br/>
      </w:r>
      <w:r>
        <w:rPr>
          <w:rFonts w:hint="eastAsia"/>
        </w:rPr>
        <w:t>　　　　二、装饰材料市场创新策略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2025-2025年装饰材料市场前景分析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2025-2031年装饰材料行业发展趋势预测</w:t>
      </w:r>
      <w:r>
        <w:rPr>
          <w:rFonts w:hint="eastAsia"/>
        </w:rPr>
        <w:br/>
      </w:r>
      <w:r>
        <w:rPr>
          <w:rFonts w:hint="eastAsia"/>
        </w:rPr>
        <w:t>　　第三节 装饰材料行业投资风险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装饰材料投资建议</w:t>
      </w:r>
      <w:r>
        <w:rPr>
          <w:rFonts w:hint="eastAsia"/>
        </w:rPr>
        <w:br/>
      </w:r>
      <w:r>
        <w:rPr>
          <w:rFonts w:hint="eastAsia"/>
        </w:rPr>
        <w:t>　　第一节 装饰材料行业投资环境分析</w:t>
      </w:r>
      <w:r>
        <w:rPr>
          <w:rFonts w:hint="eastAsia"/>
        </w:rPr>
        <w:br/>
      </w:r>
      <w:r>
        <w:rPr>
          <w:rFonts w:hint="eastAsia"/>
        </w:rPr>
        <w:t>　　第二节 装饰材料行业投资进入壁垒分析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装饰材料行业历程</w:t>
      </w:r>
      <w:r>
        <w:rPr>
          <w:rFonts w:hint="eastAsia"/>
        </w:rPr>
        <w:br/>
      </w:r>
      <w:r>
        <w:rPr>
          <w:rFonts w:hint="eastAsia"/>
        </w:rPr>
        <w:t>　　图表 装饰材料行业生命周期</w:t>
      </w:r>
      <w:r>
        <w:rPr>
          <w:rFonts w:hint="eastAsia"/>
        </w:rPr>
        <w:br/>
      </w:r>
      <w:r>
        <w:rPr>
          <w:rFonts w:hint="eastAsia"/>
        </w:rPr>
        <w:t>　　图表 装饰材料行业产业链分析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2019-2024年中国装饰材料出口金额分析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装饰材料企业信息</w:t>
      </w:r>
      <w:r>
        <w:rPr>
          <w:rFonts w:hint="eastAsia"/>
        </w:rPr>
        <w:br/>
      </w:r>
      <w:r>
        <w:rPr>
          <w:rFonts w:hint="eastAsia"/>
        </w:rPr>
        <w:t>　　图表 装饰材料企业经营情况分析</w:t>
      </w:r>
      <w:r>
        <w:rPr>
          <w:rFonts w:hint="eastAsia"/>
        </w:rPr>
        <w:br/>
      </w:r>
      <w:r>
        <w:rPr>
          <w:rFonts w:hint="eastAsia"/>
        </w:rPr>
        <w:t>　　图表 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542224b97496e" w:history="1">
        <w:r>
          <w:rPr>
            <w:rStyle w:val="Hyperlink"/>
          </w:rPr>
          <w:t>2025-2031年全球与中国装饰材料市场调查研究及趋势分析报告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542224b97496e" w:history="1">
        <w:r>
          <w:rPr>
            <w:rStyle w:val="Hyperlink"/>
          </w:rPr>
          <w:t>https://www.20087.com/8/33/ZhuangShiCaiLiaoFaZhanQuShi.html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热点：装修公司、装饰材料图片、装修材料清单明细及报价、装饰材料有哪些、装修之家、装饰材料与施工工艺、家具定制、装饰材料的功能主要有哪些、全屋定制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e8d7b586245d8" w:history="1">
      <w:r>
        <w:rPr>
          <w:rStyle w:val="Hyperlink"/>
        </w:rPr>
        <w:t>2025-2031年全球与中国装饰材料市场调查研究及趋势分析报告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uangShiCaiLiaoFaZhanQuShi.html" TargetMode="External" Id="R8c0542224b97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uangShiCaiLiaoFaZhanQuShi.html" TargetMode="External" Id="R5d9e8d7b5862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2025-01-30T23:16:00Z</dcterms:created>
  <dcterms:modified xsi:type="dcterms:W3CDTF">2025-01-31T00:16:00Z</dcterms:modified>
  <dc:subject>2025-2031年全球与中国装饰材料市场调查研究及趋势分析报告</dc:subject>
  <dc:title>2025-2031年全球与中国装饰材料市场调查研究及趋势分析报告</dc:title>
  <cp:keywords>2025-2031年全球与中国装饰材料市场调查研究及趋势分析报告</cp:keywords>
  <dc:description>2025-2031年全球与中国装饰材料市场调查研究及趋势分析报告</dc:description>
</cp:coreProperties>
</file>