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92853d5a44a4" w:history="1">
              <w:r>
                <w:rPr>
                  <w:rStyle w:val="Hyperlink"/>
                </w:rPr>
                <w:t>2024-2030年中国制浆行业发展研究与前景趋势预测报告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92853d5a44a4" w:history="1">
              <w:r>
                <w:rPr>
                  <w:rStyle w:val="Hyperlink"/>
                </w:rPr>
                <w:t>2024-2030年中国制浆行业发展研究与前景趋势预测报告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192853d5a44a4" w:history="1">
                <w:r>
                  <w:rPr>
                    <w:rStyle w:val="Hyperlink"/>
                  </w:rPr>
                  <w:t>https://www.20087.com/8/03/ZhiJiangFaZhanQuShiFenXi.html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是造纸工业的基础工序，涉及到木材、竹子、草类等多种植物原料的处理。近年来，随着环保法规的日趋严格，制浆工艺正向着清洁化、高效化方向发展。化学法制浆通过改进蒸煮工艺，减少化学品使用量，降低黑液排放；机械法制浆则通过优化磨浆参数，提高纤维得率。此外，生物法制浆作为一种新兴技术，利用酶解作用分解原料，具有能耗低、污染少等优点。然而，如何在保证纸浆质量的前提下，进一步降低能耗和成本，仍是制浆工业面临的难题。</w:t>
      </w:r>
      <w:r>
        <w:rPr>
          <w:rFonts w:hint="eastAsia"/>
        </w:rPr>
        <w:br/>
      </w:r>
      <w:r>
        <w:rPr>
          <w:rFonts w:hint="eastAsia"/>
        </w:rPr>
        <w:t>　　未来，制浆技术将更加注重环保与资源综合利用。一方面，通过生物技术与纳米技术结合，开发新型高效酶制剂，提高纸浆得率；另一方面，推行循环经济理念，利用制浆废液提取有价值的化学品，实现废物资源化。长期来看，随着可持续发展理念的推广，制浆工业将向着绿色化、智能化方向发展，成为造纸工业转型升级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92853d5a44a4" w:history="1">
        <w:r>
          <w:rPr>
            <w:rStyle w:val="Hyperlink"/>
          </w:rPr>
          <w:t>2024-2030年中国制浆行业发展研究与前景趋势预测报告</w:t>
        </w:r>
      </w:hyperlink>
      <w:r>
        <w:rPr>
          <w:rFonts w:hint="eastAsia"/>
        </w:rPr>
        <w:t>》从产业链视角出发，系统分析了制浆行业的市场现状与需求动态，详细解读了制浆市场规模、价格波动及上下游影响因素。报告深入剖析了制浆细分领域的发展特点，基于权威数据对市场前景及未来趋势进行了科学预测，同时揭示了制浆重点企业的竞争格局与市场集中度变化。报告客观翔实地指出了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制浆行业界定及应用领域</w:t>
      </w:r>
      <w:r>
        <w:rPr>
          <w:rFonts w:hint="eastAsia"/>
        </w:rPr>
        <w:br/>
      </w:r>
      <w:r>
        <w:rPr>
          <w:rFonts w:hint="eastAsia"/>
        </w:rPr>
        <w:t>　　第一节 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二、全球制浆市场结构</w:t>
      </w:r>
      <w:r>
        <w:rPr>
          <w:rFonts w:hint="eastAsia"/>
        </w:rPr>
        <w:br/>
      </w:r>
      <w:r>
        <w:rPr>
          <w:rFonts w:hint="eastAsia"/>
        </w:rPr>
        <w:t>　　　　三、全球制浆行业竞争格局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制浆行业发展环境分析</w:t>
      </w:r>
      <w:r>
        <w:rPr>
          <w:rFonts w:hint="eastAsia"/>
        </w:rPr>
        <w:br/>
      </w:r>
      <w:r>
        <w:rPr>
          <w:rFonts w:hint="eastAsia"/>
        </w:rPr>
        <w:t>　　第一节 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2023年中国制浆市场现状</w:t>
      </w:r>
      <w:r>
        <w:rPr>
          <w:rFonts w:hint="eastAsia"/>
        </w:rPr>
        <w:br/>
      </w:r>
      <w:r>
        <w:rPr>
          <w:rFonts w:hint="eastAsia"/>
        </w:rPr>
        <w:t>　　第二节 中国制浆行业产量情况分析及预测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一、制浆总体产能规模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、2018-2023年中国制浆产量统计</w:t>
      </w:r>
      <w:r>
        <w:rPr>
          <w:rFonts w:hint="eastAsia"/>
        </w:rPr>
        <w:br/>
      </w:r>
      <w:r>
        <w:rPr>
          <w:rFonts w:hint="eastAsia"/>
        </w:rPr>
        <w:t>　　　　三、制浆生产区域分布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四、2024-2030年中国制浆产量预测</w:t>
      </w:r>
      <w:r>
        <w:rPr>
          <w:rFonts w:hint="eastAsia"/>
        </w:rPr>
        <w:br/>
      </w:r>
      <w:r>
        <w:rPr>
          <w:rFonts w:hint="eastAsia"/>
        </w:rPr>
        <w:t>　　第三节 中国制浆市场需求分析及预测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二、2018-2023年中国制浆市场需求统计</w:t>
      </w:r>
      <w:r>
        <w:rPr>
          <w:rFonts w:hint="eastAsia"/>
        </w:rPr>
        <w:br/>
      </w:r>
      <w:r>
        <w:rPr>
          <w:rFonts w:hint="eastAsia"/>
        </w:rPr>
        <w:t>　　　　三、制浆市场饱和度</w:t>
      </w:r>
      <w:r>
        <w:rPr>
          <w:rFonts w:hint="eastAsia"/>
        </w:rPr>
        <w:br/>
      </w:r>
      <w:r>
        <w:rPr>
          <w:rFonts w:hint="eastAsia"/>
        </w:rPr>
        <w:t>　　　　四、影响制浆市场需求的因素</w:t>
      </w:r>
      <w:r>
        <w:rPr>
          <w:rFonts w:hint="eastAsia"/>
        </w:rPr>
        <w:br/>
      </w:r>
      <w:r>
        <w:rPr>
          <w:rFonts w:hint="eastAsia"/>
        </w:rPr>
        <w:t>　　　　五、制浆市场潜力分析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一、2018-2023年制浆进口量及增速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一、2018-2023年制浆出口量及增速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中国制浆细分行业调研</w:t>
      </w:r>
      <w:r>
        <w:rPr>
          <w:rFonts w:hint="eastAsia"/>
        </w:rPr>
        <w:br/>
      </w:r>
      <w:r>
        <w:rPr>
          <w:rFonts w:hint="eastAsia"/>
        </w:rPr>
        <w:t>　　第一节 主要制浆细分行业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中国制浆企业营销及发展建议</w:t>
      </w:r>
      <w:r>
        <w:rPr>
          <w:rFonts w:hint="eastAsia"/>
        </w:rPr>
        <w:br/>
      </w:r>
      <w:r>
        <w:rPr>
          <w:rFonts w:hint="eastAsia"/>
        </w:rPr>
        <w:t>　　第一节 制浆企业营销策略分析及建议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制浆企业营销策略分析</w:t>
      </w:r>
      <w:r>
        <w:rPr>
          <w:rFonts w:hint="eastAsia"/>
        </w:rPr>
        <w:br/>
      </w:r>
      <w:r>
        <w:rPr>
          <w:rFonts w:hint="eastAsia"/>
        </w:rPr>
        <w:t>　　　　一、制浆企业营销策略</w:t>
      </w:r>
      <w:r>
        <w:rPr>
          <w:rFonts w:hint="eastAsia"/>
        </w:rPr>
        <w:br/>
      </w:r>
      <w:r>
        <w:rPr>
          <w:rFonts w:hint="eastAsia"/>
        </w:rPr>
        <w:t>　　　　二、制浆企业经验借鉴</w:t>
      </w:r>
      <w:r>
        <w:rPr>
          <w:rFonts w:hint="eastAsia"/>
        </w:rPr>
        <w:br/>
      </w:r>
      <w:r>
        <w:rPr>
          <w:rFonts w:hint="eastAsia"/>
        </w:rPr>
        <w:t>　　第三节 制浆企业营销模式演化与创新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一、制浆企业存在的问题</w:t>
      </w:r>
      <w:r>
        <w:rPr>
          <w:rFonts w:hint="eastAsia"/>
        </w:rPr>
        <w:br/>
      </w:r>
      <w:r>
        <w:rPr>
          <w:rFonts w:hint="eastAsia"/>
        </w:rPr>
        <w:t>　　　　二、制浆企业应对的策略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2024年制浆市场前景分析</w:t>
      </w:r>
      <w:r>
        <w:rPr>
          <w:rFonts w:hint="eastAsia"/>
        </w:rPr>
        <w:br/>
      </w:r>
      <w:r>
        <w:rPr>
          <w:rFonts w:hint="eastAsia"/>
        </w:rPr>
        <w:t>　　第二节 2024年制浆行业发展趋势预测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制浆行业投资战略研究</w:t>
      </w:r>
      <w:r>
        <w:rPr>
          <w:rFonts w:hint="eastAsia"/>
        </w:rPr>
        <w:br/>
      </w:r>
      <w:r>
        <w:rPr>
          <w:rFonts w:hint="eastAsia"/>
        </w:rPr>
        <w:t>　　第一节 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对我国制浆品牌的战略思考</w:t>
      </w:r>
      <w:r>
        <w:rPr>
          <w:rFonts w:hint="eastAsia"/>
        </w:rPr>
        <w:br/>
      </w:r>
      <w:r>
        <w:rPr>
          <w:rFonts w:hint="eastAsia"/>
        </w:rPr>
        <w:t>　　　　一、制浆品牌的重要性</w:t>
      </w:r>
      <w:r>
        <w:rPr>
          <w:rFonts w:hint="eastAsia"/>
        </w:rPr>
        <w:br/>
      </w:r>
      <w:r>
        <w:rPr>
          <w:rFonts w:hint="eastAsia"/>
        </w:rPr>
        <w:t>　　　　二、制浆实施品牌战略的意义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四、我国制浆企业的品牌战略</w:t>
      </w:r>
      <w:r>
        <w:rPr>
          <w:rFonts w:hint="eastAsia"/>
        </w:rPr>
        <w:br/>
      </w:r>
      <w:r>
        <w:rPr>
          <w:rFonts w:hint="eastAsia"/>
        </w:rPr>
        <w:t>　　　　五、制浆品牌战略管理的策略</w:t>
      </w:r>
      <w:r>
        <w:rPr>
          <w:rFonts w:hint="eastAsia"/>
        </w:rPr>
        <w:br/>
      </w:r>
      <w:r>
        <w:rPr>
          <w:rFonts w:hint="eastAsia"/>
        </w:rPr>
        <w:t>　　第三节 制浆经营策略分析</w:t>
      </w:r>
      <w:r>
        <w:rPr>
          <w:rFonts w:hint="eastAsia"/>
        </w:rPr>
        <w:br/>
      </w:r>
      <w:r>
        <w:rPr>
          <w:rFonts w:hint="eastAsia"/>
        </w:rPr>
        <w:t>　　　　一、制浆市场细分策略</w:t>
      </w:r>
      <w:r>
        <w:rPr>
          <w:rFonts w:hint="eastAsia"/>
        </w:rPr>
        <w:br/>
      </w:r>
      <w:r>
        <w:rPr>
          <w:rFonts w:hint="eastAsia"/>
        </w:rPr>
        <w:t>　　　　二、制浆市场创新策略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中-智-林-：制浆行业投资战略研究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制浆行业类别</w:t>
      </w:r>
      <w:r>
        <w:rPr>
          <w:rFonts w:hint="eastAsia"/>
        </w:rPr>
        <w:br/>
      </w:r>
      <w:r>
        <w:rPr>
          <w:rFonts w:hint="eastAsia"/>
        </w:rPr>
        <w:t>　　图表 制浆行业产业链调研</w:t>
      </w:r>
      <w:r>
        <w:rPr>
          <w:rFonts w:hint="eastAsia"/>
        </w:rPr>
        <w:br/>
      </w:r>
      <w:r>
        <w:rPr>
          <w:rFonts w:hint="eastAsia"/>
        </w:rPr>
        <w:t>　　图表 制浆行业现状</w:t>
      </w:r>
      <w:r>
        <w:rPr>
          <w:rFonts w:hint="eastAsia"/>
        </w:rPr>
        <w:br/>
      </w:r>
      <w:r>
        <w:rPr>
          <w:rFonts w:hint="eastAsia"/>
        </w:rPr>
        <w:t>　　图表 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2018-2023年中国制浆行业市场规模</w:t>
      </w:r>
      <w:r>
        <w:rPr>
          <w:rFonts w:hint="eastAsia"/>
        </w:rPr>
        <w:br/>
      </w:r>
      <w:r>
        <w:rPr>
          <w:rFonts w:hint="eastAsia"/>
        </w:rPr>
        <w:t>　　图表 2023年中国制浆行业产能</w:t>
      </w:r>
      <w:r>
        <w:rPr>
          <w:rFonts w:hint="eastAsia"/>
        </w:rPr>
        <w:br/>
      </w:r>
      <w:r>
        <w:rPr>
          <w:rFonts w:hint="eastAsia"/>
        </w:rPr>
        <w:t>　　图表 2018-2023年中国制浆行业产量统计</w:t>
      </w:r>
      <w:r>
        <w:rPr>
          <w:rFonts w:hint="eastAsia"/>
        </w:rPr>
        <w:br/>
      </w:r>
      <w:r>
        <w:rPr>
          <w:rFonts w:hint="eastAsia"/>
        </w:rPr>
        <w:t>　　图表 制浆行业动态</w:t>
      </w:r>
      <w:r>
        <w:rPr>
          <w:rFonts w:hint="eastAsia"/>
        </w:rPr>
        <w:br/>
      </w:r>
      <w:r>
        <w:rPr>
          <w:rFonts w:hint="eastAsia"/>
        </w:rPr>
        <w:t>　　图表 2018-2023年中国制浆市场需求量</w:t>
      </w:r>
      <w:r>
        <w:rPr>
          <w:rFonts w:hint="eastAsia"/>
        </w:rPr>
        <w:br/>
      </w:r>
      <w:r>
        <w:rPr>
          <w:rFonts w:hint="eastAsia"/>
        </w:rPr>
        <w:t>　　图表 2023年中国制浆行业需求区域调研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2018-2023年中国制浆行情</w:t>
      </w:r>
      <w:r>
        <w:rPr>
          <w:rFonts w:hint="eastAsia"/>
        </w:rPr>
        <w:br/>
      </w:r>
      <w:r>
        <w:rPr>
          <w:rFonts w:hint="eastAsia"/>
        </w:rPr>
        <w:t>　　图表 2018-2023年中国制浆价格走势图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2018-2023年中国制浆进口统计</w:t>
      </w:r>
      <w:r>
        <w:rPr>
          <w:rFonts w:hint="eastAsia"/>
        </w:rPr>
        <w:br/>
      </w:r>
      <w:r>
        <w:rPr>
          <w:rFonts w:hint="eastAsia"/>
        </w:rPr>
        <w:t>　　图表 2018-2023年中国制浆出口统计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**地区制浆市场规模</w:t>
      </w:r>
      <w:r>
        <w:rPr>
          <w:rFonts w:hint="eastAsia"/>
        </w:rPr>
        <w:br/>
      </w:r>
      <w:r>
        <w:rPr>
          <w:rFonts w:hint="eastAsia"/>
        </w:rPr>
        <w:t>　　图表 **地区制浆行业市场需求</w:t>
      </w:r>
      <w:r>
        <w:rPr>
          <w:rFonts w:hint="eastAsia"/>
        </w:rPr>
        <w:br/>
      </w:r>
      <w:r>
        <w:rPr>
          <w:rFonts w:hint="eastAsia"/>
        </w:rPr>
        <w:t>　　图表 **地区制浆市场调研</w:t>
      </w:r>
      <w:r>
        <w:rPr>
          <w:rFonts w:hint="eastAsia"/>
        </w:rPr>
        <w:br/>
      </w:r>
      <w:r>
        <w:rPr>
          <w:rFonts w:hint="eastAsia"/>
        </w:rPr>
        <w:t>　　图表 **地区制浆行业市场需求分析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**地区制浆市场规模</w:t>
      </w:r>
      <w:r>
        <w:rPr>
          <w:rFonts w:hint="eastAsia"/>
        </w:rPr>
        <w:br/>
      </w:r>
      <w:r>
        <w:rPr>
          <w:rFonts w:hint="eastAsia"/>
        </w:rPr>
        <w:t>　　图表 **地区制浆行业市场需求</w:t>
      </w:r>
      <w:r>
        <w:rPr>
          <w:rFonts w:hint="eastAsia"/>
        </w:rPr>
        <w:br/>
      </w:r>
      <w:r>
        <w:rPr>
          <w:rFonts w:hint="eastAsia"/>
        </w:rPr>
        <w:t>　　图表 **地区制浆市场调研</w:t>
      </w:r>
      <w:r>
        <w:rPr>
          <w:rFonts w:hint="eastAsia"/>
        </w:rPr>
        <w:br/>
      </w:r>
      <w:r>
        <w:rPr>
          <w:rFonts w:hint="eastAsia"/>
        </w:rPr>
        <w:t>　　图表 **地区制浆行业市场需求分析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制浆行业竞争对手分析</w:t>
      </w:r>
      <w:r>
        <w:rPr>
          <w:rFonts w:hint="eastAsia"/>
        </w:rPr>
        <w:br/>
      </w:r>
      <w:r>
        <w:rPr>
          <w:rFonts w:hint="eastAsia"/>
        </w:rPr>
        <w:t>　　图表 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2024-2030年中国制浆行业市场规模预测</w:t>
      </w:r>
      <w:r>
        <w:rPr>
          <w:rFonts w:hint="eastAsia"/>
        </w:rPr>
        <w:br/>
      </w:r>
      <w:r>
        <w:rPr>
          <w:rFonts w:hint="eastAsia"/>
        </w:rPr>
        <w:t>　　图表 制浆行业准入条件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2024-2030年中国制浆市场前景</w:t>
      </w:r>
      <w:r>
        <w:rPr>
          <w:rFonts w:hint="eastAsia"/>
        </w:rPr>
        <w:br/>
      </w:r>
      <w:r>
        <w:rPr>
          <w:rFonts w:hint="eastAsia"/>
        </w:rPr>
        <w:t>　　图表 2024-2030年中国制浆行业信息化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92853d5a44a4" w:history="1">
        <w:r>
          <w:rPr>
            <w:rStyle w:val="Hyperlink"/>
          </w:rPr>
          <w:t>2024-2030年中国制浆行业发展研究与前景趋势预测报告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192853d5a44a4" w:history="1">
        <w:r>
          <w:rPr>
            <w:rStyle w:val="Hyperlink"/>
          </w:rPr>
          <w:t>https://www.20087.com/8/03/ZhiJiangFaZhanQuShiFenXi.html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热点：纸浆制作、制浆造纸工艺流程、制浆工艺流程、制浆造纸、磨浆机工作原理、制浆造纸专业、絮凝剂有哪几种、制浆造纸招聘信息、制浆工艺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56f5874a468d" w:history="1">
      <w:r>
        <w:rPr>
          <w:rStyle w:val="Hyperlink"/>
        </w:rPr>
        <w:t>2024-2030年中国制浆行业发展研究与前景趋势预测报告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JiangFaZhanQuShiFenXi.html" TargetMode="External" Id="Rd15192853d5a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JiangFaZhanQuShiFenXi.html" TargetMode="External" Id="Rbfdf56f5874a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2023-12-11T08:16:11Z</dcterms:created>
  <dcterms:modified xsi:type="dcterms:W3CDTF">2023-12-11T09:16:11Z</dcterms:modified>
  <dc:subject>2024-2030年中国制浆行业发展研究与前景趋势预测报告</dc:subject>
  <dc:title>2024-2030年中国制浆行业发展研究与前景趋势预测报告</dc:title>
  <cp:keywords>2024-2030年中国制浆行业发展研究与前景趋势预测报告</cp:keywords>
  <dc:description>2024-2030年中国制浆行业发展研究与前景趋势预测报告</dc:description>
</cp:coreProperties>
</file>