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b5de1a6d04369" w:history="1">
              <w:r>
                <w:rPr>
                  <w:rStyle w:val="Hyperlink"/>
                </w:rPr>
                <w:t>2025-2031年中国奶瓶市场现状及前景趋势预测报告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b5de1a6d04369" w:history="1">
              <w:r>
                <w:rPr>
                  <w:rStyle w:val="Hyperlink"/>
                </w:rPr>
                <w:t>2025-2031年中国奶瓶市场现状及前景趋势预测报告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b5de1a6d04369" w:history="1">
                <w:r>
                  <w:rPr>
                    <w:rStyle w:val="Hyperlink"/>
                  </w:rPr>
                  <w:t>https://www.20087.com/8/03/NaiPingHangYeQuShi.html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中的基本用品，近年来随着家长对孩子健康成长关注度的提升，其材质安全性和设计人性化成为了市场关注的重点。当前市场上，奶瓶不仅在材质上趋于多样化，如玻璃、PPSU（聚亚苯基砜）、PES（聚醚砜）等，这些材料均具备较好的耐高温性能和安全性。同时，奶瓶的设计也在不断创新，例如采用仿母乳形状的奶嘴、便于抓握的手柄等，以提高婴儿的吸吮体验。此外，随着消费者对环保意识的增强，可重复使用的奶瓶和可降解材料制成的奶瓶也逐渐受到欢迎。</w:t>
      </w:r>
      <w:r>
        <w:rPr>
          <w:rFonts w:hint="eastAsia"/>
        </w:rPr>
        <w:br/>
      </w:r>
      <w:r>
        <w:rPr>
          <w:rFonts w:hint="eastAsia"/>
        </w:rPr>
        <w:t>　　未来，奶瓶行业将更加注重健康安全和个性化需求。一方面，随着科学研究的进步，奶瓶的材质和设计将更加注重对婴幼儿健康的长期影响，比如减少可能存在的有害物质残留。另一方面，随着个性化需求的增长，定制化的奶瓶将更受欢迎，企业需要提供更加多样化的产品选择和服务。此外，随着可持续发展目标的推进，使用环保材料和可回收设计的奶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b5de1a6d04369" w:history="1">
        <w:r>
          <w:rPr>
            <w:rStyle w:val="Hyperlink"/>
          </w:rPr>
          <w:t>2025-2031年中国奶瓶市场现状及前景趋势预测报告</w:t>
        </w:r>
      </w:hyperlink>
      <w:r>
        <w:rPr>
          <w:rFonts w:hint="eastAsia"/>
        </w:rPr>
        <w:t>》通过严谨的分析、翔实的数据及直观的图表，系统解析了奶瓶行业的市场规模、需求变化、价格波动及产业链结构。报告全面评估了当前奶瓶市场现状，科学预测了未来市场前景与发展趋势，重点剖析了奶瓶细分市场的机遇与挑战。同时，报告对奶瓶重点企业的竞争地位及市场集中度进行了评估，为奶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奶瓶行业概况</w:t>
      </w:r>
      <w:r>
        <w:rPr>
          <w:rFonts w:hint="eastAsia"/>
        </w:rPr>
        <w:br/>
      </w:r>
      <w:r>
        <w:rPr>
          <w:rFonts w:hint="eastAsia"/>
        </w:rPr>
        <w:t>　　第一节 奶瓶行业概述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三、国内产销情况分析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第二节 奶瓶行业发展面临的挑战</w:t>
      </w:r>
      <w:r>
        <w:rPr>
          <w:rFonts w:hint="eastAsia"/>
        </w:rPr>
        <w:br/>
      </w:r>
      <w:r>
        <w:rPr>
          <w:rFonts w:hint="eastAsia"/>
        </w:rPr>
        <w:t>　　　　一、奶瓶生产技术分析</w:t>
      </w:r>
      <w:r>
        <w:rPr>
          <w:rFonts w:hint="eastAsia"/>
        </w:rPr>
        <w:br/>
      </w:r>
      <w:r>
        <w:rPr>
          <w:rFonts w:hint="eastAsia"/>
        </w:rPr>
        <w:t>　　　　二、中国婴幼儿奶瓶业标准出炉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中国奶瓶行业市场分析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一、2020-2025年奶瓶产量</w:t>
      </w:r>
      <w:r>
        <w:rPr>
          <w:rFonts w:hint="eastAsia"/>
        </w:rPr>
        <w:br/>
      </w:r>
      <w:r>
        <w:rPr>
          <w:rFonts w:hint="eastAsia"/>
        </w:rPr>
        <w:t>　　第三节 2020-2025年中国奶瓶细分产品产量</w:t>
      </w:r>
      <w:r>
        <w:rPr>
          <w:rFonts w:hint="eastAsia"/>
        </w:rPr>
        <w:br/>
      </w:r>
      <w:r>
        <w:rPr>
          <w:rFonts w:hint="eastAsia"/>
        </w:rPr>
        <w:t>　　　　二、奶瓶细分产品产销量及销售额</w:t>
      </w:r>
      <w:r>
        <w:rPr>
          <w:rFonts w:hint="eastAsia"/>
        </w:rPr>
        <w:br/>
      </w:r>
      <w:r>
        <w:rPr>
          <w:rFonts w:hint="eastAsia"/>
        </w:rPr>
        <w:t>　　第四节 中国奶瓶产品市场需求分析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一、2020-2025年奶瓶总体需求状况分析</w:t>
      </w:r>
      <w:r>
        <w:rPr>
          <w:rFonts w:hint="eastAsia"/>
        </w:rPr>
        <w:br/>
      </w:r>
      <w:r>
        <w:rPr>
          <w:rFonts w:hint="eastAsia"/>
        </w:rPr>
        <w:t>　　　　二、国内奶瓶产品需求分布</w:t>
      </w:r>
      <w:r>
        <w:rPr>
          <w:rFonts w:hint="eastAsia"/>
        </w:rPr>
        <w:br/>
      </w:r>
      <w:r>
        <w:rPr>
          <w:rFonts w:hint="eastAsia"/>
        </w:rPr>
        <w:t>　　　　三、各类产品需求重点客户群体分布</w:t>
      </w:r>
      <w:r>
        <w:rPr>
          <w:rFonts w:hint="eastAsia"/>
        </w:rPr>
        <w:br/>
      </w:r>
      <w:r>
        <w:rPr>
          <w:rFonts w:hint="eastAsia"/>
        </w:rPr>
        <w:t>　　　　四、2020-2025年我国奶瓶产品进出口状况分析</w:t>
      </w:r>
      <w:r>
        <w:rPr>
          <w:rFonts w:hint="eastAsia"/>
        </w:rPr>
        <w:br/>
      </w:r>
      <w:r>
        <w:rPr>
          <w:rFonts w:hint="eastAsia"/>
        </w:rPr>
        <w:t>　　　　五、2025-2031年奶瓶需求预测分析</w:t>
      </w:r>
      <w:r>
        <w:rPr>
          <w:rFonts w:hint="eastAsia"/>
        </w:rPr>
        <w:br/>
      </w:r>
      <w:r>
        <w:rPr>
          <w:rFonts w:hint="eastAsia"/>
        </w:rPr>
        <w:t>　　第五节 中国奶瓶价格分析</w:t>
      </w:r>
      <w:r>
        <w:rPr>
          <w:rFonts w:hint="eastAsia"/>
        </w:rPr>
        <w:br/>
      </w:r>
      <w:r>
        <w:rPr>
          <w:rFonts w:hint="eastAsia"/>
        </w:rPr>
        <w:t>　　第六节 中国奶瓶行业市场规模及发展增速预测分析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中国奶瓶市场渠道分析</w:t>
      </w:r>
      <w:r>
        <w:rPr>
          <w:rFonts w:hint="eastAsia"/>
        </w:rPr>
        <w:br/>
      </w:r>
      <w:r>
        <w:rPr>
          <w:rFonts w:hint="eastAsia"/>
        </w:rPr>
        <w:t>　　第一节 产品销售渠道结构分布</w:t>
      </w:r>
      <w:r>
        <w:rPr>
          <w:rFonts w:hint="eastAsia"/>
        </w:rPr>
        <w:br/>
      </w:r>
      <w:r>
        <w:rPr>
          <w:rFonts w:hint="eastAsia"/>
        </w:rPr>
        <w:t>　　第二节 产品销售渠道特点分析</w:t>
      </w:r>
      <w:r>
        <w:rPr>
          <w:rFonts w:hint="eastAsia"/>
        </w:rPr>
        <w:br/>
      </w:r>
      <w:r>
        <w:rPr>
          <w:rFonts w:hint="eastAsia"/>
        </w:rPr>
        <w:t>　　　　一、婴儿用品专卖店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三、加盟连锁</w:t>
      </w:r>
      <w:r>
        <w:rPr>
          <w:rFonts w:hint="eastAsia"/>
        </w:rPr>
        <w:br/>
      </w:r>
      <w:r>
        <w:rPr>
          <w:rFonts w:hint="eastAsia"/>
        </w:rPr>
        <w:t>　　　　四、批发市场</w:t>
      </w:r>
      <w:r>
        <w:rPr>
          <w:rFonts w:hint="eastAsia"/>
        </w:rPr>
        <w:br/>
      </w:r>
      <w:r>
        <w:rPr>
          <w:rFonts w:hint="eastAsia"/>
        </w:rPr>
        <w:t>　　　　五、网络直销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消费者购买行为特点分析</w:t>
      </w:r>
      <w:r>
        <w:rPr>
          <w:rFonts w:hint="eastAsia"/>
        </w:rPr>
        <w:br/>
      </w:r>
      <w:r>
        <w:rPr>
          <w:rFonts w:hint="eastAsia"/>
        </w:rPr>
        <w:t>　　第一节 决定消费者采购因素分析</w:t>
      </w:r>
      <w:r>
        <w:rPr>
          <w:rFonts w:hint="eastAsia"/>
        </w:rPr>
        <w:br/>
      </w:r>
      <w:r>
        <w:rPr>
          <w:rFonts w:hint="eastAsia"/>
        </w:rPr>
        <w:t>　　第二节 不同消费人群采购特点分析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中国奶瓶行业竞争情况分析</w:t>
      </w:r>
      <w:r>
        <w:rPr>
          <w:rFonts w:hint="eastAsia"/>
        </w:rPr>
        <w:br/>
      </w:r>
      <w:r>
        <w:rPr>
          <w:rFonts w:hint="eastAsia"/>
        </w:rPr>
        <w:t>　　第一节 奶瓶行业竞争状况分析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一、各类企业竞争格局</w:t>
      </w:r>
      <w:r>
        <w:rPr>
          <w:rFonts w:hint="eastAsia"/>
        </w:rPr>
        <w:br/>
      </w:r>
      <w:r>
        <w:rPr>
          <w:rFonts w:hint="eastAsia"/>
        </w:rPr>
        <w:t>　　　　二、主要品牌竞争格局</w:t>
      </w:r>
      <w:r>
        <w:rPr>
          <w:rFonts w:hint="eastAsia"/>
        </w:rPr>
        <w:br/>
      </w:r>
      <w:r>
        <w:rPr>
          <w:rFonts w:hint="eastAsia"/>
        </w:rPr>
        <w:t>　　　　三、各类产品竞争格局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中国奶瓶行业主要竞争企业分析</w:t>
      </w:r>
      <w:r>
        <w:rPr>
          <w:rFonts w:hint="eastAsia"/>
        </w:rPr>
        <w:br/>
      </w:r>
      <w:r>
        <w:rPr>
          <w:rFonts w:hint="eastAsia"/>
        </w:rPr>
        <w:t>　　第一节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二、企业奶瓶产品结构</w:t>
      </w:r>
      <w:r>
        <w:rPr>
          <w:rFonts w:hint="eastAsia"/>
        </w:rPr>
        <w:br/>
      </w:r>
      <w:r>
        <w:rPr>
          <w:rFonts w:hint="eastAsia"/>
        </w:rPr>
        <w:t>　　　　三、奶瓶产品销售量及销售额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第二节 布朗博士？ 好流畅-科蕾吉贸易有限公司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四、奶瓶产品销售量及销售额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第三节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四、奶瓶产品销售量及销售额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第四节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四、奶瓶产品销售量及销售额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第五节 中-智-林-：开曼东凌股份有限公司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四、奶瓶产品销售量及销售额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奶瓶行业类别</w:t>
      </w:r>
      <w:r>
        <w:rPr>
          <w:rFonts w:hint="eastAsia"/>
        </w:rPr>
        <w:br/>
      </w:r>
      <w:r>
        <w:rPr>
          <w:rFonts w:hint="eastAsia"/>
        </w:rPr>
        <w:t>　　图表 奶瓶行业产业链调研</w:t>
      </w:r>
      <w:r>
        <w:rPr>
          <w:rFonts w:hint="eastAsia"/>
        </w:rPr>
        <w:br/>
      </w:r>
      <w:r>
        <w:rPr>
          <w:rFonts w:hint="eastAsia"/>
        </w:rPr>
        <w:t>　　图表 奶瓶行业现状</w:t>
      </w:r>
      <w:r>
        <w:rPr>
          <w:rFonts w:hint="eastAsia"/>
        </w:rPr>
        <w:br/>
      </w:r>
      <w:r>
        <w:rPr>
          <w:rFonts w:hint="eastAsia"/>
        </w:rPr>
        <w:t>　　图表 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2025年中国奶瓶行业产能</w:t>
      </w:r>
      <w:r>
        <w:rPr>
          <w:rFonts w:hint="eastAsia"/>
        </w:rPr>
        <w:br/>
      </w:r>
      <w:r>
        <w:rPr>
          <w:rFonts w:hint="eastAsia"/>
        </w:rPr>
        <w:t>　　图表 2020-2025年中国奶瓶行业产量统计</w:t>
      </w:r>
      <w:r>
        <w:rPr>
          <w:rFonts w:hint="eastAsia"/>
        </w:rPr>
        <w:br/>
      </w:r>
      <w:r>
        <w:rPr>
          <w:rFonts w:hint="eastAsia"/>
        </w:rPr>
        <w:t>　　图表 奶瓶行业动态</w:t>
      </w:r>
      <w:r>
        <w:rPr>
          <w:rFonts w:hint="eastAsia"/>
        </w:rPr>
        <w:br/>
      </w:r>
      <w:r>
        <w:rPr>
          <w:rFonts w:hint="eastAsia"/>
        </w:rPr>
        <w:t>　　图表 2020-2025年中国奶瓶市场需求量</w:t>
      </w:r>
      <w:r>
        <w:rPr>
          <w:rFonts w:hint="eastAsia"/>
        </w:rPr>
        <w:br/>
      </w:r>
      <w:r>
        <w:rPr>
          <w:rFonts w:hint="eastAsia"/>
        </w:rPr>
        <w:t>　　图表 2025年中国奶瓶行业需求区域调研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2020-2025年中国奶瓶行情</w:t>
      </w:r>
      <w:r>
        <w:rPr>
          <w:rFonts w:hint="eastAsia"/>
        </w:rPr>
        <w:br/>
      </w:r>
      <w:r>
        <w:rPr>
          <w:rFonts w:hint="eastAsia"/>
        </w:rPr>
        <w:t>　　图表 2020-2025年中国奶瓶价格走势图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2020-2025年中国奶瓶行业销售收入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2020-2025年中国奶瓶行业盈利情况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2020-2025年中国奶瓶进口统计</w:t>
      </w:r>
      <w:r>
        <w:rPr>
          <w:rFonts w:hint="eastAsia"/>
        </w:rPr>
        <w:br/>
      </w:r>
      <w:r>
        <w:rPr>
          <w:rFonts w:hint="eastAsia"/>
        </w:rPr>
        <w:t>　　图表 2020-2025年中国奶瓶出口统计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**地区奶瓶市场规模</w:t>
      </w:r>
      <w:r>
        <w:rPr>
          <w:rFonts w:hint="eastAsia"/>
        </w:rPr>
        <w:br/>
      </w:r>
      <w:r>
        <w:rPr>
          <w:rFonts w:hint="eastAsia"/>
        </w:rPr>
        <w:t>　　图表 **地区奶瓶行业市场需求</w:t>
      </w:r>
      <w:r>
        <w:rPr>
          <w:rFonts w:hint="eastAsia"/>
        </w:rPr>
        <w:br/>
      </w:r>
      <w:r>
        <w:rPr>
          <w:rFonts w:hint="eastAsia"/>
        </w:rPr>
        <w:t>　　图表 **地区奶瓶市场调研</w:t>
      </w:r>
      <w:r>
        <w:rPr>
          <w:rFonts w:hint="eastAsia"/>
        </w:rPr>
        <w:br/>
      </w:r>
      <w:r>
        <w:rPr>
          <w:rFonts w:hint="eastAsia"/>
        </w:rPr>
        <w:t>　　图表 **地区奶瓶行业市场需求分析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**地区奶瓶市场规模</w:t>
      </w:r>
      <w:r>
        <w:rPr>
          <w:rFonts w:hint="eastAsia"/>
        </w:rPr>
        <w:br/>
      </w:r>
      <w:r>
        <w:rPr>
          <w:rFonts w:hint="eastAsia"/>
        </w:rPr>
        <w:t>　　图表 **地区奶瓶行业市场需求</w:t>
      </w:r>
      <w:r>
        <w:rPr>
          <w:rFonts w:hint="eastAsia"/>
        </w:rPr>
        <w:br/>
      </w:r>
      <w:r>
        <w:rPr>
          <w:rFonts w:hint="eastAsia"/>
        </w:rPr>
        <w:t>　　图表 **地区奶瓶市场调研</w:t>
      </w:r>
      <w:r>
        <w:rPr>
          <w:rFonts w:hint="eastAsia"/>
        </w:rPr>
        <w:br/>
      </w:r>
      <w:r>
        <w:rPr>
          <w:rFonts w:hint="eastAsia"/>
        </w:rPr>
        <w:t>　　图表 **地区奶瓶行业市场需求分析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奶瓶行业竞争对手分析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b5de1a6d04369" w:history="1">
        <w:r>
          <w:rPr>
            <w:rStyle w:val="Hyperlink"/>
          </w:rPr>
          <w:t>2025-2031年中国奶瓶市场现状及前景趋势预测报告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b5de1a6d04369" w:history="1">
        <w:r>
          <w:rPr>
            <w:rStyle w:val="Hyperlink"/>
          </w:rPr>
          <w:t>https://www.20087.com/8/03/NaiPingHangYeQuShi.html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a656d0e8417a" w:history="1">
      <w:r>
        <w:rPr>
          <w:rStyle w:val="Hyperlink"/>
        </w:rPr>
        <w:t>2025-2031年中国奶瓶市场现状及前景趋势预测报告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aiPingHangYeQuShi.html" TargetMode="External" Id="Ree7b5de1a6d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aiPingHangYeQuShi.html" TargetMode="External" Id="Rfc6ea656d0e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2025-05-01T05:41:00Z</dcterms:created>
  <dcterms:modified xsi:type="dcterms:W3CDTF">2025-05-01T06:41:00Z</dcterms:modified>
  <dc:subject>2025-2031年中国奶瓶市场现状及前景趋势预测报告</dc:subject>
  <dc:title>2025-2031年中国奶瓶市场现状及前景趋势预测报告</dc:title>
  <cp:keywords>2025-2031年中国奶瓶市场现状及前景趋势预测报告</cp:keywords>
  <dc:description>2025-2031年中国奶瓶市场现状及前景趋势预测报告</dc:description>
</cp:coreProperties>
</file>