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6e00deced44d1" w:history="1">
              <w:r>
                <w:rPr>
                  <w:rStyle w:val="Hyperlink"/>
                </w:rPr>
                <w:t>2025-2031年中国稻壳提纯硅市场调查研究及发展趋势分析报告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6e00deced44d1" w:history="1">
              <w:r>
                <w:rPr>
                  <w:rStyle w:val="Hyperlink"/>
                </w:rPr>
                <w:t>2025-2031年中国稻壳提纯硅市场调查研究及发展趋势分析报告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6e00deced44d1" w:history="1">
                <w:r>
                  <w:rPr>
                    <w:rStyle w:val="Hyperlink"/>
                  </w:rPr>
                  <w:t>https://www.20087.com/8/33/DaoQiaoTiChunGuiShiChangXuQiuFen.html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提纯硅技术是农业废弃物资源化利用的重要手段之一。目前，通过对稻壳进行酸碱处理、高温裂解等方式提取高质量二氧化硅，已被证实是一种可行的方法。虽然该技术仍处于发展阶段，但在某些特定行业，如橡胶、涂料、半导体材料等领域已经有初步应用，但由于工艺复杂和成本较高，规模化生产的案例尚不多见。</w:t>
      </w:r>
      <w:r>
        <w:rPr>
          <w:rFonts w:hint="eastAsia"/>
        </w:rPr>
        <w:br/>
      </w:r>
      <w:r>
        <w:rPr>
          <w:rFonts w:hint="eastAsia"/>
        </w:rPr>
        <w:t>　　随着科技创新和环保政策的推动，稻壳提纯硅产业的前景十分看好。未来技术发展的重心在于提高提纯效率、降低成本和解决环境影响问题。通过纳米技术、湿法冶金等前沿手段改进提纯工艺，有望产出高品质、高附加值的硅产品，以替代部分矿石硅源。此外，循环经济的倡导将进一步激发稻壳提纯硅在新能源电池、建筑材料、环保填料等领域的应用潜能，促进农业废弃物资源化利用的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6e00deced44d1" w:history="1">
        <w:r>
          <w:rPr>
            <w:rStyle w:val="Hyperlink"/>
          </w:rPr>
          <w:t>2025-2031年中国稻壳提纯硅市场调查研究及发展趋势分析报告</w:t>
        </w:r>
      </w:hyperlink>
      <w:r>
        <w:rPr>
          <w:rFonts w:hint="eastAsia"/>
        </w:rPr>
        <w:t>》基于多年行业研究积累，结合稻壳提纯硅市场发展现状，依托行业权威数据资源和长期市场监测数据库，对稻壳提纯硅市场规模、技术现状及未来方向进行了全面分析。报告梳理了稻壳提纯硅行业竞争格局，重点评估了主要企业的市场表现及品牌影响力，并通过SWOT分析揭示了稻壳提纯硅行业机遇与潜在风险。同时，报告对稻壳提纯硅市场前景和发展趋势进行了科学预测，为投资者提供了投资价值判断和策略建议，助力把握稻壳提纯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稻壳提纯硅产品/行业基本概况</w:t>
      </w:r>
      <w:r>
        <w:rPr>
          <w:rFonts w:hint="eastAsia"/>
        </w:rPr>
        <w:br/>
      </w:r>
      <w:r>
        <w:rPr>
          <w:rFonts w:hint="eastAsia"/>
        </w:rPr>
        <w:t>　　第一节 稻壳提纯硅定义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稻壳提纯硅产业的发展生命周期判研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稻壳提纯硅产业链分析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二、稻壳提纯硅产业链模型分析</w:t>
      </w:r>
      <w:r>
        <w:rPr>
          <w:rFonts w:hint="eastAsia"/>
        </w:rPr>
        <w:br/>
      </w:r>
      <w:r>
        <w:rPr>
          <w:rFonts w:hint="eastAsia"/>
        </w:rPr>
        <w:t>　　第四节 中国稻壳提纯硅产业发展的“波特五力模型”分析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二、稻壳提纯硅产业环境的“波特五力模型”分析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中国稻壳提纯硅行业市场发展“SWOT”分析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2、劣势——威胁（ST）战略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二、稻壳提纯硅市场发展的“SWOT”分析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稻壳提纯硅行业宏观环境发展分析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2020-2025年中国稻壳提纯硅行业发展政策环境分析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2020-2025年中国稻壳提纯硅行业发展社会环境分析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稻壳提纯硅行业生产环境分析</w:t>
      </w:r>
      <w:r>
        <w:rPr>
          <w:rFonts w:hint="eastAsia"/>
        </w:rPr>
        <w:br/>
      </w:r>
      <w:r>
        <w:rPr>
          <w:rFonts w:hint="eastAsia"/>
        </w:rPr>
        <w:t>　　第一节 稻壳提纯硅行业总体规模</w:t>
      </w:r>
      <w:r>
        <w:rPr>
          <w:rFonts w:hint="eastAsia"/>
        </w:rPr>
        <w:br/>
      </w:r>
      <w:r>
        <w:rPr>
          <w:rFonts w:hint="eastAsia"/>
        </w:rPr>
        <w:t>　　第二节 稻壳提纯硅产能概况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稻壳提纯硅市场容量发展分析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稻壳提纯硅产量发展及趋势预测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稻壳提纯硅产品价格影响因素分析及价格趋势预测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稻壳提纯硅行业技术发展环境分析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稻壳提纯硅产品国内外技术比较分析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一、2025年稻壳提纯硅产品技术变化特点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稻壳提纯硅技术发展趋势预测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稻壳提纯硅产业供需发展环境分析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一、2020-2025年稻壳提纯硅产量发展分析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二、2020-2025年稻壳提纯硅消费量发展分析</w:t>
      </w:r>
      <w:r>
        <w:rPr>
          <w:rFonts w:hint="eastAsia"/>
        </w:rPr>
        <w:br/>
      </w:r>
      <w:r>
        <w:rPr>
          <w:rFonts w:hint="eastAsia"/>
        </w:rPr>
        <w:t>　　第二节 稻壳提纯硅的经销模式</w:t>
      </w:r>
      <w:r>
        <w:rPr>
          <w:rFonts w:hint="eastAsia"/>
        </w:rPr>
        <w:br/>
      </w:r>
      <w:r>
        <w:rPr>
          <w:rFonts w:hint="eastAsia"/>
        </w:rPr>
        <w:t>　　　　一、稻壳提纯硅营销模式分析</w:t>
      </w:r>
      <w:r>
        <w:rPr>
          <w:rFonts w:hint="eastAsia"/>
        </w:rPr>
        <w:br/>
      </w:r>
      <w:r>
        <w:rPr>
          <w:rFonts w:hint="eastAsia"/>
        </w:rPr>
        <w:t>　　　　二、稻壳提纯硅主要销售渠道分析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三、稻壳提纯硅行业广告与促销方式分析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四、稻壳提纯硅行业价格竞争方式分析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五、稻壳提纯硅行业国际化营销模式分析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六、稻壳提纯硅行业渠道策略分析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中国稻壳提纯硅需求特点及地域分布分析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2025-2031年内中国稻壳提纯硅市场供需格局预测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稻壳提纯硅进出口市场分析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中国稻壳提纯硅行业历史进出口总量变化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一、稻壳提纯硅行业近3年内进口总量变化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二、稻壳提纯硅行业近3年内出口总量变化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三、2020-2025年内稻壳提纯硅进出口差量变动情况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中国稻壳提纯硅行业历史进出口结构变化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一、稻壳提纯硅行业当年内进口来源情况分析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二、稻壳提纯硅行业当年内出口去向分析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中国稻壳提纯硅行业进出口态势展望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一、中国稻壳提纯硅进出口的主要影响因素分析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二、稻壳提纯硅行业2025-2031年内中国进口预测分析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三、稻壳提纯硅行业2025-2031年内中国出口态势展望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稻壳提纯硅地区市场竞争分析</w:t>
      </w:r>
      <w:r>
        <w:rPr>
          <w:rFonts w:hint="eastAsia"/>
        </w:rPr>
        <w:br/>
      </w:r>
      <w:r>
        <w:rPr>
          <w:rFonts w:hint="eastAsia"/>
        </w:rPr>
        <w:t>　　第一节 华北地区稻壳提纯硅行业运行情况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一、2020-2025年华北地区稻壳提纯硅行业发展现状分析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二、2020-2025年华北地区稻壳提纯硅市场规模情况分析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三、2025-2031年华北地区稻壳提纯硅市场需求情况分析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四、2025-2031年华北地区稻壳提纯硅行业发展前景预测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五、2025-2031年华北地区稻壳提纯硅行业投资风险预测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2025-2031年华东地区稻壳提纯硅行业运行情况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一、2020-2025年华东地区稻壳提纯硅行业发展现状分析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三、2025-2031年华东地区稻壳提纯硅市场需求情况分析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四、2025-2031年华东地区稻壳提纯硅行业发展前景预测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五、2025-2031年华东地区稻壳提纯硅行业投资风险预测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2025-2031年华南地区稻壳提纯硅行业运行情况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一、2020-2025年华南地区稻壳提纯硅行业发展现状分析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二、2020-2025年华南地区稻壳提纯硅市场规模情况分析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三、2025-2031年华南地区稻壳提纯硅市场需求情况分析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四、2025-2031年华南地区稻壳提纯硅行业发展前景预测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五、2025-2031年华南地区稻壳提纯硅行业投资风险预测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2025-2031年华中地区稻壳提纯硅行业运行情况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一、2020-2025年华中地区稻壳提纯硅行业发展现状分析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二、2020-2025年华中地区稻壳提纯硅市场规模情况分析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三、2025-2031年华中地区稻壳提纯硅市场需求情况分析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四、2025-2031年华中地区稻壳提纯硅行业发展前景预测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五、2025-2031年华中地区稻壳提纯硅行业投资风险预测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2025-2031年西南地区稻壳提纯硅行业运行情况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一、2020-2025年西南地区稻壳提纯硅行业发展现状分析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二、2020-2025年西南地区稻壳提纯硅市场规模情况分析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三、2025-2031年西南地区稻壳提纯硅市场需求情况分析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四、2025-2031年西南地区稻壳提纯硅行业发展前景预测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五、2025-2031年西南地区稻壳提纯硅行业投资风险预测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2025-2031年西北地区稻壳提纯硅行业运行情况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一、2020-2025年西北地区稻壳提纯硅行业发展现状分析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二、2020-2025年西北地区稻壳提纯硅市场规模情况分析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三、2025-2031年西北地区稻壳提纯硅市场需求情况分析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四、2025-2031年西北地区稻壳提纯硅行业发展前景预测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五、2025-2031年西北地区稻壳提纯硅行业投资风险预测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2025-2031年东北地区稻壳提纯硅行业运行情况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一、2020-2025年东北地区稻壳提纯硅行业发展现状分析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二、2020-2025年东北地区稻壳提纯硅市场规模情况分析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三、2025-2031年东北地区稻壳提纯硅市场需求情况分析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四、2025-2031年东北地区稻壳提纯硅行业发展前景预测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五、2025-2031年东北地区稻壳提纯硅行业投资风险预测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稻壳提纯硅行业上下游产业链发展环境分析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稻壳提纯硅行业上游行业分析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四、行业新动态及其对稻壳提纯硅行业的影响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五、行业竞争状况及其对稻壳提纯硅行业的意义</w:t>
      </w:r>
      <w:r>
        <w:rPr>
          <w:rFonts w:hint="eastAsia"/>
        </w:rPr>
        <w:br/>
      </w:r>
      <w:r>
        <w:rPr>
          <w:rFonts w:hint="eastAsia"/>
        </w:rPr>
        <w:t>　　第二节 稻壳提纯硅行业下游行业分析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五、行业新动态及其对稻壳提纯硅行业的影响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六、行业竞争状况及其对稻壳提纯硅行业的意义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稻壳提纯硅特色生产及销售厂家分析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广州市生升农业有限公司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天津兴海通达钢铁贸易有限公司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灵寿县庆龙矿产品有限公司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宜兴市周氏冶金炉料有限公司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石家庄彩石矿产品有限公司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稻壳提纯硅产业政策及贸易预警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国内稻壳提纯硅行业税收政策分析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稻壳提纯硅行业未来五年内投资趋势及投资风险分析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2025年稻壳提纯硅行业投资情况分析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稻壳提纯硅行业投资机会分析</w:t>
      </w:r>
      <w:r>
        <w:rPr>
          <w:rFonts w:hint="eastAsia"/>
        </w:rPr>
        <w:br/>
      </w:r>
      <w:r>
        <w:rPr>
          <w:rFonts w:hint="eastAsia"/>
        </w:rPr>
        <w:t>　　　　一、稻壳提纯硅投资项目分析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二、可以投资的稻壳提纯硅模式</w:t>
      </w:r>
      <w:r>
        <w:rPr>
          <w:rFonts w:hint="eastAsia"/>
        </w:rPr>
        <w:br/>
      </w:r>
      <w:r>
        <w:rPr>
          <w:rFonts w:hint="eastAsia"/>
        </w:rPr>
        <w:t>　　　　三、2025年稻壳提纯硅投资机会</w:t>
      </w:r>
      <w:r>
        <w:rPr>
          <w:rFonts w:hint="eastAsia"/>
        </w:rPr>
        <w:br/>
      </w:r>
      <w:r>
        <w:rPr>
          <w:rFonts w:hint="eastAsia"/>
        </w:rPr>
        <w:t>　　　　四、2025年稻壳提纯硅投资新方向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2025-2031年中国稻壳提纯硅行业投资方向分析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一、未来稻壳提纯硅投资方向分析</w:t>
      </w:r>
      <w:r>
        <w:rPr>
          <w:rFonts w:hint="eastAsia"/>
        </w:rPr>
        <w:br/>
      </w:r>
      <w:r>
        <w:rPr>
          <w:rFonts w:hint="eastAsia"/>
        </w:rPr>
        <w:t>　　　　二、未来稻壳提纯硅行业技术开发方向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2025-2031年中国稻壳提纯硅行业投资风险分析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稻壳提纯硅行业未来五年内投资战略研究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2025-2031年中国稻壳提纯硅行业投资策略分析</w:t>
      </w:r>
      <w:r>
        <w:rPr>
          <w:rFonts w:hint="eastAsia"/>
        </w:rPr>
        <w:br/>
      </w:r>
      <w:r>
        <w:rPr>
          <w:rFonts w:hint="eastAsia"/>
        </w:rPr>
        <w:t>　　　　一、稻壳提纯硅行业投资策略</w:t>
      </w:r>
      <w:r>
        <w:rPr>
          <w:rFonts w:hint="eastAsia"/>
        </w:rPr>
        <w:br/>
      </w:r>
      <w:r>
        <w:rPr>
          <w:rFonts w:hint="eastAsia"/>
        </w:rPr>
        <w:t>　　　　二、稻壳提纯硅行业投资筹划策略</w:t>
      </w:r>
      <w:r>
        <w:rPr>
          <w:rFonts w:hint="eastAsia"/>
        </w:rPr>
        <w:br/>
      </w:r>
      <w:r>
        <w:rPr>
          <w:rFonts w:hint="eastAsia"/>
        </w:rPr>
        <w:t>　　　　三、稻壳提纯硅行业品牌竞争战略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2025-2031年中国稻壳提纯硅行业“十五五”建设策略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一、稻壳提纯硅行业发展规划</w:t>
      </w:r>
      <w:r>
        <w:rPr>
          <w:rFonts w:hint="eastAsia"/>
        </w:rPr>
        <w:br/>
      </w:r>
      <w:r>
        <w:rPr>
          <w:rFonts w:hint="eastAsia"/>
        </w:rPr>
        <w:t>　　　　二、稻壳提纯硅行业建设重点</w:t>
      </w:r>
      <w:r>
        <w:rPr>
          <w:rFonts w:hint="eastAsia"/>
        </w:rPr>
        <w:br/>
      </w:r>
      <w:r>
        <w:rPr>
          <w:rFonts w:hint="eastAsia"/>
        </w:rPr>
        <w:t>　　　　三、稻壳提纯硅行业优秀企业成功之道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稻壳提纯硅市场发展预测及行业项目投资建议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稻壳提纯硅行业2025-2031年内中国市场规模及增长趋势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稻壳提纯硅行业2025-2031年内中国净投资规模预测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稻壳提纯硅行业2025-2031年内市场盈利预测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稻壳提纯硅行业项目投资建议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四、稻壳提纯硅行业项目注意事项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中国稻壳提纯硅行业所处生命周期示意图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稻壳提纯硅行业的产业链结构图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2020-2025年中国稻壳提纯硅行业利润总额及增长情况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2020-2025年中国稻壳提纯硅行业利润总额及增长对比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2020-2025年中国稻壳提纯硅行业资产合计及增长情况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2020-2025年中国稻壳提纯硅行业资产合计及增长对比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2025-2031年中国稻壳提纯硅行业资产合计预测图</w:t>
      </w:r>
      <w:r>
        <w:rPr>
          <w:rFonts w:hint="eastAsia"/>
        </w:rPr>
        <w:br/>
      </w:r>
      <w:r>
        <w:rPr>
          <w:rFonts w:hint="eastAsia"/>
        </w:rPr>
        <w:t>　　图表 16 2020-2025年中国稻壳提纯硅行业销售收入及增长情况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2020-2025年中国稻壳提纯硅行业销售收入及增长对比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2025-2031年中国稻壳提纯硅行业销售收入预测图</w:t>
      </w:r>
      <w:r>
        <w:rPr>
          <w:rFonts w:hint="eastAsia"/>
        </w:rPr>
        <w:br/>
      </w:r>
      <w:r>
        <w:rPr>
          <w:rFonts w:hint="eastAsia"/>
        </w:rPr>
        <w:t>　　图表 19 2020-2025年中国稻壳提纯硅行业工业总产值及增长情况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2020-2025年中国稻壳提纯硅行业工业总产值及增长对比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2025-2031年中国稻壳提纯硅行业工业总产值预测图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2020-2025年国内稻壳提纯硅平均价格走势</w:t>
      </w:r>
      <w:r>
        <w:rPr>
          <w:rFonts w:hint="eastAsia"/>
        </w:rPr>
        <w:br/>
      </w:r>
      <w:r>
        <w:rPr>
          <w:rFonts w:hint="eastAsia"/>
        </w:rPr>
        <w:t>　　图表 23 稻壳提纯硅生产企业定价目标选择</w:t>
      </w:r>
      <w:r>
        <w:rPr>
          <w:rFonts w:hint="eastAsia"/>
        </w:rPr>
        <w:br/>
      </w:r>
      <w:r>
        <w:rPr>
          <w:rFonts w:hint="eastAsia"/>
        </w:rPr>
        <w:t>　　图表 24 稻壳提纯硅企业对付竞争者降价的程序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2020-2025年中国稻壳提纯硅行业工业总产值及增长对比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2020-2025年中国稻壳提纯硅行业销售收入及增长对比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稻壳提纯硅销售策略</w:t>
      </w:r>
      <w:r>
        <w:rPr>
          <w:rFonts w:hint="eastAsia"/>
        </w:rPr>
        <w:br/>
      </w:r>
      <w:r>
        <w:rPr>
          <w:rFonts w:hint="eastAsia"/>
        </w:rPr>
        <w:t>　　图表 28 2020-2025年中国稻壳提纯硅进口金额</w:t>
      </w:r>
      <w:r>
        <w:rPr>
          <w:rFonts w:hint="eastAsia"/>
        </w:rPr>
        <w:br/>
      </w:r>
      <w:r>
        <w:rPr>
          <w:rFonts w:hint="eastAsia"/>
        </w:rPr>
        <w:t>　　图表 29 2020-2025年中国稻壳提纯硅出口金额</w:t>
      </w:r>
      <w:r>
        <w:rPr>
          <w:rFonts w:hint="eastAsia"/>
        </w:rPr>
        <w:br/>
      </w:r>
      <w:r>
        <w:rPr>
          <w:rFonts w:hint="eastAsia"/>
        </w:rPr>
        <w:t>　　图表 30 2020-2025年中国稻壳提纯硅进出口差量</w:t>
      </w:r>
      <w:r>
        <w:rPr>
          <w:rFonts w:hint="eastAsia"/>
        </w:rPr>
        <w:br/>
      </w:r>
      <w:r>
        <w:rPr>
          <w:rFonts w:hint="eastAsia"/>
        </w:rPr>
        <w:t>　　图表 31 2020-2025年中国稻壳提纯硅进口来源</w:t>
      </w:r>
      <w:r>
        <w:rPr>
          <w:rFonts w:hint="eastAsia"/>
        </w:rPr>
        <w:br/>
      </w:r>
      <w:r>
        <w:rPr>
          <w:rFonts w:hint="eastAsia"/>
        </w:rPr>
        <w:t>　　图表 32 2020-2025年中国稻壳提纯硅出口去向</w:t>
      </w:r>
      <w:r>
        <w:rPr>
          <w:rFonts w:hint="eastAsia"/>
        </w:rPr>
        <w:br/>
      </w:r>
      <w:r>
        <w:rPr>
          <w:rFonts w:hint="eastAsia"/>
        </w:rPr>
        <w:t>　　图表 33 2025-2031年中国稻壳提纯硅行业进口金额预测</w:t>
      </w:r>
      <w:r>
        <w:rPr>
          <w:rFonts w:hint="eastAsia"/>
        </w:rPr>
        <w:br/>
      </w:r>
      <w:r>
        <w:rPr>
          <w:rFonts w:hint="eastAsia"/>
        </w:rPr>
        <w:t>　　图表 34 2025-2031年中国稻壳提纯硅行业出口金额预测</w:t>
      </w:r>
      <w:r>
        <w:rPr>
          <w:rFonts w:hint="eastAsia"/>
        </w:rPr>
        <w:br/>
      </w:r>
      <w:r>
        <w:rPr>
          <w:rFonts w:hint="eastAsia"/>
        </w:rPr>
        <w:t>　　图表 35 2020-2025年华北地区稻壳提纯硅行业销售收入及增长情况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2020-2025年华东地区稻壳提纯硅行业销售收入及增长情况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2020-2025年华南地区稻壳提纯硅行业销售收入及增长情况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2020-2025年华中地区稻壳提纯硅行业销售收入及增长情况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2020-2025年西南地区稻壳提纯硅行业销售收入及增长情况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2020-2025年西北地区稻壳提纯硅行业销售收入及增长情况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2020-2025年东北地区稻壳提纯硅行业销售收入及增长情况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6e00deced44d1" w:history="1">
        <w:r>
          <w:rPr>
            <w:rStyle w:val="Hyperlink"/>
          </w:rPr>
          <w:t>2025-2031年中国稻壳提纯硅市场调查研究及发展趋势分析报告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6e00deced44d1" w:history="1">
        <w:r>
          <w:rPr>
            <w:rStyle w:val="Hyperlink"/>
          </w:rPr>
          <w:t>https://www.20087.com/8/33/DaoQiaoTiChunGuiShiChangXuQiuFen.html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热点：硅是怎么提炼出来的、稻谷壳提取硅、硅提纯哪个国家最厉害、稻壳生产纳米硅的方法、稻壳提取二氧化硅、从稻壳提取二氧化硅、硅的提纯、去稻壳原理、硅的制备和提纯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a097a9ae14966" w:history="1">
      <w:r>
        <w:rPr>
          <w:rStyle w:val="Hyperlink"/>
        </w:rPr>
        <w:t>2025-2031年中国稻壳提纯硅市场调查研究及发展趋势分析报告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aoQiaoTiChunGuiShiChangXuQiuFen.html" TargetMode="External" Id="R7d16e00deced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aoQiaoTiChunGuiShiChangXuQiuFen.html" TargetMode="External" Id="Rf1da097a9ae1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2025-05-05T05:35:00Z</dcterms:created>
  <dcterms:modified xsi:type="dcterms:W3CDTF">2025-05-05T06:35:00Z</dcterms:modified>
  <dc:subject>2025-2031年中国稻壳提纯硅市场调查研究及发展趋势分析报告</dc:subject>
  <dc:title>2025-2031年中国稻壳提纯硅市场调查研究及发展趋势分析报告</dc:title>
  <cp:keywords>2025-2031年中国稻壳提纯硅市场调查研究及发展趋势分析报告</cp:keywords>
  <dc:description>2025-2031年中国稻壳提纯硅市场调查研究及发展趋势分析报告</dc:description>
</cp:coreProperties>
</file>