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cadf90c36448c" w:history="1">
              <w:r>
                <w:rPr>
                  <w:rStyle w:val="Hyperlink"/>
                </w:rPr>
                <w:t>2026-2032年中国茴香发展调研及发展趋势预测报告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cadf90c36448c" w:history="1">
              <w:r>
                <w:rPr>
                  <w:rStyle w:val="Hyperlink"/>
                </w:rPr>
                <w:t>2026-2032年中国茴香发展调研及发展趋势预测报告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cadf90c36448c" w:history="1">
                <w:r>
                  <w:rPr>
                    <w:rStyle w:val="Hyperlink"/>
                  </w:rPr>
                  <w:t>https://www.20087.com/8/93/HuiXiangHangYeFenXiBaoGao.html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是一种重要的香料作物，在全球范围内被广泛种植和消费，尤其在地中海、亚洲和中东地区。其独特的香气使其成为烹饪中不可或缺的成分，同时也具有一定的药用价值。近年来，随着消费者对天然、健康食材的追求，茴香及其衍生产品的市场需求持续增长。有机茴香种植和功能性食品开发成为行业的新趋势，而茴香精油在芳香疗法和化妆品行业的应用也日益增多。</w:t>
      </w:r>
      <w:r>
        <w:rPr>
          <w:rFonts w:hint="eastAsia"/>
        </w:rPr>
        <w:br/>
      </w:r>
      <w:r>
        <w:rPr>
          <w:rFonts w:hint="eastAsia"/>
        </w:rPr>
        <w:t>　　茴香产业的未来将更多地关注于品种改良、可持续农业实践和深加工技术。通过遗传育种和生物技术，培育出更高产、更抗病虫害的茴香品种，以适应气候变化带来的挑战。在深加工方面，茴香的活性成分提取和功能食品研发将成为重点，满足消费者对健康生活方式的需求。此外，茴香的全价值链开发，包括种子、精油、食品添加剂等多元化产品线，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cadf90c36448c" w:history="1">
        <w:r>
          <w:rPr>
            <w:rStyle w:val="Hyperlink"/>
          </w:rPr>
          <w:t>2026-2032年中国茴香发展调研及发展趋势预测报告</w:t>
        </w:r>
      </w:hyperlink>
      <w:r>
        <w:rPr>
          <w:rFonts w:hint="eastAsia"/>
        </w:rPr>
        <w:t>》基于对茴香行业的长期监测研究，结合茴香行业供需关系变化规律、产品消费结构、应用领域拓展、市场发展环境及政策支持等多维度分析，采用定量与定性相结合的科学方法，对行业内重点企业进行了系统研究。报告全面呈现了茴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茴香行业概述</w:t>
      </w:r>
      <w:r>
        <w:rPr>
          <w:rFonts w:hint="eastAsia"/>
        </w:rPr>
        <w:br/>
      </w:r>
      <w:r>
        <w:rPr>
          <w:rFonts w:hint="eastAsia"/>
        </w:rPr>
        <w:t>　　第一节 茴香行业界定</w:t>
      </w:r>
      <w:r>
        <w:rPr>
          <w:rFonts w:hint="eastAsia"/>
        </w:rPr>
        <w:br/>
      </w:r>
      <w:r>
        <w:rPr>
          <w:rFonts w:hint="eastAsia"/>
        </w:rPr>
        <w:t>　　第二节 茴香行业发展历程</w:t>
      </w:r>
      <w:r>
        <w:rPr>
          <w:rFonts w:hint="eastAsia"/>
        </w:rPr>
        <w:br/>
      </w:r>
      <w:r>
        <w:rPr>
          <w:rFonts w:hint="eastAsia"/>
        </w:rPr>
        <w:t>　　第三节 茴香产业链分析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2025-2026年茴香行业发展环境分析</w:t>
      </w:r>
      <w:r>
        <w:rPr>
          <w:rFonts w:hint="eastAsia"/>
        </w:rPr>
        <w:br/>
      </w:r>
      <w:r>
        <w:rPr>
          <w:rFonts w:hint="eastAsia"/>
        </w:rPr>
        <w:t>　　第一节 茴香行业环境分析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茴香行业相关政策、法规</w:t>
      </w:r>
      <w:r>
        <w:rPr>
          <w:rFonts w:hint="eastAsia"/>
        </w:rPr>
        <w:br/>
      </w:r>
      <w:r>
        <w:rPr>
          <w:rFonts w:hint="eastAsia"/>
        </w:rPr>
        <w:t>　　第三节 茴香行业所进入的壁垒与周期性分析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2025-2026年茴香行业技术发展现状及趋势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当前我国茴香技术发展现状</w:t>
      </w:r>
      <w:r>
        <w:rPr>
          <w:rFonts w:hint="eastAsia"/>
        </w:rPr>
        <w:br/>
      </w:r>
      <w:r>
        <w:rPr>
          <w:rFonts w:hint="eastAsia"/>
        </w:rPr>
        <w:t>　　第二节 中外茴香技术差距及产生差距的主要原因分析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提高我国茴香技术的对策</w:t>
      </w:r>
      <w:r>
        <w:rPr>
          <w:rFonts w:hint="eastAsia"/>
        </w:rPr>
        <w:br/>
      </w:r>
      <w:r>
        <w:rPr>
          <w:rFonts w:hint="eastAsia"/>
        </w:rPr>
        <w:t>　　第四节 我国茴香产品研发、设计发展趋势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2020-2025年中国茴香行业总体规模</w:t>
      </w:r>
      <w:r>
        <w:rPr>
          <w:rFonts w:hint="eastAsia"/>
        </w:rPr>
        <w:br/>
      </w:r>
      <w:r>
        <w:rPr>
          <w:rFonts w:hint="eastAsia"/>
        </w:rPr>
        <w:t>　　第二节 中国茴香行业产量概况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一、2020-2025年中国茴香行业产量情况分析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二、2026年中国茴香行业产量特点分析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三、2026-2032年中国茴香行业产量预测</w:t>
      </w:r>
      <w:r>
        <w:rPr>
          <w:rFonts w:hint="eastAsia"/>
        </w:rPr>
        <w:br/>
      </w:r>
      <w:r>
        <w:rPr>
          <w:rFonts w:hint="eastAsia"/>
        </w:rPr>
        <w:t>　　第三节 中国茴香行业需求概况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一、2020-2025年中国茴香行业需求情况分析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二、2026年中国茴香行业市场需求特点分析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三、2026-2032年中国茴香行业市场需求预测</w:t>
      </w:r>
      <w:r>
        <w:rPr>
          <w:rFonts w:hint="eastAsia"/>
        </w:rPr>
        <w:br/>
      </w:r>
      <w:r>
        <w:rPr>
          <w:rFonts w:hint="eastAsia"/>
        </w:rPr>
        <w:t>　　第四节 茴香产业供需平衡状况分析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2025-2026年茴香行业细分市场调研分析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国内茴香产品价格走势及影响因素分析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2020-2025年国内茴香产品市场价格回顾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2026-2032年国内茴香产品市场价格走势预测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茴香行业上游原料产业链发展状况分析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茴香行业下游需求产业链发展情况分析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上下游行业对茴香行业的影响分析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2025-2026年中国茴香行业发展现状分析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中国茴香行业发展现状</w:t>
      </w:r>
      <w:r>
        <w:rPr>
          <w:rFonts w:hint="eastAsia"/>
        </w:rPr>
        <w:br/>
      </w:r>
      <w:r>
        <w:rPr>
          <w:rFonts w:hint="eastAsia"/>
        </w:rPr>
        <w:t>　　　　一、茴香行业品牌发展现状</w:t>
      </w:r>
      <w:r>
        <w:rPr>
          <w:rFonts w:hint="eastAsia"/>
        </w:rPr>
        <w:br/>
      </w:r>
      <w:r>
        <w:rPr>
          <w:rFonts w:hint="eastAsia"/>
        </w:rPr>
        <w:t>　　　　二、茴香行业需求市场现状</w:t>
      </w:r>
      <w:r>
        <w:rPr>
          <w:rFonts w:hint="eastAsia"/>
        </w:rPr>
        <w:br/>
      </w:r>
      <w:r>
        <w:rPr>
          <w:rFonts w:hint="eastAsia"/>
        </w:rPr>
        <w:t>　　　　三、茴香市场需求层次分析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四、中国茴香市场走向分析</w:t>
      </w:r>
      <w:r>
        <w:rPr>
          <w:rFonts w:hint="eastAsia"/>
        </w:rPr>
        <w:br/>
      </w:r>
      <w:r>
        <w:rPr>
          <w:rFonts w:hint="eastAsia"/>
        </w:rPr>
        <w:t>　　第二节 中国茴香行业产品技术分析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一、2025-2026年茴香产品技术变化特点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二、2025-2026年茴香产品市场的新技术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三、2025-2026年茴香产品市场现状分析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中国茴香行业存在的问题</w:t>
      </w:r>
      <w:r>
        <w:rPr>
          <w:rFonts w:hint="eastAsia"/>
        </w:rPr>
        <w:br/>
      </w:r>
      <w:r>
        <w:rPr>
          <w:rFonts w:hint="eastAsia"/>
        </w:rPr>
        <w:t>　　　　一、茴香产品市场存在的主要问题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二、中国茴香产品市场的三大瓶颈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三、茴香产品市场遭遇的规模难题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对中国茴香市场的分析及思考</w:t>
      </w:r>
      <w:r>
        <w:rPr>
          <w:rFonts w:hint="eastAsia"/>
        </w:rPr>
        <w:br/>
      </w:r>
      <w:r>
        <w:rPr>
          <w:rFonts w:hint="eastAsia"/>
        </w:rPr>
        <w:t>　　　　一、茴香市场特点</w:t>
      </w:r>
      <w:r>
        <w:rPr>
          <w:rFonts w:hint="eastAsia"/>
        </w:rPr>
        <w:br/>
      </w:r>
      <w:r>
        <w:rPr>
          <w:rFonts w:hint="eastAsia"/>
        </w:rPr>
        <w:t>　　　　二、茴香市场分析</w:t>
      </w:r>
      <w:r>
        <w:rPr>
          <w:rFonts w:hint="eastAsia"/>
        </w:rPr>
        <w:br/>
      </w:r>
      <w:r>
        <w:rPr>
          <w:rFonts w:hint="eastAsia"/>
        </w:rPr>
        <w:t>　　　　三、茴香市场变化的方向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四、中国茴香行业发展的新思路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五、对中国茴香行业发展的思考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茴香企业（一）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三、茴香企业经营状况</w:t>
      </w:r>
      <w:r>
        <w:rPr>
          <w:rFonts w:hint="eastAsia"/>
        </w:rPr>
        <w:br/>
      </w:r>
      <w:r>
        <w:rPr>
          <w:rFonts w:hint="eastAsia"/>
        </w:rPr>
        <w:t>　　　　四、茴香企业发展策略</w:t>
      </w:r>
      <w:r>
        <w:rPr>
          <w:rFonts w:hint="eastAsia"/>
        </w:rPr>
        <w:br/>
      </w:r>
      <w:r>
        <w:rPr>
          <w:rFonts w:hint="eastAsia"/>
        </w:rPr>
        <w:t>　　第二节 茴香企业（二）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三、茴香企业经营状况</w:t>
      </w:r>
      <w:r>
        <w:rPr>
          <w:rFonts w:hint="eastAsia"/>
        </w:rPr>
        <w:br/>
      </w:r>
      <w:r>
        <w:rPr>
          <w:rFonts w:hint="eastAsia"/>
        </w:rPr>
        <w:t>　　　　四、茴香企业发展策略</w:t>
      </w:r>
      <w:r>
        <w:rPr>
          <w:rFonts w:hint="eastAsia"/>
        </w:rPr>
        <w:br/>
      </w:r>
      <w:r>
        <w:rPr>
          <w:rFonts w:hint="eastAsia"/>
        </w:rPr>
        <w:t>　　第三节 茴香企业（三）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三、茴香企业经营状况</w:t>
      </w:r>
      <w:r>
        <w:rPr>
          <w:rFonts w:hint="eastAsia"/>
        </w:rPr>
        <w:br/>
      </w:r>
      <w:r>
        <w:rPr>
          <w:rFonts w:hint="eastAsia"/>
        </w:rPr>
        <w:t>　　　　四、茴香企业发展策略</w:t>
      </w:r>
      <w:r>
        <w:rPr>
          <w:rFonts w:hint="eastAsia"/>
        </w:rPr>
        <w:br/>
      </w:r>
      <w:r>
        <w:rPr>
          <w:rFonts w:hint="eastAsia"/>
        </w:rPr>
        <w:t>　　第四节 茴香企业（四）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三、茴香企业经营状况</w:t>
      </w:r>
      <w:r>
        <w:rPr>
          <w:rFonts w:hint="eastAsia"/>
        </w:rPr>
        <w:br/>
      </w:r>
      <w:r>
        <w:rPr>
          <w:rFonts w:hint="eastAsia"/>
        </w:rPr>
        <w:t>　　　　四、茴香企业发展策略</w:t>
      </w:r>
      <w:r>
        <w:rPr>
          <w:rFonts w:hint="eastAsia"/>
        </w:rPr>
        <w:br/>
      </w:r>
      <w:r>
        <w:rPr>
          <w:rFonts w:hint="eastAsia"/>
        </w:rPr>
        <w:t>　　第五节 茴香企业（五）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三、茴香企业经营状况</w:t>
      </w:r>
      <w:r>
        <w:rPr>
          <w:rFonts w:hint="eastAsia"/>
        </w:rPr>
        <w:br/>
      </w:r>
      <w:r>
        <w:rPr>
          <w:rFonts w:hint="eastAsia"/>
        </w:rPr>
        <w:t>　　　　四、茴香企业发展策略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茴香企业多样化经营策略分析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一、茴香企业多样化经营情况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二、现行茴香行业多样化经营的方向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大型茴香企业集团未来发展策略分析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对中小茴香企业生产经营的建议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2025-2026年中国茴香市场营销策略竞争分析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茴香市场产品策略</w:t>
      </w:r>
      <w:r>
        <w:rPr>
          <w:rFonts w:hint="eastAsia"/>
        </w:rPr>
        <w:br/>
      </w:r>
      <w:r>
        <w:rPr>
          <w:rFonts w:hint="eastAsia"/>
        </w:rPr>
        <w:t>　　第二节 茴香市场渠道策略</w:t>
      </w:r>
      <w:r>
        <w:rPr>
          <w:rFonts w:hint="eastAsia"/>
        </w:rPr>
        <w:br/>
      </w:r>
      <w:r>
        <w:rPr>
          <w:rFonts w:hint="eastAsia"/>
        </w:rPr>
        <w:t>　　第三节 茴香市场价格策略</w:t>
      </w:r>
      <w:r>
        <w:rPr>
          <w:rFonts w:hint="eastAsia"/>
        </w:rPr>
        <w:br/>
      </w:r>
      <w:r>
        <w:rPr>
          <w:rFonts w:hint="eastAsia"/>
        </w:rPr>
        <w:t>　　第四节 茴香广告媒体策略</w:t>
      </w:r>
      <w:r>
        <w:rPr>
          <w:rFonts w:hint="eastAsia"/>
        </w:rPr>
        <w:br/>
      </w:r>
      <w:r>
        <w:rPr>
          <w:rFonts w:hint="eastAsia"/>
        </w:rPr>
        <w:t>　　第五节 茴香客户服务策略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2026-2032年茴香行业盈利模式与投资策略探讨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国外茴香行业投资现状及经营模式分析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一、境外茴香行业成长情况调查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我国茴香行业商业模式探讨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我国茴香行业投资国际化发展战略分析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我国茴香行业投资策略分析</w:t>
      </w:r>
      <w:r>
        <w:rPr>
          <w:rFonts w:hint="eastAsia"/>
        </w:rPr>
        <w:br/>
      </w:r>
      <w:r>
        <w:rPr>
          <w:rFonts w:hint="eastAsia"/>
        </w:rPr>
        <w:t>　　第五节 茴香行业最优投资路径设计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2026-2032年茴香行业发展趋势及投资风险分析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当前茴香行业存在的问题</w:t>
      </w:r>
      <w:r>
        <w:rPr>
          <w:rFonts w:hint="eastAsia"/>
        </w:rPr>
        <w:br/>
      </w:r>
      <w:r>
        <w:rPr>
          <w:rFonts w:hint="eastAsia"/>
        </w:rPr>
        <w:t>　　第二节 茴香未来发展预测分析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二、2026-2032年中国茴香行业发展规模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(中~智~林)2026-2032年中国茴香行业投资风险分析</w:t>
      </w:r>
      <w:r>
        <w:rPr>
          <w:rFonts w:hint="eastAsia"/>
        </w:rPr>
        <w:br/>
      </w:r>
      <w:r>
        <w:rPr>
          <w:rFonts w:hint="eastAsia"/>
        </w:rPr>
        <w:t>　　　　一、茴香市场竞争风险</w:t>
      </w:r>
      <w:r>
        <w:rPr>
          <w:rFonts w:hint="eastAsia"/>
        </w:rPr>
        <w:br/>
      </w:r>
      <w:r>
        <w:rPr>
          <w:rFonts w:hint="eastAsia"/>
        </w:rPr>
        <w:t>　　　　二、茴香原材料压力风险分析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三、茴香技术风险分析</w:t>
      </w:r>
      <w:r>
        <w:rPr>
          <w:rFonts w:hint="eastAsia"/>
        </w:rPr>
        <w:br/>
      </w:r>
      <w:r>
        <w:rPr>
          <w:rFonts w:hint="eastAsia"/>
        </w:rPr>
        <w:t>　　　　四、茴香政策和体制风险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茴香行业历程</w:t>
      </w:r>
      <w:r>
        <w:rPr>
          <w:rFonts w:hint="eastAsia"/>
        </w:rPr>
        <w:br/>
      </w:r>
      <w:r>
        <w:rPr>
          <w:rFonts w:hint="eastAsia"/>
        </w:rPr>
        <w:t>　　图表 茴香行业生命周期</w:t>
      </w:r>
      <w:r>
        <w:rPr>
          <w:rFonts w:hint="eastAsia"/>
        </w:rPr>
        <w:br/>
      </w:r>
      <w:r>
        <w:rPr>
          <w:rFonts w:hint="eastAsia"/>
        </w:rPr>
        <w:t>　　图表 茴香行业产业链分析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2020-2025年茴香行业市场容量分析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2020-2025年中国茴香行业产量及增长趋势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2020-2025年中国茴香市场需求量及增速统计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2026年中国茴香行业需求领域分布格局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2020-2025年中国茴香行业盈利情况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2020-2025年中国茴香行业利润总额统计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2020-2025年中国茴香进口金额分析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2020-2025年中国茴香出口数量分析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2020-2025年中国茴香出口金额分析</w:t>
      </w:r>
      <w:r>
        <w:rPr>
          <w:rFonts w:hint="eastAsia"/>
        </w:rPr>
        <w:br/>
      </w:r>
      <w:r>
        <w:rPr>
          <w:rFonts w:hint="eastAsia"/>
        </w:rPr>
        <w:t>　　图表 2026年中国茴香进口国家及地区分析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2026年中国茴香出口国家及地区分析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2020-2025年中国茴香行业企业平均规模情况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2026-2032年中国茴香行业产量预测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2026-2032年中国茴香市场需求量预测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2026-2032年中国茴香行业供需平衡预测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2026-2032年中国茴香市场规模预测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2026-2032年中国茴香市场前景分析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2026-2032年中国茴香发展趋势预测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cadf90c36448c" w:history="1">
        <w:r>
          <w:rPr>
            <w:rStyle w:val="Hyperlink"/>
          </w:rPr>
          <w:t>2026-2032年中国茴香发展调研及发展趋势预测报告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cadf90c36448c" w:history="1">
        <w:r>
          <w:rPr>
            <w:rStyle w:val="Hyperlink"/>
          </w:rPr>
          <w:t>https://www.20087.com/8/93/HuiXiangHangYeFenXiBaoGao.html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热点：蒲公英、茴香怎么读、茴香功效作用、茴香饺子馅的做法、八角茴香、茴香橘核丸、茴香和茴香是一样的吗、茴香橘核丸的功效作用、茴香图片大全大图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bb89bf0994c3e" w:history="1">
      <w:r>
        <w:rPr>
          <w:rStyle w:val="Hyperlink"/>
        </w:rPr>
        <w:t>2026-2032年中国茴香发展调研及发展趋势预测报告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iXiangHangYeFenXiBaoGao.html" TargetMode="External" Id="R31bcadf90c36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iXiangHangYeFenXiBaoGao.html" TargetMode="External" Id="Rc65bb89bf099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2025-12-24T08:06:00Z</dcterms:created>
  <dcterms:modified xsi:type="dcterms:W3CDTF">2025-12-24T09:06:00Z</dcterms:modified>
  <dc:subject>2026-2032年中国茴香发展调研及发展趋势预测报告</dc:subject>
  <dc:title>2026-2032年中国茴香发展调研及发展趋势预测报告</dc:title>
  <cp:keywords>2026-2032年中国茴香发展调研及发展趋势预测报告</cp:keywords>
  <dc:description>2026-2032年中国茴香发展调研及发展趋势预测报告</dc:description>
</cp:coreProperties>
</file>