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16bfb3a94105" w:history="1">
              <w:r>
                <w:rPr>
                  <w:rStyle w:val="Hyperlink"/>
                </w:rPr>
                <w:t>2025-2031年中国城市环卫行业现状与行业前景分析报告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16bfb3a94105" w:history="1">
              <w:r>
                <w:rPr>
                  <w:rStyle w:val="Hyperlink"/>
                </w:rPr>
                <w:t>2025-2031年中国城市环卫行业现状与行业前景分析报告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16bfb3a94105" w:history="1">
                <w:r>
                  <w:rPr>
                    <w:rStyle w:val="Hyperlink"/>
                  </w:rPr>
                  <w:t>https://www.20087.com/9/63/ChengShiHuanWeiHangYeXianZhuangJiQianJing.html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卫是城市管理的重要组成部分，其效率与质量直接影响城市面貌和居民生活质量。目前，城市环卫工作正经历由传统人工清扫向机械化、智能化转变的过程。各类环卫机械如扫路车、垃圾收集车等广泛应用，大大提高了清扫效率。同时，智慧环卫系统的建立，利用物联网、大数据技术对环卫作业进行精细化管理，实现了作业调度的智能化和资源的优化配置。</w:t>
      </w:r>
      <w:r>
        <w:rPr>
          <w:rFonts w:hint="eastAsia"/>
        </w:rPr>
        <w:br/>
      </w:r>
      <w:r>
        <w:rPr>
          <w:rFonts w:hint="eastAsia"/>
        </w:rPr>
        <w:t>　　未来城市环卫将更加注重绿色化、智能化和人性化发展。在绿色化方面，新能源环卫车辆的普及和垃圾分类处理技术的创新，将有效减少作业过程中的碳排放和环境污染。智能化趋势将进一步深化，通过人工智能、无人驾驶等技术的应用，实现环卫作业的自动化和无人化，提升作业安全性和效率。同时，城市环卫服务将更加注重人性化设计，如减少噪音污染、优化作业时间，减少对市民生活的影响。此外，社区参与和公众教育将成为提升环境卫生意识、促进城市文明建设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16bfb3a94105" w:history="1">
        <w:r>
          <w:rPr>
            <w:rStyle w:val="Hyperlink"/>
          </w:rPr>
          <w:t>2025-2031年中国城市环卫行业现状与行业前景分析报告</w:t>
        </w:r>
      </w:hyperlink>
      <w:r>
        <w:rPr>
          <w:rFonts w:hint="eastAsia"/>
        </w:rPr>
        <w:t>》基于权威机构及相关协会等渠道的数据，结合城市环卫行业发展的宏观环境和微观实践，从多维度对城市环卫行业进行了深入调研与分析。报告内容严谨、数据翔实，辅以大量直观图表，旨在帮助城市环卫企业精准把握行业动态，科学制定发展战略与投资策略。本报告是城市环卫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城市环卫产业概述</w:t>
      </w:r>
      <w:r>
        <w:rPr>
          <w:rFonts w:hint="eastAsia"/>
        </w:rPr>
        <w:br/>
      </w:r>
      <w:r>
        <w:rPr>
          <w:rFonts w:hint="eastAsia"/>
        </w:rPr>
        <w:t>　　第一节 城市环卫定义</w:t>
      </w:r>
      <w:r>
        <w:rPr>
          <w:rFonts w:hint="eastAsia"/>
        </w:rPr>
        <w:br/>
      </w:r>
      <w:r>
        <w:rPr>
          <w:rFonts w:hint="eastAsia"/>
        </w:rPr>
        <w:t>　　第二节 城市环卫行业特点</w:t>
      </w:r>
      <w:r>
        <w:rPr>
          <w:rFonts w:hint="eastAsia"/>
        </w:rPr>
        <w:br/>
      </w:r>
      <w:r>
        <w:rPr>
          <w:rFonts w:hint="eastAsia"/>
        </w:rPr>
        <w:t>　　第三节 城市环卫产业链分析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2024-2025年中国城市环卫行业运行环境分析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中国城市环卫运行经济环境分析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中国城市环卫产业政策环境分析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一、城市环卫行业监管体制</w:t>
      </w:r>
      <w:r>
        <w:rPr>
          <w:rFonts w:hint="eastAsia"/>
        </w:rPr>
        <w:br/>
      </w:r>
      <w:r>
        <w:rPr>
          <w:rFonts w:hint="eastAsia"/>
        </w:rPr>
        <w:t>　　　　二、城市环卫行业主要法规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三、主要城市环卫产业政策</w:t>
      </w:r>
      <w:r>
        <w:rPr>
          <w:rFonts w:hint="eastAsia"/>
        </w:rPr>
        <w:br/>
      </w:r>
      <w:r>
        <w:rPr>
          <w:rFonts w:hint="eastAsia"/>
        </w:rPr>
        <w:t>　　第三节 中国城市环卫产业社会环境分析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国外城市环卫行业发展态势分析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国外城市环卫市场发展现状分析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国外主要国家城市环卫市场现状</w:t>
      </w:r>
      <w:r>
        <w:rPr>
          <w:rFonts w:hint="eastAsia"/>
        </w:rPr>
        <w:br/>
      </w:r>
      <w:r>
        <w:rPr>
          <w:rFonts w:hint="eastAsia"/>
        </w:rPr>
        <w:t>　　第三节 国外城市环卫行业发展趋势预测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中国城市环卫行业市场分析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2019-2024年中国城市环卫行业规模情况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2019-2024年中国城市环卫市场规模情况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2019-2024年中国城市环卫行业盈利情况分析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2019-2024年中国城市环卫市场需求状况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2019-2024年中国城市环卫行业市场供给状况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2019-2024年城市环卫行业市场供需平衡状况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中国重点地区城市环卫行业市场调研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重点地区（一）城市环卫市场调研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重点地区（二）城市环卫市场调研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重点地区（三）城市环卫市场调研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重点地区（四）城市环卫市场调研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重点地区（五）城市环卫市场调研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中国城市环卫行业价格走势及影响因素分析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国内城市环卫行业价格回顾</w:t>
      </w:r>
      <w:r>
        <w:rPr>
          <w:rFonts w:hint="eastAsia"/>
        </w:rPr>
        <w:br/>
      </w:r>
      <w:r>
        <w:rPr>
          <w:rFonts w:hint="eastAsia"/>
        </w:rPr>
        <w:t>　　第二节 国内城市环卫行业价格走势预测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国内城市环卫行业价格影响因素分析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中国城市环卫行业客户调研</w:t>
      </w:r>
      <w:r>
        <w:rPr>
          <w:rFonts w:hint="eastAsia"/>
        </w:rPr>
        <w:br/>
      </w:r>
      <w:r>
        <w:rPr>
          <w:rFonts w:hint="eastAsia"/>
        </w:rPr>
        <w:t>　　　　一、城市环卫行业客户偏好调查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二、客户对城市环卫品牌的首要认知渠道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三、城市环卫品牌忠诚度调查</w:t>
      </w:r>
      <w:r>
        <w:rPr>
          <w:rFonts w:hint="eastAsia"/>
        </w:rPr>
        <w:br/>
      </w:r>
      <w:r>
        <w:rPr>
          <w:rFonts w:hint="eastAsia"/>
        </w:rPr>
        <w:t>　　　　四、城市环卫行业客户消费理念调研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中国城市环卫行业竞争格局分析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2025年城市环卫行业集中度分析</w:t>
      </w:r>
      <w:r>
        <w:rPr>
          <w:rFonts w:hint="eastAsia"/>
        </w:rPr>
        <w:br/>
      </w:r>
      <w:r>
        <w:rPr>
          <w:rFonts w:hint="eastAsia"/>
        </w:rPr>
        <w:t>　　　　一、城市环卫市场集中度分析</w:t>
      </w:r>
      <w:r>
        <w:rPr>
          <w:rFonts w:hint="eastAsia"/>
        </w:rPr>
        <w:br/>
      </w:r>
      <w:r>
        <w:rPr>
          <w:rFonts w:hint="eastAsia"/>
        </w:rPr>
        <w:t>　　　　二、城市环卫企业集中度分析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2024-2025年城市环卫行业竞争格局分析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一、城市环卫行业竞争策略分析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二、城市环卫行业竞争格局展望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三、我国城市环卫市场竞争趋势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城市环卫行业重点企业发展调研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城市环卫行业企业经营策略研究分析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城市环卫企业多样化经营策略分析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一、城市环卫企业多样化经营情况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二、现行城市环卫行业多样化经营的方向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大型城市环卫企业集团未来发展策略分析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对中小城市环卫企业生产经营的建议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城市环卫行业投资风险与控制策略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城市环卫行业SWOT模型分析</w:t>
      </w:r>
      <w:r>
        <w:rPr>
          <w:rFonts w:hint="eastAsia"/>
        </w:rPr>
        <w:br/>
      </w:r>
      <w:r>
        <w:rPr>
          <w:rFonts w:hint="eastAsia"/>
        </w:rPr>
        <w:t>　　　　一、城市环卫行业优势分析</w:t>
      </w:r>
      <w:r>
        <w:rPr>
          <w:rFonts w:hint="eastAsia"/>
        </w:rPr>
        <w:br/>
      </w:r>
      <w:r>
        <w:rPr>
          <w:rFonts w:hint="eastAsia"/>
        </w:rPr>
        <w:t>　　　　二、城市环卫行业劣势分析</w:t>
      </w:r>
      <w:r>
        <w:rPr>
          <w:rFonts w:hint="eastAsia"/>
        </w:rPr>
        <w:br/>
      </w:r>
      <w:r>
        <w:rPr>
          <w:rFonts w:hint="eastAsia"/>
        </w:rPr>
        <w:t>　　　　三、城市环卫行业机会分析</w:t>
      </w:r>
      <w:r>
        <w:rPr>
          <w:rFonts w:hint="eastAsia"/>
        </w:rPr>
        <w:br/>
      </w:r>
      <w:r>
        <w:rPr>
          <w:rFonts w:hint="eastAsia"/>
        </w:rPr>
        <w:t>　　　　四、城市环卫行业风险分析</w:t>
      </w:r>
      <w:r>
        <w:rPr>
          <w:rFonts w:hint="eastAsia"/>
        </w:rPr>
        <w:br/>
      </w:r>
      <w:r>
        <w:rPr>
          <w:rFonts w:hint="eastAsia"/>
        </w:rPr>
        <w:t>　　第二节 城市环卫行业投资风险及控制策略分析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一、城市环卫市场风险及控制策略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二、城市环卫行业政策风险及控制策略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三、城市环卫行业经营风险及控制策略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四、城市环卫同业竞争风险及控制策略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五、城市环卫行业其他风险及控制策略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2025-2031年中国城市环卫行业投资潜力及发展趋势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2025-2031年城市环卫行业投资潜力分析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一、城市环卫行业重点可投资领域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二、城市环卫行业目标市场需求潜力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三、城市环卫行业投资潜力综合评判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[:中智:林:]2025-2031年中国城市环卫行业发展趋势分析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一、2025年城市环卫市场前景分析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二、2025年城市环卫发展趋势预测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三、2025-2031年我国城市环卫行业发展剖析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五、未来城市环卫行业发展变局剖析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城市环卫行业历程</w:t>
      </w:r>
      <w:r>
        <w:rPr>
          <w:rFonts w:hint="eastAsia"/>
        </w:rPr>
        <w:br/>
      </w:r>
      <w:r>
        <w:rPr>
          <w:rFonts w:hint="eastAsia"/>
        </w:rPr>
        <w:t>　　图表 城市环卫行业生命周期</w:t>
      </w:r>
      <w:r>
        <w:rPr>
          <w:rFonts w:hint="eastAsia"/>
        </w:rPr>
        <w:br/>
      </w:r>
      <w:r>
        <w:rPr>
          <w:rFonts w:hint="eastAsia"/>
        </w:rPr>
        <w:t>　　图表 城市环卫行业产业链分析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2019-2024年城市环卫行业市场容量分析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2019-2024年中国城市环卫市场需求量及增速统计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2024年中国城市环卫行业需求领域分布格局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2019-2024年中国城市环卫进口金额分析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2019-2024年中国城市环卫出口数量分析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2019-2024年中国城市环卫出口金额分析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2025年中国城市环卫进口国家及地区分析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2025年中国城市环卫出口国家及地区分析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2019-2024年中国城市环卫行业企业平均规模情况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城市环卫重点企业（一）基本信息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城市环卫重点企业（一）经营情况分析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城市环卫重点企业（一）主要经济指标情况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城市环卫重点企业（二）经营情况分析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城市环卫重点企业（二）主要经济指标情况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城市环卫重点企业（二）盈利能力情况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城市环卫重点企业（三）经营情况分析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城市环卫重点企业（三）主要经济指标情况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城市环卫重点企业（三）成长能力情况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2025-2031年中国城市环卫行业产能预测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2025-2031年中国城市环卫行业产量预测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2025-2031年中国城市环卫市场需求量预测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2025-2031年中国城市环卫行业供需平衡预测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2025-2031年中国城市环卫行业市场容量预测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2025-2031年中国城市环卫行业市场规模预测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2025年中国城市环卫市场前景分析</w:t>
      </w:r>
      <w:r>
        <w:rPr>
          <w:rFonts w:hint="eastAsia"/>
        </w:rPr>
        <w:br/>
      </w:r>
      <w:r>
        <w:rPr>
          <w:rFonts w:hint="eastAsia"/>
        </w:rPr>
        <w:t>　　图表 2025年中国城市环卫发展趋势预测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16bfb3a94105" w:history="1">
        <w:r>
          <w:rPr>
            <w:rStyle w:val="Hyperlink"/>
          </w:rPr>
          <w:t>2025-2031年中国城市环卫行业现状与行业前景分析报告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16bfb3a94105" w:history="1">
        <w:r>
          <w:rPr>
            <w:rStyle w:val="Hyperlink"/>
          </w:rPr>
          <w:t>https://www.20087.com/9/63/ChengShiHuanWeiHangYeXianZhuangJiQianJing.html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热点：环境卫生包括哪些、城市环卫车、环卫口号创意、城市环卫外包、环卫工编制怎么考、城市环卫管理师、环境卫生整治优美句子、城市环卫工人是哪个部门管理的?、环卫队长怎样管理环卫工人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6364c158c4296" w:history="1">
      <w:r>
        <w:rPr>
          <w:rStyle w:val="Hyperlink"/>
        </w:rPr>
        <w:t>2025-2031年中国城市环卫行业现状与行业前景分析报告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engShiHuanWeiHangYeXianZhuangJiQianJing.html" TargetMode="External" Id="Raa6716bfb3a9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engShiHuanWeiHangYeXianZhuangJiQianJing.html" TargetMode="External" Id="R8f36364c158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2025-01-19T00:51:00Z</dcterms:created>
  <dcterms:modified xsi:type="dcterms:W3CDTF">2025-01-19T01:51:00Z</dcterms:modified>
  <dc:subject>2025-2031年中国城市环卫行业现状与行业前景分析报告</dc:subject>
  <dc:title>2025-2031年中国城市环卫行业现状与行业前景分析报告</dc:title>
  <cp:keywords>2025-2031年中国城市环卫行业现状与行业前景分析报告</cp:keywords>
  <dc:description>2025-2031年中国城市环卫行业现状与行业前景分析报告</dc:description>
</cp:coreProperties>
</file>