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7be452ee548ca" w:history="1">
              <w:r>
                <w:rPr>
                  <w:rStyle w:val="Hyperlink"/>
                </w:rPr>
                <w:t>2026-2032年中国POP展架行业现状与发展前景分析报告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7be452ee548ca" w:history="1">
              <w:r>
                <w:rPr>
                  <w:rStyle w:val="Hyperlink"/>
                </w:rPr>
                <w:t>2026-2032年中国POP展架行业现状与发展前景分析报告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7be452ee548ca" w:history="1">
                <w:r>
                  <w:rPr>
                    <w:rStyle w:val="Hyperlink"/>
                  </w:rPr>
                  <w:t>https://www.20087.com/9/73/POPZhanJiaFaZhanQianJing.html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POP(Point of Purchase)展架作为零售环境中吸引顾客注意力的重要工具，被广泛应用于超市、专卖店及商场等地，用于展示促销信息或新产品。现代POP展架不仅注重外观设计，力求新颖独特，还强调实用性和便携性，以便于快速安装和拆卸。随着市场竞争加剧，品牌商越来越重视通过创新的展示方式来提升品牌形象和销售业绩。然而，尽管POP展架在设计上不断创新，但在实际应用中仍需面对诸如稳定性差、易损坏等问题，特别是在人流密集的场所，这些问题尤为突出。</w:t>
      </w:r>
      <w:r>
        <w:rPr>
          <w:rFonts w:hint="eastAsia"/>
        </w:rPr>
        <w:br/>
      </w:r>
      <w:r>
        <w:rPr>
          <w:rFonts w:hint="eastAsia"/>
        </w:rPr>
        <w:t>　　未来，POP展架将在材料创新与互动体验方面取得突破。一方面，通过采用轻质高强度的新材料，如碳纤维复合材料或新型合金，可以提升展架的稳定性和耐用性，同时减轻整体重量，便于运输和搬运。此外，结合数字显示屏和交互式技术，未来的POP展架不仅能静态展示商品信息，还能通过触控屏幕或增强现实(AR)技术与顾客进行互动，提供更为丰富的购物体验。另一方面，为了适应快节奏的商业环境，模块化设计理念将成为趋势，允许用户根据不同的促销活动和场地条件灵活组合展架组件，快速调整布局。同时，随着消费者环保意识的增强，推广使用可降解材料制造的POP展架也将成为未来发展的一个重要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7be452ee548ca" w:history="1">
        <w:r>
          <w:rPr>
            <w:rStyle w:val="Hyperlink"/>
          </w:rPr>
          <w:t>2026-2032年中国POP展架行业现状与发展前景分析报告</w:t>
        </w:r>
      </w:hyperlink>
      <w:r>
        <w:rPr>
          <w:rFonts w:hint="eastAsia"/>
        </w:rPr>
        <w:t>》基于国家统计局、相关行业协会及科研机构的详实资料，结合市场调研数据，对POP展架行业进行系统分析。报告从POP展架市场规模、技术发展、竞争格局等维度，客观呈现行业发展现状，评估主要POP展架企业的市场表现。通过对POP展架产业链各环节的梳理，分析行业面临的机遇与风险，并对POP展架发展趋势做出合理预测。报告为POP展架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POP展架行业界定</w:t>
      </w:r>
      <w:r>
        <w:rPr>
          <w:rFonts w:hint="eastAsia"/>
        </w:rPr>
        <w:br/>
      </w:r>
      <w:r>
        <w:rPr>
          <w:rFonts w:hint="eastAsia"/>
        </w:rPr>
        <w:t>　　第一节 POP展架行业定义</w:t>
      </w:r>
      <w:r>
        <w:rPr>
          <w:rFonts w:hint="eastAsia"/>
        </w:rPr>
        <w:br/>
      </w:r>
      <w:r>
        <w:rPr>
          <w:rFonts w:hint="eastAsia"/>
        </w:rPr>
        <w:t>　　第二节 POP展架行业特点分析</w:t>
      </w:r>
      <w:r>
        <w:rPr>
          <w:rFonts w:hint="eastAsia"/>
        </w:rPr>
        <w:br/>
      </w:r>
      <w:r>
        <w:rPr>
          <w:rFonts w:hint="eastAsia"/>
        </w:rPr>
        <w:t>　　第三节 POP展架行业发展历程</w:t>
      </w:r>
      <w:r>
        <w:rPr>
          <w:rFonts w:hint="eastAsia"/>
        </w:rPr>
        <w:br/>
      </w:r>
      <w:r>
        <w:rPr>
          <w:rFonts w:hint="eastAsia"/>
        </w:rPr>
        <w:t>　　第四节 POP展架产业链分析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中国POP展架行业发展环境分析</w:t>
      </w:r>
      <w:r>
        <w:rPr>
          <w:rFonts w:hint="eastAsia"/>
        </w:rPr>
        <w:br/>
      </w:r>
      <w:r>
        <w:rPr>
          <w:rFonts w:hint="eastAsia"/>
        </w:rPr>
        <w:t>　　第一节 POP展架行业经济环境分析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POP展架行业政策环境分析</w:t>
      </w:r>
      <w:r>
        <w:rPr>
          <w:rFonts w:hint="eastAsia"/>
        </w:rPr>
        <w:br/>
      </w:r>
      <w:r>
        <w:rPr>
          <w:rFonts w:hint="eastAsia"/>
        </w:rPr>
        <w:t>　　　　一、POP展架行业相关政策</w:t>
      </w:r>
      <w:r>
        <w:rPr>
          <w:rFonts w:hint="eastAsia"/>
        </w:rPr>
        <w:br/>
      </w:r>
      <w:r>
        <w:rPr>
          <w:rFonts w:hint="eastAsia"/>
        </w:rPr>
        <w:t>　　　　二、POP展架行业相关标准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2025-2026年POP展架行业技术发展现状及趋势分析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POP展架行业技术发展现状分析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国内外POP展架行业技术差异与原因</w:t>
      </w:r>
      <w:r>
        <w:rPr>
          <w:rFonts w:hint="eastAsia"/>
        </w:rPr>
        <w:br/>
      </w:r>
      <w:r>
        <w:rPr>
          <w:rFonts w:hint="eastAsia"/>
        </w:rPr>
        <w:t>　　第三节 POP展架行业技术发展方向、趋势预测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提升POP展架行业技术能力策略建议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全球POP展架行业发展态势分析</w:t>
      </w:r>
      <w:r>
        <w:rPr>
          <w:rFonts w:hint="eastAsia"/>
        </w:rPr>
        <w:br/>
      </w:r>
      <w:r>
        <w:rPr>
          <w:rFonts w:hint="eastAsia"/>
        </w:rPr>
        <w:t>　　第一节 全球POP展架行业总体情况</w:t>
      </w:r>
      <w:r>
        <w:rPr>
          <w:rFonts w:hint="eastAsia"/>
        </w:rPr>
        <w:br/>
      </w:r>
      <w:r>
        <w:rPr>
          <w:rFonts w:hint="eastAsia"/>
        </w:rPr>
        <w:t>　　第二节 POP展架行业重点国家、地区市场分析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全球POP展架行业发展前景预测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中国POP展架行业市场供需状况分析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中国POP展架行业市场规模情况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中国POP展架行业市场需求状况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一、2020-2025年POP展架行业市场需求情况</w:t>
      </w:r>
      <w:r>
        <w:rPr>
          <w:rFonts w:hint="eastAsia"/>
        </w:rPr>
        <w:br/>
      </w:r>
      <w:r>
        <w:rPr>
          <w:rFonts w:hint="eastAsia"/>
        </w:rPr>
        <w:t>　　　　二、POP展架行业市场需求特点分析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三、2026-2032年POP展架行业市场需求预测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中国POP展架行业产量情况分析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一、2020-2025年POP展架行业产量统计分析</w:t>
      </w:r>
      <w:r>
        <w:rPr>
          <w:rFonts w:hint="eastAsia"/>
        </w:rPr>
        <w:br/>
      </w:r>
      <w:r>
        <w:rPr>
          <w:rFonts w:hint="eastAsia"/>
        </w:rPr>
        <w:t>　　　　二、POP展架行业区域产量分析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三、2026-2032年POP展架行业产量预测分析</w:t>
      </w:r>
      <w:r>
        <w:rPr>
          <w:rFonts w:hint="eastAsia"/>
        </w:rPr>
        <w:br/>
      </w:r>
      <w:r>
        <w:rPr>
          <w:rFonts w:hint="eastAsia"/>
        </w:rPr>
        <w:t>　　第四节 POP展架行业市场供需平衡状况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中国POP展架行业进出口情况分析</w:t>
      </w:r>
      <w:r>
        <w:rPr>
          <w:rFonts w:hint="eastAsia"/>
        </w:rPr>
        <w:br/>
      </w:r>
      <w:r>
        <w:rPr>
          <w:rFonts w:hint="eastAsia"/>
        </w:rPr>
        <w:t>　　第一节 POP展架行业出口情况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一、2020-2025年POP展架行业出口情况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三、2026-2032年POP展架行业出口情况预测</w:t>
      </w:r>
      <w:r>
        <w:rPr>
          <w:rFonts w:hint="eastAsia"/>
        </w:rPr>
        <w:br/>
      </w:r>
      <w:r>
        <w:rPr>
          <w:rFonts w:hint="eastAsia"/>
        </w:rPr>
        <w:t>　　第二节 POP展架行业进口情况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一、2020-2025年POP展架行业进口情况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三、2026-2032年POP展架行业进口情况预测</w:t>
      </w:r>
      <w:r>
        <w:rPr>
          <w:rFonts w:hint="eastAsia"/>
        </w:rPr>
        <w:br/>
      </w:r>
      <w:r>
        <w:rPr>
          <w:rFonts w:hint="eastAsia"/>
        </w:rPr>
        <w:t>　　第三节 POP展架行业进出口面临的挑战及对策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中国POP展架行业产品价格监测</w:t>
      </w:r>
      <w:r>
        <w:rPr>
          <w:rFonts w:hint="eastAsia"/>
        </w:rPr>
        <w:br/>
      </w:r>
      <w:r>
        <w:rPr>
          <w:rFonts w:hint="eastAsia"/>
        </w:rPr>
        <w:t>　　　　一、POP展架市场价格特征</w:t>
      </w:r>
      <w:r>
        <w:rPr>
          <w:rFonts w:hint="eastAsia"/>
        </w:rPr>
        <w:br/>
      </w:r>
      <w:r>
        <w:rPr>
          <w:rFonts w:hint="eastAsia"/>
        </w:rPr>
        <w:t>　　　　二、当前POP展架市场价格评述</w:t>
      </w:r>
      <w:r>
        <w:rPr>
          <w:rFonts w:hint="eastAsia"/>
        </w:rPr>
        <w:br/>
      </w:r>
      <w:r>
        <w:rPr>
          <w:rFonts w:hint="eastAsia"/>
        </w:rPr>
        <w:t>　　　　三、影响POP展架市场价格因素分析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四、未来POP展架市场价格走势预测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中国POP展架行业重点区域市场分析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POP展架行业区域市场分布情况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POP展架行业细分市场调研分析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POP展架细分产品（一）市场调研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POP展架细分产品（二）市场调研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POP展架行业上、下游市场分析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POP展架行业上游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POP展架行业下游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POP展架行业重点企业发展调研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POP展架重点企业（一）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POP展架重点企业（二）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POP展架重点企业（三）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POP展架重点企业（四）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POP展架重点企业（五）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POP展架重点企业（六）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POP展架行业风险及对策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2026-2032年POP展架行业发展环境分析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2026-2032年POP展架行业投资特性分析</w:t>
      </w:r>
      <w:r>
        <w:rPr>
          <w:rFonts w:hint="eastAsia"/>
        </w:rPr>
        <w:br/>
      </w:r>
      <w:r>
        <w:rPr>
          <w:rFonts w:hint="eastAsia"/>
        </w:rPr>
        <w:t>　　　　一、POP展架行业进入壁垒</w:t>
      </w:r>
      <w:r>
        <w:rPr>
          <w:rFonts w:hint="eastAsia"/>
        </w:rPr>
        <w:br/>
      </w:r>
      <w:r>
        <w:rPr>
          <w:rFonts w:hint="eastAsia"/>
        </w:rPr>
        <w:t>　　　　二、POP展架行业盈利模式</w:t>
      </w:r>
      <w:r>
        <w:rPr>
          <w:rFonts w:hint="eastAsia"/>
        </w:rPr>
        <w:br/>
      </w:r>
      <w:r>
        <w:rPr>
          <w:rFonts w:hint="eastAsia"/>
        </w:rPr>
        <w:t>　　　　三、POP展架行业盈利因素</w:t>
      </w:r>
      <w:r>
        <w:rPr>
          <w:rFonts w:hint="eastAsia"/>
        </w:rPr>
        <w:br/>
      </w:r>
      <w:r>
        <w:rPr>
          <w:rFonts w:hint="eastAsia"/>
        </w:rPr>
        <w:t>　　第三节 POP展架行业“波特五力模型”分析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2026-2032年POP展架行业风险及对策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POP展架企业竞争策略分析</w:t>
      </w:r>
      <w:r>
        <w:rPr>
          <w:rFonts w:hint="eastAsia"/>
        </w:rPr>
        <w:br/>
      </w:r>
      <w:r>
        <w:rPr>
          <w:rFonts w:hint="eastAsia"/>
        </w:rPr>
        <w:t>　　第一节 POP展架市场竞争策略分析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一、2026-2032年中国POP展架市场增长潜力分析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二、2026-2032年中国POP展架主要潜力品种分析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三、现有POP展架产品竞争策略分析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四、潜力POP展架品种竞争策略选择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2026-2032年中国POP展架企业竞争策略分析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一、2026-2032年我国POP展架市场竞争趋势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二、2026-2032年POP展架行业竞争格局展望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三、2026-2032年POP展架行业竞争策略分析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四、2026-2032年POP展架企业竞争策略分析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2026-2032年中国POP展架行业发展趋势分析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一、2026-2032年POP展架技术发展趋势分析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二、2026-2032年POP展架产品发展趋势分析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三、2026-2032年POP展架行业竞争格局展望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2026-2032年中国POP展架市场趋势分析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一、2026-2032年POP展架发展趋势预测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二、2026-2032年POP展架市场前景分析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三、2026-2032年POP展架产业政策趋向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2026-2032年POP展架行业投资价值评估分析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POP展架行业发展建议分析</w:t>
      </w:r>
      <w:r>
        <w:rPr>
          <w:rFonts w:hint="eastAsia"/>
        </w:rPr>
        <w:br/>
      </w:r>
      <w:r>
        <w:rPr>
          <w:rFonts w:hint="eastAsia"/>
        </w:rPr>
        <w:t>　　第一节 POP展架行业研究结论及建议</w:t>
      </w:r>
      <w:r>
        <w:rPr>
          <w:rFonts w:hint="eastAsia"/>
        </w:rPr>
        <w:br/>
      </w:r>
      <w:r>
        <w:rPr>
          <w:rFonts w:hint="eastAsia"/>
        </w:rPr>
        <w:t>　　第二节 POP展架细分行业研究结论及建议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(中智.林)POP展架行业竞争策略总结及建议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POP展架行业历程</w:t>
      </w:r>
      <w:r>
        <w:rPr>
          <w:rFonts w:hint="eastAsia"/>
        </w:rPr>
        <w:br/>
      </w:r>
      <w:r>
        <w:rPr>
          <w:rFonts w:hint="eastAsia"/>
        </w:rPr>
        <w:t>　　图表 POP展架行业生命周期</w:t>
      </w:r>
      <w:r>
        <w:rPr>
          <w:rFonts w:hint="eastAsia"/>
        </w:rPr>
        <w:br/>
      </w:r>
      <w:r>
        <w:rPr>
          <w:rFonts w:hint="eastAsia"/>
        </w:rPr>
        <w:t>　　图表 POP展架行业产业链分析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2020-2025年中国POP展架行业市场规模及增长情况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2020-2025年POP展架行业市场容量分析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2020-2025年中国POP展架行业产能统计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2020-2025年中国POP展架行业产量及增长趋势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2020-2025年中国POP展架市场需求量及增速统计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2025年中国POP展架行业需求领域分布格局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2020-2025年中国POP展架行业销售收入分析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2020-2025年中国POP展架行业盈利情况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2020-2025年中国POP展架行业利润总额统计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2020-2025年中国POP展架进口数量分析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2020-2025年中国POP展架进口金额分析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2020-2025年中国POP展架出口数量分析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2020-2025年中国POP展架出口金额分析</w:t>
      </w:r>
      <w:r>
        <w:rPr>
          <w:rFonts w:hint="eastAsia"/>
        </w:rPr>
        <w:br/>
      </w:r>
      <w:r>
        <w:rPr>
          <w:rFonts w:hint="eastAsia"/>
        </w:rPr>
        <w:t>　　图表 2025年中国POP展架进口国家及地区分析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2025年中国POP展架出口国家及地区分析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2020-2025年中国POP展架行业企业数量情况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2020-2025年中国POP展架行业企业平均规模情况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**地区POP展架市场规模及增长情况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**地区POP展架行业市场需求情况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**地区POP展架市场规模及增长情况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**地区POP展架行业市场需求情况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**地区POP展架市场规模及增长情况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**地区POP展架行业市场需求情况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**地区POP展架市场规模及增长情况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**地区POP展架行业市场需求情况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POP展架重点企业（一）基本信息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POP展架重点企业（一）经营情况分析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POP展架重点企业（一）主要经济指标情况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POP展架重点企业（一）盈利能力情况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POP展架重点企业（一）偿债能力情况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POP展架重点企业（一）运营能力情况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POP展架重点企业（一）成长能力情况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POP展架重点企业（二）基本信息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POP展架重点企业（二）经营情况分析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POP展架重点企业（二）主要经济指标情况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POP展架重点企业（二）盈利能力情况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POP展架重点企业（二）偿债能力情况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POP展架重点企业（二）运营能力情况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POP展架重点企业（二）成长能力情况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POP展架重点企业（三）基本信息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POP展架重点企业（三）经营情况分析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POP展架重点企业（三）主要经济指标情况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POP展架重点企业（三）盈利能力情况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POP展架重点企业（三）偿债能力情况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POP展架重点企业（三）运营能力情况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POP展架重点企业（三）成长能力情况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2026-2032年中国POP展架行业产能预测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2026-2032年中国POP展架行业产量预测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2026-2032年中国POP展架市场需求量预测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2026-2032年中国POP展架行业供需平衡预测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2026-2032年中国POP展架市场容量预测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2026-2032年中国POP展架市场规模预测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2026-2032年中国POP展架市场前景分析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2026-2032年中国POP展架发展趋势预测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7be452ee548ca" w:history="1">
        <w:r>
          <w:rPr>
            <w:rStyle w:val="Hyperlink"/>
          </w:rPr>
          <w:t>2026-2032年中国POP展架行业现状与发展前景分析报告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7be452ee548ca" w:history="1">
        <w:r>
          <w:rPr>
            <w:rStyle w:val="Hyperlink"/>
          </w:rPr>
          <w:t>https://www.20087.com/9/73/POPZhanJiaFaZhanQianJing.html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热点：成都荷花池哪里买POP展架、POP展架图片、小型展示卡pop、POP展架kt板、冰淇淋pop海报、POP展架常用尺寸、pop材质、POP展架全称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70f9427fb40df" w:history="1">
      <w:r>
        <w:rPr>
          <w:rStyle w:val="Hyperlink"/>
        </w:rPr>
        <w:t>2026-2032年中国POP展架行业现状与发展前景分析报告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POPZhanJiaFaZhanQianJing.html" TargetMode="External" Id="Rc107be452ee5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POPZhanJiaFaZhanQianJing.html" TargetMode="External" Id="R7d570f9427fb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2026-01-18T09:01:31Z</dcterms:created>
  <dcterms:modified xsi:type="dcterms:W3CDTF">2026-01-18T10:01:31Z</dcterms:modified>
  <dc:subject>2026-2032年中国POP展架行业现状与发展前景分析报告</dc:subject>
  <dc:title>2026-2032年中国POP展架行业现状与发展前景分析报告</dc:title>
  <cp:keywords>2026-2032年中国POP展架行业现状与发展前景分析报告</cp:keywords>
  <dc:description>2026-2032年中国POP展架行业现状与发展前景分析报告</dc:description>
</cp:coreProperties>
</file>