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613baed141d6" w:history="1">
              <w:r>
                <w:rPr>
                  <w:rStyle w:val="Hyperlink"/>
                </w:rPr>
                <w:t>2026-2032年中国饲料添加剂发展现状调研及未来趋势预测报告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613baed141d6" w:history="1">
              <w:r>
                <w:rPr>
                  <w:rStyle w:val="Hyperlink"/>
                </w:rPr>
                <w:t>2026-2032年中国饲料添加剂发展现状调研及未来趋势预测报告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e613baed141d6" w:history="1">
                <w:r>
                  <w:rPr>
                    <w:rStyle w:val="Hyperlink"/>
                  </w:rPr>
                  <w:t>https://www.20087.com/9/63/SiLiaoTianJiaJiHangYeFenXiBaoGao.html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牧业和水产养殖业的重要投入品，其作用在于提高饲料转化率、促进动物生长、增强免疫力和改善肉质。近年来，随着全球对食品安全和动物福利的关注度提升，饲料添加剂行业正经历着从传统化学合成向天然、绿色、功能性方向的转变。微生物制剂、酶制剂、中草药提取物等天然来源的添加剂，因其较低的残留风险和较高的生物利用率，受到市场青睐。同时，精准营养技术的应用，使得饲料添加剂能够根据动物生理状态和环境条件进行个性化配比，提高养殖效率。</w:t>
      </w:r>
      <w:r>
        <w:rPr>
          <w:rFonts w:hint="eastAsia"/>
        </w:rPr>
        <w:br/>
      </w:r>
      <w:r>
        <w:rPr>
          <w:rFonts w:hint="eastAsia"/>
        </w:rPr>
        <w:t>　　未来，饲料添加剂行业将更加注重可持续性和科技融合。一方面，随着全球对可持续农业的追求，饲料添加剂的研发将更加注重环境友好和资源节约，如开发可降解包装、减少温室气体排放的添加剂。另一方面，大数据和人工智能技术的应用，将推动饲料添加剂的精准化生产，实现对动物健康状况的实时监测和营养需求的动态调整。此外，随着全球贸易的不确定性增加，饲料添加剂行业需加强供应链管理，确保原料的稳定供应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e613baed141d6" w:history="1">
        <w:r>
          <w:rPr>
            <w:rStyle w:val="Hyperlink"/>
          </w:rPr>
          <w:t>2026-2032年中国饲料添加剂发展现状调研及未来趋势预测报告</w:t>
        </w:r>
      </w:hyperlink>
      <w:r>
        <w:rPr>
          <w:rFonts w:hint="eastAsia"/>
        </w:rPr>
        <w:t>》采用定量与定性相结合的研究方法，系统分析了饲料添加剂行业的市场规模、需求动态及价格变化，并对饲料添加剂产业链各环节进行了全面梳理。报告详细解读了饲料添加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饲料添加剂市场特征</w:t>
      </w:r>
      <w:r>
        <w:rPr>
          <w:rFonts w:hint="eastAsia"/>
        </w:rPr>
        <w:br/>
      </w:r>
      <w:r>
        <w:rPr>
          <w:rFonts w:hint="eastAsia"/>
        </w:rPr>
        <w:t>　　　　一、饲料添加剂行业定义</w:t>
      </w:r>
      <w:r>
        <w:rPr>
          <w:rFonts w:hint="eastAsia"/>
        </w:rPr>
        <w:br/>
      </w:r>
      <w:r>
        <w:rPr>
          <w:rFonts w:hint="eastAsia"/>
        </w:rPr>
        <w:t>　　　　二、饲料添加剂行业特征</w:t>
      </w:r>
      <w:r>
        <w:rPr>
          <w:rFonts w:hint="eastAsia"/>
        </w:rPr>
        <w:br/>
      </w:r>
      <w:r>
        <w:rPr>
          <w:rFonts w:hint="eastAsia"/>
        </w:rPr>
        <w:t>　　　　　　1、饲料添加剂行业消费特征</w:t>
      </w:r>
      <w:r>
        <w:rPr>
          <w:rFonts w:hint="eastAsia"/>
        </w:rPr>
        <w:br/>
      </w:r>
      <w:r>
        <w:rPr>
          <w:rFonts w:hint="eastAsia"/>
        </w:rPr>
        <w:t>　　　　　　2、饲料添加剂产品结构特征</w:t>
      </w:r>
      <w:r>
        <w:rPr>
          <w:rFonts w:hint="eastAsia"/>
        </w:rPr>
        <w:br/>
      </w:r>
      <w:r>
        <w:rPr>
          <w:rFonts w:hint="eastAsia"/>
        </w:rPr>
        <w:t>　　　　　　3、饲料添加剂行业原材料供给特征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4、饲料添加剂产业集中度特征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二、饲料添加剂行业相关政策分析</w:t>
      </w:r>
      <w:r>
        <w:rPr>
          <w:rFonts w:hint="eastAsia"/>
        </w:rPr>
        <w:br/>
      </w:r>
      <w:r>
        <w:rPr>
          <w:rFonts w:hint="eastAsia"/>
        </w:rPr>
        <w:t>　　第四节 饲料添加剂行业发展的波特五力模型分析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饲料添加剂行业国内市场综述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2020-2025年中国饲料添加剂行业产量状况及预测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一、饲料添加剂行业总体规模</w:t>
      </w:r>
      <w:r>
        <w:rPr>
          <w:rFonts w:hint="eastAsia"/>
        </w:rPr>
        <w:br/>
      </w:r>
      <w:r>
        <w:rPr>
          <w:rFonts w:hint="eastAsia"/>
        </w:rPr>
        <w:t>　　　　二、饲料添加剂行业重点区域分布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三、2020-2025年饲料添加剂行业产量情况分析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2020-2025年中国饲料添加剂行业市场需求分析及预测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一、中国饲料添加剂行业市场需求特点</w:t>
      </w:r>
      <w:r>
        <w:rPr>
          <w:rFonts w:hint="eastAsia"/>
        </w:rPr>
        <w:br/>
      </w:r>
      <w:r>
        <w:rPr>
          <w:rFonts w:hint="eastAsia"/>
        </w:rPr>
        <w:t>　　　　二、饲料添加剂行业主要地域分布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三、2020-2025年饲料添加剂行业市场需求状况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2026-2032年中国饲料添加剂供需平衡预测</w:t>
      </w:r>
      <w:r>
        <w:rPr>
          <w:rFonts w:hint="eastAsia"/>
        </w:rPr>
        <w:br/>
      </w:r>
      <w:r>
        <w:rPr>
          <w:rFonts w:hint="eastAsia"/>
        </w:rPr>
        <w:t>　　第四节 中国饲料添加剂产品市场价格趋势分析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一、中国饲料添加剂产品2020-2025年市场价格回顾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二、中国饲料添加剂产品当前市场价格及分析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三、影响饲料添加剂产品市场价格因素分析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四、2026-2032年中国饲料添加剂产品市场价格走势预测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2020-2025年中国饲料添加剂市场规模分析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2025-2026年中国饲料添加剂区域结构分析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2020-2025年中国饲料添加剂行业重点区域市场规模分析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二、2020-2025年中国饲料添加剂行业出口分析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2026-2032年中国饲料添加剂行业进出口情况预测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一、2026-2032年中国饲料添加剂行业进口预测分析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饲料添加剂上游行业发展分析</w:t>
      </w:r>
      <w:r>
        <w:rPr>
          <w:rFonts w:hint="eastAsia"/>
        </w:rPr>
        <w:br/>
      </w:r>
      <w:r>
        <w:rPr>
          <w:rFonts w:hint="eastAsia"/>
        </w:rPr>
        <w:t>　　　　一、饲料添加剂上游行业发展现状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饲料添加剂下游行业发展分析</w:t>
      </w:r>
      <w:r>
        <w:rPr>
          <w:rFonts w:hint="eastAsia"/>
        </w:rPr>
        <w:br/>
      </w:r>
      <w:r>
        <w:rPr>
          <w:rFonts w:hint="eastAsia"/>
        </w:rPr>
        <w:t>　　　　一、饲料添加剂下游行业发展现状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第二节 饲料添加剂企业（二）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第三节 饲料添加剂企业（三）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第四节 饲料添加剂企业（四）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第五节 饲料添加剂企业（五）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三、饲料添加剂企业经营状况</w:t>
      </w:r>
      <w:r>
        <w:rPr>
          <w:rFonts w:hint="eastAsia"/>
        </w:rPr>
        <w:br/>
      </w:r>
      <w:r>
        <w:rPr>
          <w:rFonts w:hint="eastAsia"/>
        </w:rPr>
        <w:t>　　　　四、饲料添加剂企业发展策略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中国饲料添加剂产业市场竞争策略建议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中国饲料添加剂市场竞争策略建议</w:t>
      </w:r>
      <w:r>
        <w:rPr>
          <w:rFonts w:hint="eastAsia"/>
        </w:rPr>
        <w:br/>
      </w:r>
      <w:r>
        <w:rPr>
          <w:rFonts w:hint="eastAsia"/>
        </w:rPr>
        <w:t>　　　　一、饲料添加剂市场定位策略建议</w:t>
      </w:r>
      <w:r>
        <w:rPr>
          <w:rFonts w:hint="eastAsia"/>
        </w:rPr>
        <w:br/>
      </w:r>
      <w:r>
        <w:rPr>
          <w:rFonts w:hint="eastAsia"/>
        </w:rPr>
        <w:t>　　　　二、饲料添加剂产品开发策略建议</w:t>
      </w:r>
      <w:r>
        <w:rPr>
          <w:rFonts w:hint="eastAsia"/>
        </w:rPr>
        <w:br/>
      </w:r>
      <w:r>
        <w:rPr>
          <w:rFonts w:hint="eastAsia"/>
        </w:rPr>
        <w:t>　　　　三、饲料添加剂渠道竞争策略建议</w:t>
      </w:r>
      <w:r>
        <w:rPr>
          <w:rFonts w:hint="eastAsia"/>
        </w:rPr>
        <w:br/>
      </w:r>
      <w:r>
        <w:rPr>
          <w:rFonts w:hint="eastAsia"/>
        </w:rPr>
        <w:t>　　　　四、饲料添加剂品牌竞争策略建议</w:t>
      </w:r>
      <w:r>
        <w:rPr>
          <w:rFonts w:hint="eastAsia"/>
        </w:rPr>
        <w:br/>
      </w:r>
      <w:r>
        <w:rPr>
          <w:rFonts w:hint="eastAsia"/>
        </w:rPr>
        <w:t>　　　　五、饲料添加剂价格竞争策略建议</w:t>
      </w:r>
      <w:r>
        <w:rPr>
          <w:rFonts w:hint="eastAsia"/>
        </w:rPr>
        <w:br/>
      </w:r>
      <w:r>
        <w:rPr>
          <w:rFonts w:hint="eastAsia"/>
        </w:rPr>
        <w:t>　　　　六、饲料添加剂客户服务策略建议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中国饲料添加剂产业竞争战略建议</w:t>
      </w:r>
      <w:r>
        <w:rPr>
          <w:rFonts w:hint="eastAsia"/>
        </w:rPr>
        <w:br/>
      </w:r>
      <w:r>
        <w:rPr>
          <w:rFonts w:hint="eastAsia"/>
        </w:rPr>
        <w:t>　　　　一、饲料添加剂竞争战略选择建议</w:t>
      </w:r>
      <w:r>
        <w:rPr>
          <w:rFonts w:hint="eastAsia"/>
        </w:rPr>
        <w:br/>
      </w:r>
      <w:r>
        <w:rPr>
          <w:rFonts w:hint="eastAsia"/>
        </w:rPr>
        <w:t>　　　　二、饲料添加剂产业升级策略建议</w:t>
      </w:r>
      <w:r>
        <w:rPr>
          <w:rFonts w:hint="eastAsia"/>
        </w:rPr>
        <w:br/>
      </w:r>
      <w:r>
        <w:rPr>
          <w:rFonts w:hint="eastAsia"/>
        </w:rPr>
        <w:t>　　　　三、饲料添加剂产业转移策略建议</w:t>
      </w:r>
      <w:r>
        <w:rPr>
          <w:rFonts w:hint="eastAsia"/>
        </w:rPr>
        <w:br/>
      </w:r>
      <w:r>
        <w:rPr>
          <w:rFonts w:hint="eastAsia"/>
        </w:rPr>
        <w:t>　　　　四、饲料添加剂价值链定位建议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饲料添加剂行业SWOT模型分析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一、饲料添加剂行业优势分析</w:t>
      </w:r>
      <w:r>
        <w:rPr>
          <w:rFonts w:hint="eastAsia"/>
        </w:rPr>
        <w:br/>
      </w:r>
      <w:r>
        <w:rPr>
          <w:rFonts w:hint="eastAsia"/>
        </w:rPr>
        <w:t>　　　　二、饲料添加剂行业劣势分析</w:t>
      </w:r>
      <w:r>
        <w:rPr>
          <w:rFonts w:hint="eastAsia"/>
        </w:rPr>
        <w:br/>
      </w:r>
      <w:r>
        <w:rPr>
          <w:rFonts w:hint="eastAsia"/>
        </w:rPr>
        <w:t>　　　　三、饲料添加剂行业机会分析</w:t>
      </w:r>
      <w:r>
        <w:rPr>
          <w:rFonts w:hint="eastAsia"/>
        </w:rPr>
        <w:br/>
      </w:r>
      <w:r>
        <w:rPr>
          <w:rFonts w:hint="eastAsia"/>
        </w:rPr>
        <w:t>　　　　四、饲料添加剂行业风险分析</w:t>
      </w:r>
      <w:r>
        <w:rPr>
          <w:rFonts w:hint="eastAsia"/>
        </w:rPr>
        <w:br/>
      </w:r>
      <w:r>
        <w:rPr>
          <w:rFonts w:hint="eastAsia"/>
        </w:rPr>
        <w:t>　　第二节 饲料添加剂行业发展的PEST分析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饲料添加剂行业投资价值分析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二、饲料添加剂行业盈利能力预测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2026-2032年饲料添加剂行业发展趋势及投资风险分析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2026-2032年饲料添加剂行业发展趋势预测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一、中国饲料添加剂行业发展方向分析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三、2026-2032年中国饲料添加剂行业供给情况预测分析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四、2026-2032年中国饲料添加剂行业需求情况预测分析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当前饲料添加剂行业存在的问题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一、饲料添加剂市场竞争风险</w:t>
      </w:r>
      <w:r>
        <w:rPr>
          <w:rFonts w:hint="eastAsia"/>
        </w:rPr>
        <w:br/>
      </w:r>
      <w:r>
        <w:rPr>
          <w:rFonts w:hint="eastAsia"/>
        </w:rPr>
        <w:t>　　　　二、饲料添加剂行业原材料压力风险分析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三、饲料添加剂技术风险分析</w:t>
      </w:r>
      <w:r>
        <w:rPr>
          <w:rFonts w:hint="eastAsia"/>
        </w:rPr>
        <w:br/>
      </w:r>
      <w:r>
        <w:rPr>
          <w:rFonts w:hint="eastAsia"/>
        </w:rPr>
        <w:t>　　　　四、饲料添加剂行业政策和体制风险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五、饲料添加剂行业外资进入现状及对未来市场的威胁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2026-2032年中国饲料添加剂行业发展前景和趋势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2026-2032年中国饲料添加剂行业发展前景预测分析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一、未来全球饲料添加剂行业发展预测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二、未来中国饲料添加剂市场前景广阔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三、今后两年饲料添加剂产业上市前景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四、2026-2032年中国饲料添加剂产业市场规模预测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一、饲料添加剂行业消费趋势</w:t>
      </w:r>
      <w:r>
        <w:rPr>
          <w:rFonts w:hint="eastAsia"/>
        </w:rPr>
        <w:br/>
      </w:r>
      <w:r>
        <w:rPr>
          <w:rFonts w:hint="eastAsia"/>
        </w:rPr>
        <w:t>　　　　二、未来饲料添加剂产业创新的发展趋势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三、“十四五”期间中国饲料添加剂行业发展剖析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五、未来饲料添加剂行业发展变局剖析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饲料添加剂行业研究结论及建议</w:t>
      </w:r>
      <w:r>
        <w:rPr>
          <w:rFonts w:hint="eastAsia"/>
        </w:rPr>
        <w:br/>
      </w:r>
      <w:r>
        <w:rPr>
          <w:rFonts w:hint="eastAsia"/>
        </w:rPr>
        <w:t>　　第一节 饲料添加剂行业研究结论</w:t>
      </w:r>
      <w:r>
        <w:rPr>
          <w:rFonts w:hint="eastAsia"/>
        </w:rPr>
        <w:br/>
      </w:r>
      <w:r>
        <w:rPr>
          <w:rFonts w:hint="eastAsia"/>
        </w:rPr>
        <w:t>　　第二节 中.智林.－饲料添加剂行业发展建议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2026-2032年中国饲料添加剂行业市场需求预测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2020-2025年中国饲料添加剂行业出口量及增速统计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2026-2032年中国饲料添加剂市场需求预测</w:t>
      </w:r>
      <w:r>
        <w:rPr>
          <w:rFonts w:hint="eastAsia"/>
        </w:rPr>
        <w:br/>
      </w:r>
      <w:r>
        <w:rPr>
          <w:rFonts w:hint="eastAsia"/>
        </w:rPr>
        <w:t>　　图表 2026年饲料添加剂发展趋势预测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613baed141d6" w:history="1">
        <w:r>
          <w:rPr>
            <w:rStyle w:val="Hyperlink"/>
          </w:rPr>
          <w:t>2026-2032年中国饲料添加剂发展现状调研及未来趋势预测报告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e613baed141d6" w:history="1">
        <w:r>
          <w:rPr>
            <w:rStyle w:val="Hyperlink"/>
          </w:rPr>
          <w:t>https://www.20087.com/9/63/SiLiaoTianJiaJiHangYeFenXiBaoGao.html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8e6a481ed460b" w:history="1">
      <w:r>
        <w:rPr>
          <w:rStyle w:val="Hyperlink"/>
        </w:rPr>
        <w:t>2026-2032年中国饲料添加剂发展现状调研及未来趋势预测报告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iLiaoTianJiaJiHangYeFenXiBaoGao.html" TargetMode="External" Id="R124e613baed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iLiaoTianJiaJiHangYeFenXiBaoGao.html" TargetMode="External" Id="Rc038e6a481ed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2025-09-12T02:08:00Z</dcterms:created>
  <dcterms:modified xsi:type="dcterms:W3CDTF">2025-09-12T03:08:00Z</dcterms:modified>
  <dc:subject>2026-2032年中国饲料添加剂发展现状调研及未来趋势预测报告</dc:subject>
  <dc:title>2026-2032年中国饲料添加剂发展现状调研及未来趋势预测报告</dc:title>
  <cp:keywords>2026-2032年中国饲料添加剂发展现状调研及未来趋势预测报告</cp:keywords>
  <dc:description>2026-2032年中国饲料添加剂发展现状调研及未来趋势预测报告</dc:description>
</cp:coreProperties>
</file>