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f179c2126426c" w:history="1">
              <w:r>
                <w:rPr>
                  <w:rStyle w:val="Hyperlink"/>
                </w:rPr>
                <w:t>2023年床头柜产业现状研究分析报告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f179c2126426c" w:history="1">
              <w:r>
                <w:rPr>
                  <w:rStyle w:val="Hyperlink"/>
                </w:rPr>
                <w:t>2023年床头柜产业现状研究分析报告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cf179c2126426c" w:history="1">
                <w:r>
                  <w:rPr>
                    <w:rStyle w:val="Hyperlink"/>
                  </w:rPr>
                  <w:t>https://www.20087.com/A/93/ChuangTouJuFaZhanQuShi.html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头柜作为卧室家具的重要组成部分，近年来随着消费者对家居装饰个性化需求的增加，其设计风格和功能多样性得到了显著提升。现代床头柜不仅在外观上更加多样化，包括简约、复古、现代等多种风格，还增加了储物、充电等功能，以满足不同消费者的需求。此外，随着环保意识的提高，采用环保材料制作的床头柜逐渐受到市场的欢迎。</w:t>
      </w:r>
      <w:r>
        <w:rPr>
          <w:rFonts w:hint="eastAsia"/>
        </w:rPr>
        <w:br/>
      </w:r>
      <w:r>
        <w:rPr>
          <w:rFonts w:hint="eastAsia"/>
        </w:rPr>
        <w:t>　　未来，床头柜的发展将更加注重设计创新和多功能化。一方面，随着智能家居技术的应用，床头柜将集成更多智能功能，如无线充电、夜灯、环境监测等，为用户提供更加便捷的生活体验。另一方面，为了满足消费者对个性化家居装饰的需求，床头柜将提供更多定制化选项，允许消费者根据自己的喜好选择颜色、材质和尺寸。此外，随着可持续发展理念的普及，使用可再生或可回收材料制作的床头柜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f179c2126426c" w:history="1">
        <w:r>
          <w:rPr>
            <w:rStyle w:val="Hyperlink"/>
          </w:rPr>
          <w:t>2023年床头柜产业现状研究分析报告</w:t>
        </w:r>
      </w:hyperlink>
      <w:r>
        <w:rPr>
          <w:rFonts w:hint="eastAsia"/>
        </w:rPr>
        <w:t>》基于多年监测调研数据，结合床头柜行业现状与发展前景，全面分析了床头柜市场需求、市场规模、产业链构成、价格机制以及床头柜细分市场特性。床头柜报告客观评估了市场前景，预测了发展趋势，深入分析了品牌竞争、市场集中度及床头柜重点企业运营状况。同时，床头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床头柜产业相关概述</w:t>
      </w:r>
      <w:r>
        <w:rPr>
          <w:rFonts w:hint="eastAsia"/>
        </w:rPr>
        <w:br/>
      </w:r>
      <w:r>
        <w:rPr>
          <w:rFonts w:hint="eastAsia"/>
        </w:rPr>
        <w:t>第一章 床头柜产业相关概述</w:t>
      </w:r>
      <w:r>
        <w:rPr>
          <w:rFonts w:hint="eastAsia"/>
        </w:rPr>
        <w:br/>
      </w:r>
      <w:r>
        <w:rPr>
          <w:rFonts w:hint="eastAsia"/>
        </w:rPr>
        <w:t>　　第一节 床头柜简介</w:t>
      </w:r>
      <w:r>
        <w:rPr>
          <w:rFonts w:hint="eastAsia"/>
        </w:rPr>
        <w:br/>
      </w:r>
      <w:r>
        <w:rPr>
          <w:rFonts w:hint="eastAsia"/>
        </w:rPr>
        <w:t>　　　　一、床头柜分类</w:t>
      </w:r>
      <w:r>
        <w:rPr>
          <w:rFonts w:hint="eastAsia"/>
        </w:rPr>
        <w:br/>
      </w:r>
      <w:r>
        <w:rPr>
          <w:rFonts w:hint="eastAsia"/>
        </w:rPr>
        <w:t>　　　　二、床头柜的功用及分类</w:t>
      </w:r>
      <w:r>
        <w:rPr>
          <w:rFonts w:hint="eastAsia"/>
        </w:rPr>
        <w:br/>
      </w:r>
      <w:r>
        <w:rPr>
          <w:rFonts w:hint="eastAsia"/>
        </w:rPr>
        <w:t>　　　　三、床头柜的一般工作原理</w:t>
      </w:r>
      <w:r>
        <w:rPr>
          <w:rFonts w:hint="eastAsia"/>
        </w:rPr>
        <w:br/>
      </w:r>
      <w:r>
        <w:rPr>
          <w:rFonts w:hint="eastAsia"/>
        </w:rPr>
        <w:t>　　第二节 床头柜产业价值链分析</w:t>
      </w:r>
      <w:r>
        <w:rPr>
          <w:rFonts w:hint="eastAsia"/>
        </w:rPr>
        <w:br/>
      </w:r>
      <w:r>
        <w:rPr>
          <w:rFonts w:hint="eastAsia"/>
        </w:rPr>
        <w:t>　　第三节 床头柜其它相关产业概述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2018-2023年世界床头柜产业运行状况透析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2018-2023年世界床头柜产业发展总况</w:t>
      </w:r>
      <w:r>
        <w:rPr>
          <w:rFonts w:hint="eastAsia"/>
        </w:rPr>
        <w:br/>
      </w:r>
      <w:r>
        <w:rPr>
          <w:rFonts w:hint="eastAsia"/>
        </w:rPr>
        <w:t>　　　　一、世界床头柜技术分析</w:t>
      </w:r>
      <w:r>
        <w:rPr>
          <w:rFonts w:hint="eastAsia"/>
        </w:rPr>
        <w:br/>
      </w:r>
      <w:r>
        <w:rPr>
          <w:rFonts w:hint="eastAsia"/>
        </w:rPr>
        <w:t>　　　　二、国外床头柜的发展概况</w:t>
      </w:r>
      <w:r>
        <w:rPr>
          <w:rFonts w:hint="eastAsia"/>
        </w:rPr>
        <w:br/>
      </w:r>
      <w:r>
        <w:rPr>
          <w:rFonts w:hint="eastAsia"/>
        </w:rPr>
        <w:t>　　　　三、国外床头柜的现状和发展历程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2018-2023年世界床头柜主要国家运行分析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2023-2029年世界床头柜产业发展趋势分析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2018-2023年中国床头柜行业市场发展环境分析（PEST分析法）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2018-2023年中国床头柜行业政策环境分析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2018-2023年中国床头柜行业社会环境分析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2018-2023年中国床头柜行业技术环境分析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2018-2023年中国床头柜产业运行状况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2018-2023年中国床头柜产业发展概述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2018-2023年中国床头柜产业运行动态分析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2018-2023年中国床头柜产业发展存在问题与对策建议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一、中国床头柜产业存在的问题</w:t>
      </w:r>
      <w:r>
        <w:rPr>
          <w:rFonts w:hint="eastAsia"/>
        </w:rPr>
        <w:br/>
      </w:r>
      <w:r>
        <w:rPr>
          <w:rFonts w:hint="eastAsia"/>
        </w:rPr>
        <w:t>　　　　二、规范床头柜行业发展的措施</w:t>
      </w:r>
      <w:r>
        <w:rPr>
          <w:rFonts w:hint="eastAsia"/>
        </w:rPr>
        <w:br/>
      </w:r>
      <w:r>
        <w:rPr>
          <w:rFonts w:hint="eastAsia"/>
        </w:rPr>
        <w:t>　　　　三、床头柜行业发展的建议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2018-2023年中国床头柜市场运行动态分析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2018-2023年中国床头柜行业发展综述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2018-2023年中国床头柜主要企业竞争状况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2018-2023年中国床头柜经销商调查情况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2018-2023年中国床头柜行业主要数据分析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2018-2023年中国床头柜行业规模分析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2018-2023年中国床头柜行业结构分析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2018-2023年中国床头柜行业产值分析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2018-2023年中国床头柜行业成本费用分析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2018-2023年中国床头柜行业盈利能力分析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2018-2023年中国床头柜产业细分产品市场进出口数据分析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2018-2023年中国床头柜产业A行业进出口数据分析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2018-2023年中国床头柜产业B行业进出口数据分析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2018-2023年中国床头柜产业市场竞争格局分析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2018-2023年中国床头柜产业竞争现状分析</w:t>
      </w:r>
      <w:r>
        <w:rPr>
          <w:rFonts w:hint="eastAsia"/>
        </w:rPr>
        <w:br/>
      </w:r>
      <w:r>
        <w:rPr>
          <w:rFonts w:hint="eastAsia"/>
        </w:rPr>
        <w:t>　　　　一、床头柜中外竞争力对比分析</w:t>
      </w:r>
      <w:r>
        <w:rPr>
          <w:rFonts w:hint="eastAsia"/>
        </w:rPr>
        <w:br/>
      </w:r>
      <w:r>
        <w:rPr>
          <w:rFonts w:hint="eastAsia"/>
        </w:rPr>
        <w:t>　　　　二、床头柜技术竞争分析</w:t>
      </w:r>
      <w:r>
        <w:rPr>
          <w:rFonts w:hint="eastAsia"/>
        </w:rPr>
        <w:br/>
      </w:r>
      <w:r>
        <w:rPr>
          <w:rFonts w:hint="eastAsia"/>
        </w:rPr>
        <w:t>　　　　三、床头柜品牌竞争分析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2018-2023年中国床头柜产业集中度分析</w:t>
      </w:r>
      <w:r>
        <w:rPr>
          <w:rFonts w:hint="eastAsia"/>
        </w:rPr>
        <w:br/>
      </w:r>
      <w:r>
        <w:rPr>
          <w:rFonts w:hint="eastAsia"/>
        </w:rPr>
        <w:t>　　　　一、床头柜生产企业集中分布</w:t>
      </w:r>
      <w:r>
        <w:rPr>
          <w:rFonts w:hint="eastAsia"/>
        </w:rPr>
        <w:br/>
      </w:r>
      <w:r>
        <w:rPr>
          <w:rFonts w:hint="eastAsia"/>
        </w:rPr>
        <w:t>　　　　二、床头柜市场集中度分析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2018-2023年中国床头柜企业提升竞争力策略分析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中国床头柜产业领先企业运营现状及发展趋势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2023-2029年中国床头柜企业市场发展前景及趋势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床头柜行业企业发展战略分析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床头柜行业企业发展建议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中国床头柜产业发展趋势预测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中国床头柜产业发展优劣势分析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中国床头柜产业市场发展预测评估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2023-2029年中国床头柜产业发展趋势预测分析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2023-2029年中国床头柜产业发展前景分析</w:t>
      </w:r>
      <w:r>
        <w:rPr>
          <w:rFonts w:hint="eastAsia"/>
        </w:rPr>
        <w:br/>
      </w:r>
      <w:r>
        <w:rPr>
          <w:rFonts w:hint="eastAsia"/>
        </w:rPr>
        <w:t>　　　　一、床头柜技术发展方向分析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二、我国床头柜未来发展趋势</w:t>
      </w:r>
      <w:r>
        <w:rPr>
          <w:rFonts w:hint="eastAsia"/>
        </w:rPr>
        <w:br/>
      </w:r>
      <w:r>
        <w:rPr>
          <w:rFonts w:hint="eastAsia"/>
        </w:rPr>
        <w:t>　　　　三、床头柜市场未来需求特点分析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2023-2029年中国床头柜产业市场预测分析</w:t>
      </w:r>
      <w:r>
        <w:rPr>
          <w:rFonts w:hint="eastAsia"/>
        </w:rPr>
        <w:br/>
      </w:r>
      <w:r>
        <w:rPr>
          <w:rFonts w:hint="eastAsia"/>
        </w:rPr>
        <w:t>　　　　一、床头柜产业市场供给预测分析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二、床头柜需求预测分析</w:t>
      </w:r>
      <w:r>
        <w:rPr>
          <w:rFonts w:hint="eastAsia"/>
        </w:rPr>
        <w:br/>
      </w:r>
      <w:r>
        <w:rPr>
          <w:rFonts w:hint="eastAsia"/>
        </w:rPr>
        <w:t>　　　　三、床头柜进出口预测分析</w:t>
      </w:r>
      <w:r>
        <w:rPr>
          <w:rFonts w:hint="eastAsia"/>
        </w:rPr>
        <w:br/>
      </w:r>
      <w:r>
        <w:rPr>
          <w:rFonts w:hint="eastAsia"/>
        </w:rPr>
        <w:t>　　第三节 中~智林~－2023-2029年中国床头柜产业市场盈利预测分析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床头柜产业链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2018-2023年中国床头柜行业市场规模及增长情况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2018-2023年中国床头柜行业产量及增长趋势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2018-2023年中国床头柜市场需求量及增速统计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2018-2023年中国床头柜行业盈利情况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2018-2023年中国床头柜行业企业数量情况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2018-2023年中国床头柜行业企业平均规模情况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2018-2023年中国床头柜行业市场规模及增长情况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**地区床头柜行业市场需求情况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床头柜重点企业（一）基本信息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床头柜重点企业（一）经营情况分析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床头柜重点企业（一）主要经济指标情况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床头柜重点企业（一）盈利能力情况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床头柜重点企业（二）经营情况分析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床头柜重点企业（二）主要经济指标情况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床头柜重点企业（二）盈利能力情况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2023-2029年中国床头柜行业产量预测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2023-2029年中国床头柜市场需求量预测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2023-2029年中国床头柜行业市场规模预测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2023-2029年中国床头柜市场前景分析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2023-2029年中国床头柜行业发展趋势预测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f179c2126426c" w:history="1">
        <w:r>
          <w:rPr>
            <w:rStyle w:val="Hyperlink"/>
          </w:rPr>
          <w:t>2023年床头柜产业现状研究分析报告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cf179c2126426c" w:history="1">
        <w:r>
          <w:rPr>
            <w:rStyle w:val="Hyperlink"/>
          </w:rPr>
          <w:t>https://www.20087.com/A/93/ChuangTouJuFaZhanQuShi.html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f5633e5ff43ff" w:history="1">
      <w:r>
        <w:rPr>
          <w:rStyle w:val="Hyperlink"/>
        </w:rPr>
        <w:t>2023年床头柜产业现状研究分析报告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ChuangTouJuFaZhanQuShi.html" TargetMode="External" Id="R9ccf179c2126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ChuangTouJuFaZhanQuShi.html" TargetMode="External" Id="Ree4f5633e5ff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2023-04-24T06:18:00Z</dcterms:created>
  <dcterms:modified xsi:type="dcterms:W3CDTF">2023-04-24T07:18:00Z</dcterms:modified>
  <dc:subject>2023年床头柜产业现状研究分析报告</dc:subject>
  <dc:title>2023年床头柜产业现状研究分析报告</dc:title>
  <cp:keywords>2023年床头柜产业现状研究分析报告</cp:keywords>
  <dc:description>2023年床头柜产业现状研究分析报告</dc:description>
</cp:coreProperties>
</file>