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c5f7e4e54c64" w:history="1">
              <w:r>
                <w:rPr>
                  <w:rStyle w:val="Hyperlink"/>
                </w:rPr>
                <w:t>中国木薯行业现状研究分析及市场前景预测报告（2025年）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c5f7e4e54c64" w:history="1">
              <w:r>
                <w:rPr>
                  <w:rStyle w:val="Hyperlink"/>
                </w:rPr>
                <w:t>中国木薯行业现状研究分析及市场前景预测报告（2025年）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c5f7e4e54c64" w:history="1">
                <w:r>
                  <w:rPr>
                    <w:rStyle w:val="Hyperlink"/>
                  </w:rPr>
                  <w:t>https://www.20087.com/M_NongLinMuYu/3A/MuShuDeFaZhanQuShi.html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主要分布在非洲、亚洲和拉丁美洲，是许多国家的主要粮食作物之一。木薯的根部富含淀粉，可用于食品加工、饲料和工业用途，如酒精生产、造纸和制药。近年来，木薯产业受到全球对生物燃料和可持续农业的关注，推动了木薯种植和加工技术的进步。同时，气候变化和病虫害防治成为木薯生产面临的挑战，促使研究者开发耐旱和抗病虫害的品种。</w:t>
      </w:r>
      <w:r>
        <w:rPr>
          <w:rFonts w:hint="eastAsia"/>
        </w:rPr>
        <w:br/>
      </w:r>
      <w:r>
        <w:rPr>
          <w:rFonts w:hint="eastAsia"/>
        </w:rPr>
        <w:t>　　木薯产业的未来将更加注重可持续性和价值链的优化。随着生物经济的发展，木薯将作为生物基材料的来源，用于生产生物塑料、生物化学品等，减少对化石资源的依赖。同时，精准农业技术的应用，如GPS导航和智能灌溉，将提高木薯的产量和质量，减少水资源的消耗。此外，木薯产业将更加注重公平贸易和小农户的参与，通过合作社和市场准入计划，提高农民的收入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9c5f7e4e54c64" w:history="1">
        <w:r>
          <w:rPr>
            <w:rStyle w:val="Hyperlink"/>
          </w:rPr>
          <w:t>中国木薯行业现状研究分析及市场前景预测报告（2025年）</w:t>
        </w:r>
      </w:hyperlink>
      <w:r>
        <w:rPr>
          <w:rFonts w:hint="eastAsia"/>
        </w:rPr>
        <w:t>》全面梳理了木薯产业链，结合市场需求和市场规模等数据，深入剖析木薯行业现状。报告详细探讨了木薯市场竞争格局，重点关注重点企业及其品牌影响力，并分析了木薯价格机制和细分市场特征。通过对木薯技术现状及未来方向的评估，报告展望了木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2020-2025年世界木薯行业发展现状分析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2020-2025年世界木薯发展概况</w:t>
      </w:r>
      <w:r>
        <w:rPr>
          <w:rFonts w:hint="eastAsia"/>
        </w:rPr>
        <w:br/>
      </w:r>
      <w:r>
        <w:rPr>
          <w:rFonts w:hint="eastAsia"/>
        </w:rPr>
        <w:t>　　　　一、世界木薯市场供需分析</w:t>
      </w:r>
      <w:r>
        <w:rPr>
          <w:rFonts w:hint="eastAsia"/>
        </w:rPr>
        <w:br/>
      </w:r>
      <w:r>
        <w:rPr>
          <w:rFonts w:hint="eastAsia"/>
        </w:rPr>
        <w:t>　　　　二、世界木薯主要产品价格走势分析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2020-2025年世界主要国家木薯行业发展情况分析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2020-2025年世界木薯行业发展趋势分析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2020-2025年中国木薯行业发展政策环境分析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2020-2025年中国木薯行业发展社会环境分析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2020-2025年中国木薯行业概况</w:t>
      </w:r>
      <w:r>
        <w:rPr>
          <w:rFonts w:hint="eastAsia"/>
        </w:rPr>
        <w:br/>
      </w:r>
      <w:r>
        <w:rPr>
          <w:rFonts w:hint="eastAsia"/>
        </w:rPr>
        <w:t>　　　　一、木薯发展现状</w:t>
      </w:r>
      <w:r>
        <w:rPr>
          <w:rFonts w:hint="eastAsia"/>
        </w:rPr>
        <w:br/>
      </w:r>
      <w:r>
        <w:rPr>
          <w:rFonts w:hint="eastAsia"/>
        </w:rPr>
        <w:t>　　　　二、中国木薯生产技术分析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2020-2025年中国木薯存在的问题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2020-2025年中国木薯企业应对措施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2020-2025年中国木薯生产分析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一、2020-2025年中国木薯产能统计分析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二、2020-2025年中国木薯产量统计分析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一、我国木薯行业产销存分析</w:t>
      </w:r>
      <w:r>
        <w:rPr>
          <w:rFonts w:hint="eastAsia"/>
        </w:rPr>
        <w:br/>
      </w:r>
      <w:r>
        <w:rPr>
          <w:rFonts w:hint="eastAsia"/>
        </w:rPr>
        <w:t>　　　　二、我国木薯行业市场消费统计及需求分析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三、中国木薯区域市场规模分析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2020-2025年中国木薯行业进出口情况分析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2020-2025年中国木薯产量统计分析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2020-2025年中国木薯历年消费量统计分析</w:t>
      </w:r>
      <w:r>
        <w:rPr>
          <w:rFonts w:hint="eastAsia"/>
        </w:rPr>
        <w:br/>
      </w:r>
      <w:r>
        <w:rPr>
          <w:rFonts w:hint="eastAsia"/>
        </w:rPr>
        <w:t>　　第三节 木薯产品目标客户群体调查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木薯产品的品牌市场调查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一、客户对木薯品牌认知度宏观调查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二、客户对木薯产品的品牌偏好调查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三、客户对木薯品牌的首要认知渠道</w:t>
      </w:r>
      <w:r>
        <w:rPr>
          <w:rFonts w:hint="eastAsia"/>
        </w:rPr>
        <w:br/>
      </w:r>
      <w:r>
        <w:rPr>
          <w:rFonts w:hint="eastAsia"/>
        </w:rPr>
        <w:t>　　　　四、木薯品牌忠诚度调查</w:t>
      </w:r>
      <w:r>
        <w:rPr>
          <w:rFonts w:hint="eastAsia"/>
        </w:rPr>
        <w:br/>
      </w:r>
      <w:r>
        <w:rPr>
          <w:rFonts w:hint="eastAsia"/>
        </w:rPr>
        <w:t>　　　　五、木薯品牌市场占有率调查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2020-2025年中国木薯市场竞争现状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2025-2031年中国木薯市场竞争趋势分析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2020-2025年中国木薯优势生产企业竞争力与关键性数据分析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广西农垦明阳生化集团股份有限公司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广西金穗农业投资集团有限责任公司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南宁圣瀚绿能生物科技有限责任公司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海南东方大慧淀粉制品有限公司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海南万昌二乡园种养殖业开发公司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永福一通农业开发有限责任公司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广西钦州圣瀚木薯开发有限责任公司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广西木薯研究所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2020-2025年中国木薯相关产业链运行走势分析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2020-2025年中国木薯上游市场分析</w:t>
      </w:r>
      <w:r>
        <w:rPr>
          <w:rFonts w:hint="eastAsia"/>
        </w:rPr>
        <w:br/>
      </w:r>
      <w:r>
        <w:rPr>
          <w:rFonts w:hint="eastAsia"/>
        </w:rPr>
        <w:t>　　　　一、全球木薯上游产量及分布</w:t>
      </w:r>
      <w:r>
        <w:rPr>
          <w:rFonts w:hint="eastAsia"/>
        </w:rPr>
        <w:br/>
      </w:r>
      <w:r>
        <w:rPr>
          <w:rFonts w:hint="eastAsia"/>
        </w:rPr>
        <w:t>　　　　二、我国木薯上游产量及分布</w:t>
      </w:r>
      <w:r>
        <w:rPr>
          <w:rFonts w:hint="eastAsia"/>
        </w:rPr>
        <w:br/>
      </w:r>
      <w:r>
        <w:rPr>
          <w:rFonts w:hint="eastAsia"/>
        </w:rPr>
        <w:t>　　　　三、木薯上游价格走势分析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2020-2025年中国木薯上游深加工市场分析</w:t>
      </w:r>
      <w:r>
        <w:rPr>
          <w:rFonts w:hint="eastAsia"/>
        </w:rPr>
        <w:br/>
      </w:r>
      <w:r>
        <w:rPr>
          <w:rFonts w:hint="eastAsia"/>
        </w:rPr>
        <w:t>　　　　一、木薯上游深加工能力不能满足市场需求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二、木薯上游深加工技术要求</w:t>
      </w:r>
      <w:r>
        <w:rPr>
          <w:rFonts w:hint="eastAsia"/>
        </w:rPr>
        <w:br/>
      </w:r>
      <w:r>
        <w:rPr>
          <w:rFonts w:hint="eastAsia"/>
        </w:rPr>
        <w:t>　　　　三、木薯上游加工业的发展对策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四、我国木薯上游市场的发展前景</w:t>
      </w:r>
      <w:r>
        <w:rPr>
          <w:rFonts w:hint="eastAsia"/>
        </w:rPr>
        <w:br/>
      </w:r>
      <w:r>
        <w:rPr>
          <w:rFonts w:hint="eastAsia"/>
        </w:rPr>
        <w:t>　　　　五、木薯上游面临问题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一、未来木薯发展分析</w:t>
      </w:r>
      <w:r>
        <w:rPr>
          <w:rFonts w:hint="eastAsia"/>
        </w:rPr>
        <w:br/>
      </w:r>
      <w:r>
        <w:rPr>
          <w:rFonts w:hint="eastAsia"/>
        </w:rPr>
        <w:t>　　　　二、未来木薯行业技术开发方向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2025-2031年木薯行业投资机会分析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中⋅智林⋅－2025-2031年中国木薯行业投资风险分析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2020-2025年全球木薯行业供需分析</w:t>
      </w:r>
      <w:r>
        <w:rPr>
          <w:rFonts w:hint="eastAsia"/>
        </w:rPr>
        <w:br/>
      </w:r>
      <w:r>
        <w:rPr>
          <w:rFonts w:hint="eastAsia"/>
        </w:rPr>
        <w:t>　　图表 2 2020-2025年全球木薯行业市场均价分析</w:t>
      </w:r>
      <w:r>
        <w:rPr>
          <w:rFonts w:hint="eastAsia"/>
        </w:rPr>
        <w:br/>
      </w:r>
      <w:r>
        <w:rPr>
          <w:rFonts w:hint="eastAsia"/>
        </w:rPr>
        <w:t>　　图表 3 2020-2025年美国木薯行业市场规模分析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2020-2025年日本木薯行业市场规模分析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2020-2025年欧洲木薯行业市场规模分析</w:t>
      </w:r>
      <w:r>
        <w:rPr>
          <w:rFonts w:hint="eastAsia"/>
        </w:rPr>
        <w:br/>
      </w:r>
      <w:r>
        <w:rPr>
          <w:rFonts w:hint="eastAsia"/>
        </w:rPr>
        <w:t>　　图表 6 2025-2031年全球木薯行业市场规模预测</w:t>
      </w:r>
      <w:r>
        <w:rPr>
          <w:rFonts w:hint="eastAsia"/>
        </w:rPr>
        <w:br/>
      </w:r>
      <w:r>
        <w:rPr>
          <w:rFonts w:hint="eastAsia"/>
        </w:rPr>
        <w:t>　　图表 7我国木薯行业相关标准</w:t>
      </w:r>
      <w:r>
        <w:rPr>
          <w:rFonts w:hint="eastAsia"/>
        </w:rPr>
        <w:br/>
      </w:r>
      <w:r>
        <w:rPr>
          <w:rFonts w:hint="eastAsia"/>
        </w:rPr>
        <w:t>　　图表 8 2020-2025年我国木薯行业产能分析</w:t>
      </w:r>
      <w:r>
        <w:rPr>
          <w:rFonts w:hint="eastAsia"/>
        </w:rPr>
        <w:br/>
      </w:r>
      <w:r>
        <w:rPr>
          <w:rFonts w:hint="eastAsia"/>
        </w:rPr>
        <w:t>　　图表 9 2020-2025年我国木薯行业产量分析</w:t>
      </w:r>
      <w:r>
        <w:rPr>
          <w:rFonts w:hint="eastAsia"/>
        </w:rPr>
        <w:br/>
      </w:r>
      <w:r>
        <w:rPr>
          <w:rFonts w:hint="eastAsia"/>
        </w:rPr>
        <w:t>　　图表 11 2020-2025年我国木薯行业销量分析</w:t>
      </w:r>
      <w:r>
        <w:rPr>
          <w:rFonts w:hint="eastAsia"/>
        </w:rPr>
        <w:br/>
      </w:r>
      <w:r>
        <w:rPr>
          <w:rFonts w:hint="eastAsia"/>
        </w:rPr>
        <w:t>　　图表 12 2020-2025年我国木薯行业需求量分析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2020-2025年我国木薯行业市场规模分析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2020-2025年我国木薯行业进口分析</w:t>
      </w:r>
      <w:r>
        <w:rPr>
          <w:rFonts w:hint="eastAsia"/>
        </w:rPr>
        <w:br/>
      </w:r>
      <w:r>
        <w:rPr>
          <w:rFonts w:hint="eastAsia"/>
        </w:rPr>
        <w:t>　　图表 15 2020-2025年我国木薯行业出口分析</w:t>
      </w:r>
      <w:r>
        <w:rPr>
          <w:rFonts w:hint="eastAsia"/>
        </w:rPr>
        <w:br/>
      </w:r>
      <w:r>
        <w:rPr>
          <w:rFonts w:hint="eastAsia"/>
        </w:rPr>
        <w:t>　　图表 16 2020-2025年我国木薯行业产量分析</w:t>
      </w:r>
      <w:r>
        <w:rPr>
          <w:rFonts w:hint="eastAsia"/>
        </w:rPr>
        <w:br/>
      </w:r>
      <w:r>
        <w:rPr>
          <w:rFonts w:hint="eastAsia"/>
        </w:rPr>
        <w:t>　　图表 17 2020-2025年我国木薯行业销量分析</w:t>
      </w:r>
      <w:r>
        <w:rPr>
          <w:rFonts w:hint="eastAsia"/>
        </w:rPr>
        <w:br/>
      </w:r>
      <w:r>
        <w:rPr>
          <w:rFonts w:hint="eastAsia"/>
        </w:rPr>
        <w:t>　　图表 18消费者对木薯品牌认知度调查</w:t>
      </w:r>
      <w:r>
        <w:rPr>
          <w:rFonts w:hint="eastAsia"/>
        </w:rPr>
        <w:br/>
      </w:r>
      <w:r>
        <w:rPr>
          <w:rFonts w:hint="eastAsia"/>
        </w:rPr>
        <w:t>　　图表 19木薯行业消费者对各种渠道的选择比例图</w:t>
      </w:r>
      <w:r>
        <w:rPr>
          <w:rFonts w:hint="eastAsia"/>
        </w:rPr>
        <w:br/>
      </w:r>
      <w:r>
        <w:rPr>
          <w:rFonts w:hint="eastAsia"/>
        </w:rPr>
        <w:t>　　图表 20近4年广西农垦明阳生化集团股份有限公司流动资产周转次数变化情况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21近4年广西农垦明阳生化集团股份有限公司销售毛利率变化情况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22近4年广西农垦明阳生化集团股份有限公司资产负债率变化情况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23近4年广西农垦明阳生化集团股份有限公司产权比率变化情况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24近4年广西农垦明阳生化集团股份有限公司总资产周转次数变化情况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25近4年广西农垦明阳生化集团股份有限公司固定资产周转次数情况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26近4年广西金穗农业投资集团有限责任公司流动资产周转次数变化情况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27近4年广西金穗农业投资集团有限责任公司销售毛利率变化情况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28近4年广西金穗农业投资集团有限责任公司资产负债率变化情况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29近4年广西金穗农业投资集团有限责任公司产权比率变化情况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30近4年广西金穗农业投资集团有限责任公司总资产周转次数变化情况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31近4年广西金穗农业投资集团有限责任公司固定资产周转次数情况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32近4年南宁圣瀚绿能生物科技有限责任公司流动资产周转次数变化情况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33近4年南宁圣瀚绿能生物科技有限责任公司销售毛利率变化情况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34近4年南宁圣瀚绿能生物科技有限责任公司资产负债率变化情况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35近4年南宁圣瀚绿能生物科技有限责任公司产权比率变化情况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36近4年南宁圣瀚绿能生物科技有限责任公司总资产周转次数变化情况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37近4年南宁圣瀚绿能生物科技有限责任公司固定资产周转次数情况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38近4年海南东方大慧淀粉制品有限公司流动资产周转次数变化情况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39近4年海南东方大慧淀粉制品有限公司销售毛利率变化情况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40近4年海南东方大慧淀粉制品有限公司资产负债率变化情况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41近4年海南东方大慧淀粉制品有限公司产权比率变化情况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42近4年海南东方大慧淀粉制品有限公司总资产周转次数变化情况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43近4年海南东方大慧淀粉制品有限公司固定资产周转次数情况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44近4年海南万昌二乡园种养殖业开发公司流动资产周转次数变化情况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45近4年海南万昌二乡园种养殖业开发公司销售毛利率变化情况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46近4年海南万昌二乡园种养殖业开发公司资产负债率变化情况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47近4年海南万昌二乡园种养殖业开发公司产权比率变化情况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48近4年海南万昌二乡园种养殖业开发公司总资产周转次数变化情况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49近4年海南万昌二乡园种养殖业开发公司固定资产周转次数情况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50近4年永福一通农业开发有限责任公司流动资产周转次数变化情况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51近4年永福一通农业开发有限责任公司销售毛利率变化情况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52近4年永福一通农业开发有限责任公司资产负债率变化情况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53近4年永福一通农业开发有限责任公司产权比率变化情况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54近4年永福一通农业开发有限责任公司总资产周转次数变化情况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55近4年永福一通农业开发有限责任公司固定资产周转次数情况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56近4年广西钦州圣瀚木薯开发有限责任公司流动资产周转次数变化情况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57近4年广西钦州圣瀚木薯开发有限责任公司销售毛利率变化情况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58近4年广西钦州圣瀚木薯开发有限责任公司资产负债率变化情况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59近4年广西钦州圣瀚木薯开发有限责任公司产权比率变化情况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60近4年广西钦州圣瀚木薯开发有限责任公司总资产周转次数变化情况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61近4年广西钦州圣瀚木薯开发有限责任公司固定资产周转次数情况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62近4年广西木薯研究所流动资产周转次数变化情况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63近4年广西木薯研究所销售毛利率变化情况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64近4年广西木薯研究所资产负债率变化情况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65近4年广西木薯研究所产权比率变化情况</w:t>
      </w:r>
      <w:r>
        <w:rPr>
          <w:rFonts w:hint="eastAsia"/>
        </w:rPr>
        <w:br/>
      </w:r>
      <w:r>
        <w:rPr>
          <w:rFonts w:hint="eastAsia"/>
        </w:rPr>
        <w:t>　　图表 66近4年广西木薯研究所总资产周转次数变化情况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67近4年广西木薯研究所固定资产周转次数情况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68 2020-2025年我国鲜木薯市场均价分析</w:t>
      </w:r>
      <w:r>
        <w:rPr>
          <w:rFonts w:hint="eastAsia"/>
        </w:rPr>
        <w:br/>
      </w:r>
      <w:r>
        <w:rPr>
          <w:rFonts w:hint="eastAsia"/>
        </w:rPr>
        <w:t>　　图表 692015年1-9月份社会消费品零售总额主要数据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70木薯技术应用注意事项分析</w:t>
      </w:r>
      <w:r>
        <w:rPr>
          <w:rFonts w:hint="eastAsia"/>
        </w:rPr>
        <w:br/>
      </w:r>
      <w:r>
        <w:rPr>
          <w:rFonts w:hint="eastAsia"/>
        </w:rPr>
        <w:t>　　图表 71木薯项目投资注意事项图</w:t>
      </w:r>
      <w:r>
        <w:rPr>
          <w:rFonts w:hint="eastAsia"/>
        </w:rPr>
        <w:br/>
      </w:r>
      <w:r>
        <w:rPr>
          <w:rFonts w:hint="eastAsia"/>
        </w:rPr>
        <w:t>　　图表 72木薯行业生产开发注意事项</w:t>
      </w:r>
      <w:r>
        <w:rPr>
          <w:rFonts w:hint="eastAsia"/>
        </w:rPr>
        <w:br/>
      </w:r>
      <w:r>
        <w:rPr>
          <w:rFonts w:hint="eastAsia"/>
        </w:rPr>
        <w:t>　　图表 73木薯销售注意事项</w:t>
      </w:r>
      <w:r>
        <w:rPr>
          <w:rFonts w:hint="eastAsia"/>
        </w:rPr>
        <w:br/>
      </w:r>
      <w:r>
        <w:rPr>
          <w:rFonts w:hint="eastAsia"/>
        </w:rPr>
        <w:t>　　图表 74 2025-2031年我国木薯行业市场规模预测</w:t>
      </w:r>
      <w:r>
        <w:rPr>
          <w:rFonts w:hint="eastAsia"/>
        </w:rPr>
        <w:br/>
      </w:r>
      <w:r>
        <w:rPr>
          <w:rFonts w:hint="eastAsia"/>
        </w:rPr>
        <w:t>　　图表 75 2025-2031年我国木薯行业投资增长率预测</w:t>
      </w:r>
      <w:r>
        <w:rPr>
          <w:rFonts w:hint="eastAsia"/>
        </w:rPr>
        <w:br/>
      </w:r>
      <w:r>
        <w:rPr>
          <w:rFonts w:hint="eastAsia"/>
        </w:rPr>
        <w:t>　　图表 76 2025-2031年我国木薯行业市场收益率预测</w:t>
      </w:r>
      <w:r>
        <w:rPr>
          <w:rFonts w:hint="eastAsia"/>
        </w:rPr>
        <w:br/>
      </w:r>
      <w:r>
        <w:rPr>
          <w:rFonts w:hint="eastAsia"/>
        </w:rPr>
        <w:t>　　图表 77 2025-2031年我国木薯行业同业竞争风险及控制策略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 2025-2031年木薯行业经营风险及控制策略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c5f7e4e54c64" w:history="1">
        <w:r>
          <w:rPr>
            <w:rStyle w:val="Hyperlink"/>
          </w:rPr>
          <w:t>中国木薯行业现状研究分析及市场前景预测报告（2025年）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c5f7e4e54c64" w:history="1">
        <w:r>
          <w:rPr>
            <w:rStyle w:val="Hyperlink"/>
          </w:rPr>
          <w:t>https://www.20087.com/M_NongLinMuYu/3A/MuShuDeFaZhanQuShi.html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热点：木薯是树薯吗、木薯有毒吗、木薯别名、木薯粉的功效与作用、木薯又叫什么名、木薯的正确吃法和禁忌、木薯科学、木薯羹、木薯的功效与作用及食用方法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9350b807b4a16" w:history="1">
      <w:r>
        <w:rPr>
          <w:rStyle w:val="Hyperlink"/>
        </w:rPr>
        <w:t>中国木薯行业现状研究分析及市场前景预测报告（2025年）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A/MuShuDeFaZhanQuShi.html" TargetMode="External" Id="Raad9c5f7e4e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A/MuShuDeFaZhanQuShi.html" TargetMode="External" Id="R1169350b807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2025-05-05T00:07:00Z</dcterms:created>
  <dcterms:modified xsi:type="dcterms:W3CDTF">2025-05-05T01:07:00Z</dcterms:modified>
  <dc:subject>中国木薯行业现状研究分析及市场前景预测报告（2025年）</dc:subject>
  <dc:title>中国木薯行业现状研究分析及市场前景预测报告（2025年）</dc:title>
  <cp:keywords>中国木薯行业现状研究分析及市场前景预测报告（2025年）</cp:keywords>
  <dc:description>中国木薯行业现状研究分析及市场前景预测报告（2025年）</dc:description>
</cp:coreProperties>
</file>