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1c26259d246a4" w:history="1">
              <w:r>
                <w:rPr>
                  <w:rStyle w:val="Hyperlink"/>
                </w:rPr>
                <w:t>2025年版中国玉米行业深度调研及发展前景分析报告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1c26259d246a4" w:history="1">
              <w:r>
                <w:rPr>
                  <w:rStyle w:val="Hyperlink"/>
                </w:rPr>
                <w:t>2025年版中国玉米行业深度调研及发展前景分析报告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1c26259d246a4" w:history="1">
                <w:r>
                  <w:rPr>
                    <w:rStyle w:val="Hyperlink"/>
                  </w:rPr>
                  <w:t>https://www.20087.com/A/03/YuMiFaZhanQuShi.html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不仅是人类的食物来源，也是畜牧业、工业和生物能源的重要原料。近年来，生物技术和育种方法的创新，如转基因和基因编辑技术，显著提高了玉米的产量和抗逆性。然而，气候变化、病虫害和土地退化，对玉米生产构成了威胁，同时，食品安全和生物多样性保护的议题，引发了公众对玉米种植和加工的关注。</w:t>
      </w:r>
      <w:r>
        <w:rPr>
          <w:rFonts w:hint="eastAsia"/>
        </w:rPr>
        <w:br/>
      </w:r>
      <w:r>
        <w:rPr>
          <w:rFonts w:hint="eastAsia"/>
        </w:rPr>
        <w:t>　　未来，玉米产业将更加注重可持续性和多功能性。一方面，通过精准农业和生态系统管理，提高玉米生产的环境适应性和资源利用效率，减少化肥和农药的使用，保护生物多样性。另一方面，开发玉米在食品、饲料和生物制品领域的多元化应用，如功能性食品、生物塑料和生物燃料，拓展玉米的价值链，同时，加强玉米产业链的透明度和追溯性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1c26259d246a4" w:history="1">
        <w:r>
          <w:rPr>
            <w:rStyle w:val="Hyperlink"/>
          </w:rPr>
          <w:t>2025年版中国玉米行业深度调研及发展前景分析报告</w:t>
        </w:r>
      </w:hyperlink>
      <w:r>
        <w:rPr>
          <w:rFonts w:hint="eastAsia"/>
        </w:rPr>
        <w:t>》通过对玉米行业的全面调研，系统分析了玉米市场规模、技术现状及未来发展方向，揭示了行业竞争格局的演变趋势与潜在问题。同时，报告评估了玉米行业投资价值与效益，识别了发展中的主要挑战与机遇，并结合SWOT分析为投资者和企业提供了科学的战略建议。此外，报告重点聚焦玉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玉米行业概述</w:t>
      </w:r>
      <w:r>
        <w:rPr>
          <w:rFonts w:hint="eastAsia"/>
        </w:rPr>
        <w:br/>
      </w:r>
      <w:r>
        <w:rPr>
          <w:rFonts w:hint="eastAsia"/>
        </w:rPr>
        <w:t>　　第一节 玉米行业定义</w:t>
      </w:r>
      <w:r>
        <w:rPr>
          <w:rFonts w:hint="eastAsia"/>
        </w:rPr>
        <w:br/>
      </w:r>
      <w:r>
        <w:rPr>
          <w:rFonts w:hint="eastAsia"/>
        </w:rPr>
        <w:t>　　第二节 玉米产品用途</w:t>
      </w:r>
      <w:r>
        <w:rPr>
          <w:rFonts w:hint="eastAsia"/>
        </w:rPr>
        <w:br/>
      </w:r>
      <w:r>
        <w:rPr>
          <w:rFonts w:hint="eastAsia"/>
        </w:rPr>
        <w:t>　　第三节 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2024-2025年玉米行业发展环境分析</w:t>
      </w:r>
      <w:r>
        <w:rPr>
          <w:rFonts w:hint="eastAsia"/>
        </w:rPr>
        <w:br/>
      </w:r>
      <w:r>
        <w:rPr>
          <w:rFonts w:hint="eastAsia"/>
        </w:rPr>
        <w:t>　　第一节 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2024-2025年玉米行业技术环境分析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一、中国玉米技术发展概况</w:t>
      </w:r>
      <w:r>
        <w:rPr>
          <w:rFonts w:hint="eastAsia"/>
        </w:rPr>
        <w:br/>
      </w:r>
      <w:r>
        <w:rPr>
          <w:rFonts w:hint="eastAsia"/>
        </w:rPr>
        <w:t>　　　　二、中国玉米产品工艺特点、流程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三、中国玉米行业技术发展趋势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中国玉米行业市场分析</w:t>
      </w:r>
      <w:r>
        <w:rPr>
          <w:rFonts w:hint="eastAsia"/>
        </w:rPr>
        <w:br/>
      </w:r>
      <w:r>
        <w:rPr>
          <w:rFonts w:hint="eastAsia"/>
        </w:rPr>
        <w:t>　　第一节 玉米市场现状分析及预测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二、2025-2031年中国玉米市场规模预测</w:t>
      </w:r>
      <w:r>
        <w:rPr>
          <w:rFonts w:hint="eastAsia"/>
        </w:rPr>
        <w:br/>
      </w:r>
      <w:r>
        <w:rPr>
          <w:rFonts w:hint="eastAsia"/>
        </w:rPr>
        <w:t>　　第二节 玉米行业产品产量分析及预测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二、2025-2031年中国玉米行业产量预测</w:t>
      </w:r>
      <w:r>
        <w:rPr>
          <w:rFonts w:hint="eastAsia"/>
        </w:rPr>
        <w:br/>
      </w:r>
      <w:r>
        <w:rPr>
          <w:rFonts w:hint="eastAsia"/>
        </w:rPr>
        <w:t>　　第三节 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二、2025-2031年中国玉米市场需求预测分析</w:t>
      </w:r>
      <w:r>
        <w:rPr>
          <w:rFonts w:hint="eastAsia"/>
        </w:rPr>
        <w:br/>
      </w:r>
      <w:r>
        <w:rPr>
          <w:rFonts w:hint="eastAsia"/>
        </w:rPr>
        <w:t>　　第四节 玉米行业市场价格趋势分析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二、2025-2031年中国玉米市场价格预测</w:t>
      </w:r>
      <w:r>
        <w:rPr>
          <w:rFonts w:hint="eastAsia"/>
        </w:rPr>
        <w:br/>
      </w:r>
      <w:r>
        <w:rPr>
          <w:rFonts w:hint="eastAsia"/>
        </w:rPr>
        <w:t>　　第五节 玉米进出口数据分析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二、2025-2031年国内玉米产品未来进出口情况预测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2025年玉米行业地区分布</w:t>
      </w:r>
      <w:r>
        <w:rPr>
          <w:rFonts w:hint="eastAsia"/>
        </w:rPr>
        <w:br/>
      </w:r>
      <w:r>
        <w:rPr>
          <w:rFonts w:hint="eastAsia"/>
        </w:rPr>
        <w:t>　　第二节 **地区玉米市场规模分析</w:t>
      </w:r>
      <w:r>
        <w:rPr>
          <w:rFonts w:hint="eastAsia"/>
        </w:rPr>
        <w:br/>
      </w:r>
      <w:r>
        <w:rPr>
          <w:rFonts w:hint="eastAsia"/>
        </w:rPr>
        <w:t>　　第三节 **地区玉米市场规模分析</w:t>
      </w:r>
      <w:r>
        <w:rPr>
          <w:rFonts w:hint="eastAsia"/>
        </w:rPr>
        <w:br/>
      </w:r>
      <w:r>
        <w:rPr>
          <w:rFonts w:hint="eastAsia"/>
        </w:rPr>
        <w:t>　　第四节 **地区玉米市场规模分析</w:t>
      </w:r>
      <w:r>
        <w:rPr>
          <w:rFonts w:hint="eastAsia"/>
        </w:rPr>
        <w:br/>
      </w:r>
      <w:r>
        <w:rPr>
          <w:rFonts w:hint="eastAsia"/>
        </w:rPr>
        <w:t>　　第五节 **地区玉米市场规模分析</w:t>
      </w:r>
      <w:r>
        <w:rPr>
          <w:rFonts w:hint="eastAsia"/>
        </w:rPr>
        <w:br/>
      </w:r>
      <w:r>
        <w:rPr>
          <w:rFonts w:hint="eastAsia"/>
        </w:rPr>
        <w:t>　　第六节 **地区玉米市场规模分析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玉米产业链上游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玉米企业（六）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2025年中国玉米行业集中度分析</w:t>
      </w:r>
      <w:r>
        <w:rPr>
          <w:rFonts w:hint="eastAsia"/>
        </w:rPr>
        <w:br/>
      </w:r>
      <w:r>
        <w:rPr>
          <w:rFonts w:hint="eastAsia"/>
        </w:rPr>
        <w:t>　　第二节 玉米行业SWOT分析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2025-2031年中国玉米行业竞争格局预测分析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业内专家对中国玉米行业投资的建议及观点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玉米行业投资机遇分析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二、玉米企业在危机中的竞争优势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玉米行业投资建议分析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玉米行业应对策略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(中⋅智林)玉米行业的市场重点客户战略实施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玉米行业历程</w:t>
      </w:r>
      <w:r>
        <w:rPr>
          <w:rFonts w:hint="eastAsia"/>
        </w:rPr>
        <w:br/>
      </w:r>
      <w:r>
        <w:rPr>
          <w:rFonts w:hint="eastAsia"/>
        </w:rPr>
        <w:t>　　图表 玉米行业生命周期</w:t>
      </w:r>
      <w:r>
        <w:rPr>
          <w:rFonts w:hint="eastAsia"/>
        </w:rPr>
        <w:br/>
      </w:r>
      <w:r>
        <w:rPr>
          <w:rFonts w:hint="eastAsia"/>
        </w:rPr>
        <w:t>　　图表 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1c26259d246a4" w:history="1">
        <w:r>
          <w:rPr>
            <w:rStyle w:val="Hyperlink"/>
          </w:rPr>
          <w:t>2025年版中国玉米行业深度调研及发展前景分析报告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1c26259d246a4" w:history="1">
        <w:r>
          <w:rPr>
            <w:rStyle w:val="Hyperlink"/>
          </w:rPr>
          <w:t>https://www.20087.com/A/03/YuMiFaZhanQuShi.html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263b67574620" w:history="1">
      <w:r>
        <w:rPr>
          <w:rStyle w:val="Hyperlink"/>
        </w:rPr>
        <w:t>2025年版中国玉米行业深度调研及发展前景分析报告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YuMiFaZhanQuShi.html" TargetMode="External" Id="R0bb1c26259d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YuMiFaZhanQuShi.html" TargetMode="External" Id="R3f71263b6757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2025-03-09T04:41:00Z</dcterms:created>
  <dcterms:modified xsi:type="dcterms:W3CDTF">2025-03-09T05:41:00Z</dcterms:modified>
  <dc:subject>2025年版中国玉米行业深度调研及发展前景分析报告</dc:subject>
  <dc:title>2025年版中国玉米行业深度调研及发展前景分析报告</dc:title>
  <cp:keywords>2025年版中国玉米行业深度调研及发展前景分析报告</cp:keywords>
  <dc:description>2025年版中国玉米行业深度调研及发展前景分析报告</dc:description>
</cp:coreProperties>
</file>