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007f0d99f48df" w:history="1">
              <w:r>
                <w:rPr>
                  <w:rStyle w:val="Hyperlink"/>
                </w:rPr>
                <w:t>中国办公椅行业研究及前景趋势报告（2025-2031年）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007f0d99f48df" w:history="1">
              <w:r>
                <w:rPr>
                  <w:rStyle w:val="Hyperlink"/>
                </w:rPr>
                <w:t>中国办公椅行业研究及前景趋势报告（2025-2031年）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007f0d99f48df" w:history="1">
                <w:r>
                  <w:rPr>
                    <w:rStyle w:val="Hyperlink"/>
                  </w:rPr>
                  <w:t>https://www.20087.com/8/32/BanGongYiHangYeQuShi.html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是办公室中最基本的家具之一，其设计和功能直接影响到员工的舒适度和工作效率。近年来，随着人体工程学和健康办公理念的普及，办公椅的设计更加注重人体支撑和姿势矫正，采用可调节的头枕、腰托和扶手，以及透气舒适的座垫材料。同时，智能办公椅也开始出现，通过集成传感器和智能算法，实现坐姿监测、健康提醒和个性化设置，为用户提供了更加贴心和健康的办公体验。</w:t>
      </w:r>
      <w:r>
        <w:rPr>
          <w:rFonts w:hint="eastAsia"/>
        </w:rPr>
        <w:br/>
      </w:r>
      <w:r>
        <w:rPr>
          <w:rFonts w:hint="eastAsia"/>
        </w:rPr>
        <w:t>　　未来，办公椅将朝着更健康、更智能和更可持续的方向发展。健康方面，将结合生物力学和运动科学，开发具有动态支撑和活动促进功能的办公椅，鼓励用户在工作中进行轻微的身体运动，减少久坐带来的健康风险。智能方面，将集成更多传感器和智能设备，如心率监测、压力感应和环境适应，提供全方位的健康管理和个性化服务。可持续方面，将采用环保材料和模块化设计，提高办公椅的可回收性和可升级性，减少资源消耗和废弃物，推动办公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007f0d99f48df" w:history="1">
        <w:r>
          <w:rPr>
            <w:rStyle w:val="Hyperlink"/>
          </w:rPr>
          <w:t>中国办公椅行业研究及前景趋势报告（2025-2031年）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办公椅行业的市场规模、需求动态及产业链结构。报告详细解析了办公椅市场价格变化、行业竞争格局及重点企业的经营现状，并对未来市场前景与发展趋势进行了科学预测。同时，报告通过细分市场领域，评估了办公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世界办公椅行业发展情况分析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世界办公椅行业分析</w:t>
      </w:r>
      <w:r>
        <w:rPr>
          <w:rFonts w:hint="eastAsia"/>
        </w:rPr>
        <w:br/>
      </w:r>
      <w:r>
        <w:rPr>
          <w:rFonts w:hint="eastAsia"/>
        </w:rPr>
        <w:t>　　　　一、世界办公椅行业特点</w:t>
      </w:r>
      <w:r>
        <w:rPr>
          <w:rFonts w:hint="eastAsia"/>
        </w:rPr>
        <w:br/>
      </w:r>
      <w:r>
        <w:rPr>
          <w:rFonts w:hint="eastAsia"/>
        </w:rPr>
        <w:t>　　　　二、世界办公椅产能状况</w:t>
      </w:r>
      <w:r>
        <w:rPr>
          <w:rFonts w:hint="eastAsia"/>
        </w:rPr>
        <w:br/>
      </w:r>
      <w:r>
        <w:rPr>
          <w:rFonts w:hint="eastAsia"/>
        </w:rPr>
        <w:t>　　　　三、世界办公椅行业动态</w:t>
      </w:r>
      <w:r>
        <w:rPr>
          <w:rFonts w:hint="eastAsia"/>
        </w:rPr>
        <w:br/>
      </w:r>
      <w:r>
        <w:rPr>
          <w:rFonts w:hint="eastAsia"/>
        </w:rPr>
        <w:t>　　第二节 世界办公椅市场分析</w:t>
      </w:r>
      <w:r>
        <w:rPr>
          <w:rFonts w:hint="eastAsia"/>
        </w:rPr>
        <w:br/>
      </w:r>
      <w:r>
        <w:rPr>
          <w:rFonts w:hint="eastAsia"/>
        </w:rPr>
        <w:t>　　　　一、世界办公椅生产分布</w:t>
      </w:r>
      <w:r>
        <w:rPr>
          <w:rFonts w:hint="eastAsia"/>
        </w:rPr>
        <w:br/>
      </w:r>
      <w:r>
        <w:rPr>
          <w:rFonts w:hint="eastAsia"/>
        </w:rPr>
        <w:t>　　　　二、世界办公椅消费情况</w:t>
      </w:r>
      <w:r>
        <w:rPr>
          <w:rFonts w:hint="eastAsia"/>
        </w:rPr>
        <w:br/>
      </w:r>
      <w:r>
        <w:rPr>
          <w:rFonts w:hint="eastAsia"/>
        </w:rPr>
        <w:t>　　　　三、世界办公椅消费结构</w:t>
      </w:r>
      <w:r>
        <w:rPr>
          <w:rFonts w:hint="eastAsia"/>
        </w:rPr>
        <w:br/>
      </w:r>
      <w:r>
        <w:rPr>
          <w:rFonts w:hint="eastAsia"/>
        </w:rPr>
        <w:t>　　　　四、世界办公椅价格分析</w:t>
      </w:r>
      <w:r>
        <w:rPr>
          <w:rFonts w:hint="eastAsia"/>
        </w:rPr>
        <w:br/>
      </w:r>
      <w:r>
        <w:rPr>
          <w:rFonts w:hint="eastAsia"/>
        </w:rPr>
        <w:t>　　第三节 2025年中外办公椅市场对比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2020-202年中国办公椅行业市场供给分析</w:t>
      </w:r>
      <w:r>
        <w:rPr>
          <w:rFonts w:hint="eastAsia"/>
        </w:rPr>
        <w:br/>
      </w:r>
      <w:r>
        <w:rPr>
          <w:rFonts w:hint="eastAsia"/>
        </w:rPr>
        <w:t>　　　　一、办公椅整体供给情况分析</w:t>
      </w:r>
      <w:r>
        <w:rPr>
          <w:rFonts w:hint="eastAsia"/>
        </w:rPr>
        <w:br/>
      </w:r>
      <w:r>
        <w:rPr>
          <w:rFonts w:hint="eastAsia"/>
        </w:rPr>
        <w:t>　　　　二、办公椅重点区域供给分析</w:t>
      </w:r>
      <w:r>
        <w:rPr>
          <w:rFonts w:hint="eastAsia"/>
        </w:rPr>
        <w:br/>
      </w:r>
      <w:r>
        <w:rPr>
          <w:rFonts w:hint="eastAsia"/>
        </w:rPr>
        <w:t>　　第二节 办公椅行业供给关系因素分析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2025-2031年中国办公椅行业市场供给趋势</w:t>
      </w:r>
      <w:r>
        <w:rPr>
          <w:rFonts w:hint="eastAsia"/>
        </w:rPr>
        <w:br/>
      </w:r>
      <w:r>
        <w:rPr>
          <w:rFonts w:hint="eastAsia"/>
        </w:rPr>
        <w:t>　　　　一、办公椅整体供给情况趋势分析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二、办公椅重点区域供给趋势分析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三、影响未来办公椅供给的因素分析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信息社会下办公椅行业宏观经济环境分析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2025年中国办公椅行业发展态势分析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2025年中国办公椅行业发展特点分析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2025年中国办公椅行业市场供需分析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2025年中国办公椅行业整体运行状况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2025年办公椅行业盈利能力分析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2025年办公椅行业偿债能力分析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2025年办公椅行业营运能力分析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2020-2025年中国办公椅所属行业进出口市场分析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2020-2025年办公椅所属行业进出口特点分析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2020-2025年办公椅所属行业进出口量分析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2025-2031年办公椅所属行业进出口市场预测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2025年中国办公椅行业竞争情况分析</w:t>
      </w:r>
      <w:r>
        <w:rPr>
          <w:rFonts w:hint="eastAsia"/>
        </w:rPr>
        <w:br/>
      </w:r>
      <w:r>
        <w:rPr>
          <w:rFonts w:hint="eastAsia"/>
        </w:rPr>
        <w:t>　　第一节 中国办公椅行业经济指标分析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中国办公椅行业竞争结构分析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2025-2031年中国办公椅行业市场竞争策略展望分析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一、办公椅行业市场竞争趋势分析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二、办公椅行业市场竞争格局展望分析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三、办公椅行业市场竞争策略分析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2025-2031年办公椅所属行业投资价值及所属行业发展预测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2025-2031年办公椅所属行业成长性分析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2025-2031年办公椅所属行业经营能力分析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2025-2031年办公椅所属行业盈利能力分析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2025-2031年办公椅所属行业偿债能力分析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2025-2031年我国办公椅行业产值预测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2025-2031年我国办公椅行业销售收入预测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2025-2031年我国办公椅行业总资产预测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2020-2025年中国办公椅所属行业重点区域运行分析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2020-2025年华东地区办公椅产业运行情况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2020-2025年华南地区办公椅产业运行情况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2020-2025年华中地区办公椅产业运行情况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2020-2025年华北地区办公椅产业运行情况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2020-2025年西北地区办公椅产业运行情况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2020-2025年西南地区办公椅产业运行情况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2020-2025年东北地区办公椅产业运行情况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恒林家居股份有限公司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永艺家具股份有限公司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震旦（中国）有限公司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广东精一家具股份有限公司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圣奥科技股份有限公司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2025-2031年中国办公椅行业消费市场分析</w:t>
      </w:r>
      <w:r>
        <w:rPr>
          <w:rFonts w:hint="eastAsia"/>
        </w:rPr>
        <w:br/>
      </w:r>
      <w:r>
        <w:rPr>
          <w:rFonts w:hint="eastAsia"/>
        </w:rPr>
        <w:t>　　第一节 办公椅市场消费需求分析</w:t>
      </w:r>
      <w:r>
        <w:rPr>
          <w:rFonts w:hint="eastAsia"/>
        </w:rPr>
        <w:br/>
      </w:r>
      <w:r>
        <w:rPr>
          <w:rFonts w:hint="eastAsia"/>
        </w:rPr>
        <w:t>　　第二节 办公椅消费市场状况分析</w:t>
      </w:r>
      <w:r>
        <w:rPr>
          <w:rFonts w:hint="eastAsia"/>
        </w:rPr>
        <w:br/>
      </w:r>
      <w:r>
        <w:rPr>
          <w:rFonts w:hint="eastAsia"/>
        </w:rPr>
        <w:t>　　　　一、办公椅行业消费特点</w:t>
      </w:r>
      <w:r>
        <w:rPr>
          <w:rFonts w:hint="eastAsia"/>
        </w:rPr>
        <w:br/>
      </w:r>
      <w:r>
        <w:rPr>
          <w:rFonts w:hint="eastAsia"/>
        </w:rPr>
        <w:t>　　　　二、办公椅行业消费分析</w:t>
      </w:r>
      <w:r>
        <w:rPr>
          <w:rFonts w:hint="eastAsia"/>
        </w:rPr>
        <w:br/>
      </w:r>
      <w:r>
        <w:rPr>
          <w:rFonts w:hint="eastAsia"/>
        </w:rPr>
        <w:t>　　　　三、办公椅行业消费结构分析</w:t>
      </w:r>
      <w:r>
        <w:rPr>
          <w:rFonts w:hint="eastAsia"/>
        </w:rPr>
        <w:br/>
      </w:r>
      <w:r>
        <w:rPr>
          <w:rFonts w:hint="eastAsia"/>
        </w:rPr>
        <w:t>　　　　四、办公椅行业消费的市场变化</w:t>
      </w:r>
      <w:r>
        <w:rPr>
          <w:rFonts w:hint="eastAsia"/>
        </w:rPr>
        <w:br/>
      </w:r>
      <w:r>
        <w:rPr>
          <w:rFonts w:hint="eastAsia"/>
        </w:rPr>
        <w:t>　　　　五、办公椅市场的消费方向</w:t>
      </w:r>
      <w:r>
        <w:rPr>
          <w:rFonts w:hint="eastAsia"/>
        </w:rPr>
        <w:br/>
      </w:r>
      <w:r>
        <w:rPr>
          <w:rFonts w:hint="eastAsia"/>
        </w:rPr>
        <w:t>　　第三节 办公椅行业产品的品牌市场分析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2020-2025年中国办公椅行业投资收益分析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2020-2025年中国办公椅行业产品投资方向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2025-2031年中国办公椅行业投资收益预测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二、2025-2031年中国办公椅行业工业总产值预测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四、2025-2031年中国办公椅行业利润总额预测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中国办公椅行业内部风险分析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中国办公椅行业外部风险分析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办公椅市场发展潜力分析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办公椅行业发展趋势分析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办公椅行业发展战略研究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2025-2031年办公椅行业市场策略分析</w:t>
      </w:r>
      <w:r>
        <w:rPr>
          <w:rFonts w:hint="eastAsia"/>
        </w:rPr>
        <w:br/>
      </w:r>
      <w:r>
        <w:rPr>
          <w:rFonts w:hint="eastAsia"/>
        </w:rPr>
        <w:t>　　第一节 办公椅行业营销策略分析及建议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一、办公椅行业营销模式</w:t>
      </w:r>
      <w:r>
        <w:rPr>
          <w:rFonts w:hint="eastAsia"/>
        </w:rPr>
        <w:br/>
      </w:r>
      <w:r>
        <w:rPr>
          <w:rFonts w:hint="eastAsia"/>
        </w:rPr>
        <w:t>　　　　二、办公椅行业营销策略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办公椅行业企业经营发展分析及建议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一、办公椅行业经营模式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中~智~林~：项目投资建议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办公椅行业类别</w:t>
      </w:r>
      <w:r>
        <w:rPr>
          <w:rFonts w:hint="eastAsia"/>
        </w:rPr>
        <w:br/>
      </w:r>
      <w:r>
        <w:rPr>
          <w:rFonts w:hint="eastAsia"/>
        </w:rPr>
        <w:t>　　图表 办公椅行业产业链调研</w:t>
      </w:r>
      <w:r>
        <w:rPr>
          <w:rFonts w:hint="eastAsia"/>
        </w:rPr>
        <w:br/>
      </w:r>
      <w:r>
        <w:rPr>
          <w:rFonts w:hint="eastAsia"/>
        </w:rPr>
        <w:t>　　图表 办公椅行业现状</w:t>
      </w:r>
      <w:r>
        <w:rPr>
          <w:rFonts w:hint="eastAsia"/>
        </w:rPr>
        <w:br/>
      </w:r>
      <w:r>
        <w:rPr>
          <w:rFonts w:hint="eastAsia"/>
        </w:rPr>
        <w:t>　　图表 办公椅行业标准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2025年中国办公椅行业产能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2020-2025年中国办公椅行业产量统计</w:t>
      </w:r>
      <w:r>
        <w:rPr>
          <w:rFonts w:hint="eastAsia"/>
        </w:rPr>
        <w:br/>
      </w:r>
      <w:r>
        <w:rPr>
          <w:rFonts w:hint="eastAsia"/>
        </w:rPr>
        <w:t>　　图表 办公椅行业动态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2020-2025年中国办公椅市场需求量</w:t>
      </w:r>
      <w:r>
        <w:rPr>
          <w:rFonts w:hint="eastAsia"/>
        </w:rPr>
        <w:br/>
      </w:r>
      <w:r>
        <w:rPr>
          <w:rFonts w:hint="eastAsia"/>
        </w:rPr>
        <w:t>　　图表 2025年中国办公椅行业需求区域调研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2020-2025年中国办公椅行情</w:t>
      </w:r>
      <w:r>
        <w:rPr>
          <w:rFonts w:hint="eastAsia"/>
        </w:rPr>
        <w:br/>
      </w:r>
      <w:r>
        <w:rPr>
          <w:rFonts w:hint="eastAsia"/>
        </w:rPr>
        <w:t>　　图表 2020-2025年中国办公椅价格走势图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2020-2025年中国办公椅进口统计</w:t>
      </w:r>
      <w:r>
        <w:rPr>
          <w:rFonts w:hint="eastAsia"/>
        </w:rPr>
        <w:br/>
      </w:r>
      <w:r>
        <w:rPr>
          <w:rFonts w:hint="eastAsia"/>
        </w:rPr>
        <w:t>　　图表 2020-2025年中国办公椅出口统计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**地区办公椅市场规模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</w:t>
      </w:r>
      <w:r>
        <w:rPr>
          <w:rFonts w:hint="eastAsia"/>
        </w:rPr>
        <w:br/>
      </w:r>
      <w:r>
        <w:rPr>
          <w:rFonts w:hint="eastAsia"/>
        </w:rPr>
        <w:t>　　图表 **地区办公椅市场调研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**地区办公椅市场规模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</w:t>
      </w:r>
      <w:r>
        <w:rPr>
          <w:rFonts w:hint="eastAsia"/>
        </w:rPr>
        <w:br/>
      </w:r>
      <w:r>
        <w:rPr>
          <w:rFonts w:hint="eastAsia"/>
        </w:rPr>
        <w:t>　　图表 **地区办公椅市场调研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办公椅行业竞争对手分析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2025-2031年中国办公椅行业市场规模预测</w:t>
      </w:r>
      <w:r>
        <w:rPr>
          <w:rFonts w:hint="eastAsia"/>
        </w:rPr>
        <w:br/>
      </w:r>
      <w:r>
        <w:rPr>
          <w:rFonts w:hint="eastAsia"/>
        </w:rPr>
        <w:t>　　图表 办公椅行业准入条件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2025-2031年中国办公椅市场前景</w:t>
      </w:r>
      <w:r>
        <w:rPr>
          <w:rFonts w:hint="eastAsia"/>
        </w:rPr>
        <w:br/>
      </w:r>
      <w:r>
        <w:rPr>
          <w:rFonts w:hint="eastAsia"/>
        </w:rPr>
        <w:t>　　图表 2025-2031年中国办公椅行业风险分析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007f0d99f48df" w:history="1">
        <w:r>
          <w:rPr>
            <w:rStyle w:val="Hyperlink"/>
          </w:rPr>
          <w:t>中国办公椅行业研究及前景趋势报告（2025-2031年）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007f0d99f48df" w:history="1">
        <w:r>
          <w:rPr>
            <w:rStyle w:val="Hyperlink"/>
          </w:rPr>
          <w:t>https://www.20087.com/8/32/BanGongYiHangYeQuShi.html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2d48651074eed" w:history="1">
      <w:r>
        <w:rPr>
          <w:rStyle w:val="Hyperlink"/>
        </w:rPr>
        <w:t>中国办公椅行业研究及前景趋势报告（2025-2031年）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anGongYiHangYeQuShi.html" TargetMode="External" Id="R3de007f0d99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anGongYiHangYeQuShi.html" TargetMode="External" Id="R7842d4865107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2025-05-25T00:24:59Z</dcterms:created>
  <dcterms:modified xsi:type="dcterms:W3CDTF">2025-05-25T01:24:59Z</dcterms:modified>
  <dc:subject>中国办公椅行业研究及前景趋势报告（2025-2031年）</dc:subject>
  <dc:title>中国办公椅行业研究及前景趋势报告（2025-2031年）</dc:title>
  <cp:keywords>中国办公椅行业研究及前景趋势报告（2025-2031年）</cp:keywords>
  <dc:description>中国办公椅行业研究及前景趋势报告（2025-2031年）</dc:description>
</cp:coreProperties>
</file>