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f22ffabe1443c" w:history="1">
              <w:r>
                <w:rPr>
                  <w:rStyle w:val="Hyperlink"/>
                </w:rPr>
                <w:t>中国牧草饲料作物深加工市场现状调研与发展前景分析报告（2024-2030年）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f22ffabe1443c" w:history="1">
              <w:r>
                <w:rPr>
                  <w:rStyle w:val="Hyperlink"/>
                </w:rPr>
                <w:t>中国牧草饲料作物深加工市场现状调研与发展前景分析报告（2024-2030年）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f22ffabe1443c" w:history="1">
                <w:r>
                  <w:rPr>
                    <w:rStyle w:val="Hyperlink"/>
                  </w:rPr>
                  <w:t>https://www.20087.com/M_NongLinMuYu/50/MuCaoSiLiaoZuoWuShenJiaGongDeXianZhuangHeFaZhanQuShi.html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饲料作物深加工是通过对牧草进行收割、干燥、储存、加工等一系列工序，以提高其营养价值和保存期限的过程。随着畜牧业规模化经营的趋势，对于高质量饲料的需求不断增加，推动了牧草深加工产业的发展。目前，市场上已经出现了多种牧草饲料产品，如颗粒饲料、压缩块状饲料等，这些产品不仅便于运输存储，还能更好地满足动物的营养需求。此外，通过微生物发酵技术的应用，还可以进一步提高饲料的消化吸收率。</w:t>
      </w:r>
      <w:r>
        <w:rPr>
          <w:rFonts w:hint="eastAsia"/>
        </w:rPr>
        <w:br/>
      </w:r>
      <w:r>
        <w:rPr>
          <w:rFonts w:hint="eastAsia"/>
        </w:rPr>
        <w:t>　　未来，牧草饲料作物深加工将更加注重提升产品质量和附加值。通过引入先进的加工技术，如酶解、微波干燥等，可以有效保留牧草中的活性成分，提高其生物利用率。同时，针对不同畜禽种类开发专用饲料，以满足特定生长阶段或生理状态下的营养需求。长远来看，随着循环经济理念深入人心，综合利用牧草资源，比如将加工过程中产生的副产物转化为有机肥料或生物质能源，将成为行业发展的一大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df22ffabe1443c" w:history="1">
        <w:r>
          <w:rPr>
            <w:rStyle w:val="Hyperlink"/>
          </w:rPr>
          <w:t>中国牧草饲料作物深加工市场现状调研与发展前景分析报告（2024-2030年）</w:t>
        </w:r>
      </w:hyperlink>
      <w:r>
        <w:rPr>
          <w:rFonts w:hint="eastAsia"/>
        </w:rPr>
        <w:t>基于科学的市场调研和数据分析，全面剖析了牧草饲料作物深加工行业现状、市场需求及市场规模。牧草饲料作物深加工报告探讨了牧草饲料作物深加工产业链结构，细分市场的特点，并分析了牧草饲料作物深加工市场前景及发展趋势。通过科学预测，揭示了牧草饲料作物深加工行业未来的增长潜力。同时，牧草饲料作物深加工报告还对重点企业进行了研究，评估了各大品牌在市场竞争中的地位，以及行业集中度的变化。牧草饲料作物深加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牧草饲料作物深加工相关基础概述</w:t>
      </w:r>
      <w:r>
        <w:rPr>
          <w:rFonts w:hint="eastAsia"/>
        </w:rPr>
        <w:br/>
      </w:r>
      <w:r>
        <w:rPr>
          <w:rFonts w:hint="eastAsia"/>
        </w:rPr>
        <w:t>　　第一节 牧草饲料作物深加工的界定及分类</w:t>
      </w:r>
      <w:r>
        <w:rPr>
          <w:rFonts w:hint="eastAsia"/>
        </w:rPr>
        <w:br/>
      </w:r>
      <w:r>
        <w:rPr>
          <w:rFonts w:hint="eastAsia"/>
        </w:rPr>
        <w:t>　　　　一、牧草饲料作物深加工的界定</w:t>
      </w:r>
      <w:r>
        <w:rPr>
          <w:rFonts w:hint="eastAsia"/>
        </w:rPr>
        <w:br/>
      </w:r>
      <w:r>
        <w:rPr>
          <w:rFonts w:hint="eastAsia"/>
        </w:rPr>
        <w:t>　　　　二、牧草饲料作物深加工的分类</w:t>
      </w:r>
      <w:r>
        <w:rPr>
          <w:rFonts w:hint="eastAsia"/>
        </w:rPr>
        <w:br/>
      </w:r>
      <w:r>
        <w:rPr>
          <w:rFonts w:hint="eastAsia"/>
        </w:rPr>
        <w:t>　　　　三、牧草饲料作物深加工的特性</w:t>
      </w:r>
      <w:r>
        <w:rPr>
          <w:rFonts w:hint="eastAsia"/>
        </w:rPr>
        <w:br/>
      </w:r>
      <w:r>
        <w:rPr>
          <w:rFonts w:hint="eastAsia"/>
        </w:rPr>
        <w:t>　　第二节 牧草饲料作物深加工产业链分析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牧草饲料作物深加工行业发展成熟度分析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2019-2024年世界牧草饲料作物深加工行业整体运营状况分析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2019-2024年世界牧草饲料作物深加工行业发展环境分析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2019-2024年世界牧草饲料作物深加工行业市场发展格局</w:t>
      </w:r>
      <w:r>
        <w:rPr>
          <w:rFonts w:hint="eastAsia"/>
        </w:rPr>
        <w:br/>
      </w:r>
      <w:r>
        <w:rPr>
          <w:rFonts w:hint="eastAsia"/>
        </w:rPr>
        <w:t>　　　　一、2019-2024年全球牧草饲料作物深加工需求分析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二、2019-2024年全球牧草饲料作物深加工市场规模</w:t>
      </w:r>
      <w:r>
        <w:rPr>
          <w:rFonts w:hint="eastAsia"/>
        </w:rPr>
        <w:br/>
      </w:r>
      <w:r>
        <w:rPr>
          <w:rFonts w:hint="eastAsia"/>
        </w:rPr>
        <w:t>　　　　三、2019-2024年中外牧草饲料作物深加工市场对比</w:t>
      </w:r>
      <w:r>
        <w:rPr>
          <w:rFonts w:hint="eastAsia"/>
        </w:rPr>
        <w:br/>
      </w:r>
      <w:r>
        <w:rPr>
          <w:rFonts w:hint="eastAsia"/>
        </w:rPr>
        <w:t>　　第三节 2019-2024年世界主要国家牧草饲料作物深加工行业市场现状解析</w:t>
      </w:r>
      <w:r>
        <w:rPr>
          <w:rFonts w:hint="eastAsia"/>
        </w:rPr>
        <w:br/>
      </w:r>
      <w:r>
        <w:rPr>
          <w:rFonts w:hint="eastAsia"/>
        </w:rPr>
        <w:t>　　　　一、美国牧草饲料作物深加工市场分析</w:t>
      </w:r>
      <w:r>
        <w:rPr>
          <w:rFonts w:hint="eastAsia"/>
        </w:rPr>
        <w:br/>
      </w:r>
      <w:r>
        <w:rPr>
          <w:rFonts w:hint="eastAsia"/>
        </w:rPr>
        <w:t>　　　　二、欧洲牧草饲料作物深加工市场分析</w:t>
      </w:r>
      <w:r>
        <w:rPr>
          <w:rFonts w:hint="eastAsia"/>
        </w:rPr>
        <w:br/>
      </w:r>
      <w:r>
        <w:rPr>
          <w:rFonts w:hint="eastAsia"/>
        </w:rPr>
        <w:t>　　　　三、日本牧草饲料作物深加工市场分析</w:t>
      </w:r>
      <w:r>
        <w:rPr>
          <w:rFonts w:hint="eastAsia"/>
        </w:rPr>
        <w:br/>
      </w:r>
      <w:r>
        <w:rPr>
          <w:rFonts w:hint="eastAsia"/>
        </w:rPr>
        <w:t>　　第四节 2024-2030年世界牧草饲料作物深加工行业发展趋势分析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2019-2024年中国牧草饲料作物深加工行业市场发展环境解析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第二节 2019-2024年中国牧草饲料作物深加工市场政策环境分析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2019-2024年中国牧草饲料作物深加工市场社会环境分析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2019-2024年中国牧草饲料作物深加工行业运行态势剖析</w:t>
      </w:r>
      <w:r>
        <w:rPr>
          <w:rFonts w:hint="eastAsia"/>
        </w:rPr>
        <w:br/>
      </w:r>
      <w:r>
        <w:rPr>
          <w:rFonts w:hint="eastAsia"/>
        </w:rPr>
        <w:t>　　第一节 我国牧草饲料作物深加工行业发展现状</w:t>
      </w:r>
      <w:r>
        <w:rPr>
          <w:rFonts w:hint="eastAsia"/>
        </w:rPr>
        <w:br/>
      </w:r>
      <w:r>
        <w:rPr>
          <w:rFonts w:hint="eastAsia"/>
        </w:rPr>
        <w:t>　　　　一、近年我国牧草饲料作物深加工行业发展回顾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二、2019-2024年中国牧草饲料作物深加工行业发展特点分析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三、2019-2024年中国牧草饲料作物深加工行业发展状况分析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2019-2024年中国牧草饲料作物深加工市场发展现状分析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一、2019-2024年中国牧草饲料作物深加工市场规模现状分析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二、2019-2024年中国牧草饲料作物深加工市场需求现状分析</w:t>
      </w:r>
      <w:r>
        <w:rPr>
          <w:rFonts w:hint="eastAsia"/>
        </w:rPr>
        <w:br/>
      </w:r>
      <w:r>
        <w:rPr>
          <w:rFonts w:hint="eastAsia"/>
        </w:rPr>
        <w:t>　　　　三、2019-2024年中国牧草饲料作物深加工市场价格现状及走势分析</w:t>
      </w:r>
      <w:r>
        <w:rPr>
          <w:rFonts w:hint="eastAsia"/>
        </w:rPr>
        <w:br/>
      </w:r>
      <w:r>
        <w:rPr>
          <w:rFonts w:hint="eastAsia"/>
        </w:rPr>
        <w:t>　　　　四、2019-2024年中国牧草饲料作物深加工市场发展特点分析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2019-2024年中国牧草饲料作物深加工行业发展中存在的问题及策略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2019-2024年中国牧草饲料作物深加工行业数据监测分析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2019-2024年中国牧草饲料作物深加工行业规模分析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2024年中国牧草饲料作物深加工行业结构分析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2019-2024年中国牧草饲料作物深加工行业产值分析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2019-2024年中国牧草饲料作物深加工行业成本费用分析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2019-2024年中国牧草饲料作物深加工行业盈利能力分析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2019-2024年我国牧草饲料作物深加工行业细分市场分析</w:t>
      </w:r>
      <w:r>
        <w:rPr>
          <w:rFonts w:hint="eastAsia"/>
        </w:rPr>
        <w:br/>
      </w:r>
      <w:r>
        <w:rPr>
          <w:rFonts w:hint="eastAsia"/>
        </w:rPr>
        <w:t>第七章 2019-2024年我国牧草饲料作物深加工区域市场情况分析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2019-2024年中国牧草饲料作物深加工市场竞争结构及格局透析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2019-2024年中国牧草饲料作物深加工市场竞争格局</w:t>
      </w:r>
      <w:r>
        <w:rPr>
          <w:rFonts w:hint="eastAsia"/>
        </w:rPr>
        <w:br/>
      </w:r>
      <w:r>
        <w:rPr>
          <w:rFonts w:hint="eastAsia"/>
        </w:rPr>
        <w:t>　　　　一、国外牧草饲料作物深加工竞争分析</w:t>
      </w:r>
      <w:r>
        <w:rPr>
          <w:rFonts w:hint="eastAsia"/>
        </w:rPr>
        <w:br/>
      </w:r>
      <w:r>
        <w:rPr>
          <w:rFonts w:hint="eastAsia"/>
        </w:rPr>
        <w:t>　　　　二、我国牧草饲料作物深加工市场竞争分析</w:t>
      </w:r>
      <w:r>
        <w:rPr>
          <w:rFonts w:hint="eastAsia"/>
        </w:rPr>
        <w:br/>
      </w:r>
      <w:r>
        <w:rPr>
          <w:rFonts w:hint="eastAsia"/>
        </w:rPr>
        <w:t>　　　　三、我国牧草饲料作物深加工市场集中度分析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四、2024-2030年国内主要牧草饲料作物深加工企业动向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五、2019-2024年国内牧草饲料作物深加工拟在建项目分析</w:t>
      </w:r>
      <w:r>
        <w:rPr>
          <w:rFonts w:hint="eastAsia"/>
        </w:rPr>
        <w:br/>
      </w:r>
      <w:r>
        <w:rPr>
          <w:rFonts w:hint="eastAsia"/>
        </w:rPr>
        <w:t>　　第三节 2019-2024年中国牧草饲料作物深加工行业集中度分析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2019-2024年中国牧草饲料作物深加工行业竞争中存的问题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2024-2030年中国牧草饲料作物深加工行业竞争趋势分析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牧草饲料作物深加工企业竞争策略分析</w:t>
      </w:r>
      <w:r>
        <w:rPr>
          <w:rFonts w:hint="eastAsia"/>
        </w:rPr>
        <w:br/>
      </w:r>
      <w:r>
        <w:rPr>
          <w:rFonts w:hint="eastAsia"/>
        </w:rPr>
        <w:t>　　第一节 牧草饲料作物深加工市场竞争策略分析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一、2019-2024年牧草饲料作物深加工市场增长潜力分析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二、2019-2024年牧草饲料作物深加工主要潜力品种分析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三、现有牧草饲料作物深加工产品竞争策略分析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四、潜力牧草饲料作物深加工品种竞争策略选择</w:t>
      </w:r>
      <w:r>
        <w:rPr>
          <w:rFonts w:hint="eastAsia"/>
        </w:rPr>
        <w:br/>
      </w:r>
      <w:r>
        <w:rPr>
          <w:rFonts w:hint="eastAsia"/>
        </w:rPr>
        <w:t>　　第二节 2024-2030年牧草饲料作物深加工行业竞争策略分析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牧草饲料作物深加工国内重点生产厂家分析</w:t>
      </w:r>
      <w:r>
        <w:rPr>
          <w:rFonts w:hint="eastAsia"/>
        </w:rPr>
        <w:br/>
      </w:r>
      <w:r>
        <w:rPr>
          <w:rFonts w:hint="eastAsia"/>
        </w:rPr>
        <w:t>　　第一节 成都大业国际投资股份有限公司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四、企业未来发展战略规划</w:t>
      </w:r>
      <w:r>
        <w:rPr>
          <w:rFonts w:hint="eastAsia"/>
        </w:rPr>
        <w:br/>
      </w:r>
      <w:r>
        <w:rPr>
          <w:rFonts w:hint="eastAsia"/>
        </w:rPr>
        <w:t>　　第二节 秋实草业有限公司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宁夏农垦茂盛草业公司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山东横店草业畜牧有限公司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黑龙江省远方草业公司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2024-2030年中国牧草饲料作物深加工行业发展趋势与盈利预测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2024-2030年中国牧草饲料作物深加工行业发展前景分析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2024-2030年中国牧草饲料作物深加工行业发展趋势分析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一、牧草饲料作物深加工行业发展趋势分析</w:t>
      </w:r>
      <w:r>
        <w:rPr>
          <w:rFonts w:hint="eastAsia"/>
        </w:rPr>
        <w:br/>
      </w:r>
      <w:r>
        <w:rPr>
          <w:rFonts w:hint="eastAsia"/>
        </w:rPr>
        <w:t>　　　　二、牧草饲料作物深加工市场发展趋势分析</w:t>
      </w:r>
      <w:r>
        <w:rPr>
          <w:rFonts w:hint="eastAsia"/>
        </w:rPr>
        <w:br/>
      </w:r>
      <w:r>
        <w:rPr>
          <w:rFonts w:hint="eastAsia"/>
        </w:rPr>
        <w:t>　　　　三、牧草饲料作物深加工细分市场发展趋势分析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2024-2030年中国牧草饲料作物深加工行业市场预测分析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一、牧草饲料作物深加工行业市场供给预测分析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二、牧草饲料作物深加工行业市场销量预测分析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2024-2030年中国牧草饲料作物深加工市场盈利预测分析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2024-2030年中国牧草饲料作物深加工行业投资机会与风险规避指引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2019-2024年中国牧草饲料作物深加工行业投资周期分析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2024-2030年中国牧草饲料作物深加工行业投资机会分析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三、相关细分析行业投资潜力分析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2024-2030年中国牧草饲料作物深加工行业投资风险预警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牧草饲料作物深加工行业投资战略研究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牧草饲料作物深加工行业发展战略研究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第二节 对我国牧草饲料作物深加工品牌的战略思考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二、牧草饲料作物深加工实施品牌战略的意义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三、牧草饲料作物深加工企业品牌的现状分析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四、我国牧草饲料作物深加工企业的品牌战略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五、牧草饲料作物深加工品牌战略管理的策略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牧草饲料作物深加工营销策略分析</w:t>
      </w:r>
      <w:r>
        <w:rPr>
          <w:rFonts w:hint="eastAsia"/>
        </w:rPr>
        <w:br/>
      </w:r>
      <w:r>
        <w:rPr>
          <w:rFonts w:hint="eastAsia"/>
        </w:rPr>
        <w:t>　　　　一、牧草饲料作物深加工市场营销策略</w:t>
      </w:r>
      <w:r>
        <w:rPr>
          <w:rFonts w:hint="eastAsia"/>
        </w:rPr>
        <w:br/>
      </w:r>
      <w:r>
        <w:rPr>
          <w:rFonts w:hint="eastAsia"/>
        </w:rPr>
        <w:t>　　　　二、牧草饲料作物深加工促销策略分析</w:t>
      </w:r>
      <w:r>
        <w:rPr>
          <w:rFonts w:hint="eastAsia"/>
        </w:rPr>
        <w:br/>
      </w:r>
      <w:r>
        <w:rPr>
          <w:rFonts w:hint="eastAsia"/>
        </w:rPr>
        <w:t>　　第四节 我国牧草饲料作物深加工行业的发展策略</w:t>
      </w:r>
      <w:r>
        <w:rPr>
          <w:rFonts w:hint="eastAsia"/>
        </w:rPr>
        <w:br/>
      </w:r>
      <w:r>
        <w:rPr>
          <w:rFonts w:hint="eastAsia"/>
        </w:rPr>
        <w:t>　　　　一、加快行业集中</w:t>
      </w:r>
      <w:r>
        <w:rPr>
          <w:rFonts w:hint="eastAsia"/>
        </w:rPr>
        <w:br/>
      </w:r>
      <w:r>
        <w:rPr>
          <w:rFonts w:hint="eastAsia"/>
        </w:rPr>
        <w:t>　　　　二、接轨国际市场</w:t>
      </w:r>
      <w:r>
        <w:rPr>
          <w:rFonts w:hint="eastAsia"/>
        </w:rPr>
        <w:br/>
      </w:r>
      <w:r>
        <w:rPr>
          <w:rFonts w:hint="eastAsia"/>
        </w:rPr>
        <w:t>　　　　三、加大资金投入</w:t>
      </w:r>
      <w:r>
        <w:rPr>
          <w:rFonts w:hint="eastAsia"/>
        </w:rPr>
        <w:br/>
      </w:r>
      <w:r>
        <w:rPr>
          <w:rFonts w:hint="eastAsia"/>
        </w:rPr>
        <w:t>　　第五节 中-智-林－牧草饲料作物深加工行业投资战略研究</w:t>
      </w:r>
      <w:r>
        <w:rPr>
          <w:rFonts w:hint="eastAsia"/>
        </w:rPr>
        <w:br/>
      </w:r>
      <w:r>
        <w:rPr>
          <w:rFonts w:hint="eastAsia"/>
        </w:rPr>
        <w:t>　　2019-2024年中国牧草饲料作物深加工市场深度研究报告</w:t>
      </w:r>
      <w:r>
        <w:rPr>
          <w:rFonts w:hint="eastAsia"/>
        </w:rPr>
        <w:br/>
      </w:r>
      <w:r>
        <w:rPr>
          <w:rFonts w:hint="eastAsia"/>
        </w:rPr>
        <w:t>　　　　一、2024-2030年牧草饲料作物深加工行业投资战略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1：牧草饲料作物加工行业产业链介绍</w:t>
      </w:r>
      <w:r>
        <w:rPr>
          <w:rFonts w:hint="eastAsia"/>
        </w:rPr>
        <w:br/>
      </w:r>
      <w:r>
        <w:rPr>
          <w:rFonts w:hint="eastAsia"/>
        </w:rPr>
        <w:t>　　图表 2：2019-2024年我国饲料行业产量统计 单位：亿吨</w:t>
      </w:r>
      <w:r>
        <w:rPr>
          <w:rFonts w:hint="eastAsia"/>
        </w:rPr>
        <w:br/>
      </w:r>
      <w:r>
        <w:rPr>
          <w:rFonts w:hint="eastAsia"/>
        </w:rPr>
        <w:t>　　图表 3：2019-2024年家禽生猪饲养量、生猪出栏量和牛年底头数</w:t>
      </w:r>
      <w:r>
        <w:rPr>
          <w:rFonts w:hint="eastAsia"/>
        </w:rPr>
        <w:br/>
      </w:r>
      <w:r>
        <w:rPr>
          <w:rFonts w:hint="eastAsia"/>
        </w:rPr>
        <w:t>　　图表 4：牧草饲料作物深加工行业生命周期分析</w:t>
      </w:r>
      <w:r>
        <w:rPr>
          <w:rFonts w:hint="eastAsia"/>
        </w:rPr>
        <w:br/>
      </w:r>
      <w:r>
        <w:rPr>
          <w:rFonts w:hint="eastAsia"/>
        </w:rPr>
        <w:t>　　表5：中外牧草饲料作物深加工行业成熟度对比（满分5分）</w:t>
      </w:r>
      <w:r>
        <w:rPr>
          <w:rFonts w:hint="eastAsia"/>
        </w:rPr>
        <w:br/>
      </w:r>
      <w:r>
        <w:rPr>
          <w:rFonts w:hint="eastAsia"/>
        </w:rPr>
        <w:t>　　图表 6：市场成熟度结构图</w:t>
      </w:r>
      <w:r>
        <w:rPr>
          <w:rFonts w:hint="eastAsia"/>
        </w:rPr>
        <w:br/>
      </w:r>
      <w:r>
        <w:rPr>
          <w:rFonts w:hint="eastAsia"/>
        </w:rPr>
        <w:t>　　图表 7：2019-2024年全球牧草饲料作物深加工需求量 单位：万吨</w:t>
      </w:r>
      <w:r>
        <w:rPr>
          <w:rFonts w:hint="eastAsia"/>
        </w:rPr>
        <w:br/>
      </w:r>
      <w:r>
        <w:rPr>
          <w:rFonts w:hint="eastAsia"/>
        </w:rPr>
        <w:t>　　图表 8：2019-2024年全球牧草饲料作物深加工产量 单位：万吨</w:t>
      </w:r>
      <w:r>
        <w:rPr>
          <w:rFonts w:hint="eastAsia"/>
        </w:rPr>
        <w:br/>
      </w:r>
      <w:r>
        <w:rPr>
          <w:rFonts w:hint="eastAsia"/>
        </w:rPr>
        <w:t>　　图表 9：2019-2024年美国牧草饲料作物深加工产量 单位：万吨</w:t>
      </w:r>
      <w:r>
        <w:rPr>
          <w:rFonts w:hint="eastAsia"/>
        </w:rPr>
        <w:br/>
      </w:r>
      <w:r>
        <w:rPr>
          <w:rFonts w:hint="eastAsia"/>
        </w:rPr>
        <w:t>　　图表 10：2019-2024年欧洲牧草饲料作物深加工产量 单位：万吨</w:t>
      </w:r>
      <w:r>
        <w:rPr>
          <w:rFonts w:hint="eastAsia"/>
        </w:rPr>
        <w:br/>
      </w:r>
      <w:r>
        <w:rPr>
          <w:rFonts w:hint="eastAsia"/>
        </w:rPr>
        <w:t>　　图表 11：2019-2024年日本牧草饲料作物深加工产量 单位：万吨</w:t>
      </w:r>
      <w:r>
        <w:rPr>
          <w:rFonts w:hint="eastAsia"/>
        </w:rPr>
        <w:br/>
      </w:r>
      <w:r>
        <w:rPr>
          <w:rFonts w:hint="eastAsia"/>
        </w:rPr>
        <w:t>　　图表 12：2024-2030年全球牧草饲料作物深加工产量预测 单位：万吨</w:t>
      </w:r>
      <w:r>
        <w:rPr>
          <w:rFonts w:hint="eastAsia"/>
        </w:rPr>
        <w:br/>
      </w:r>
      <w:r>
        <w:rPr>
          <w:rFonts w:hint="eastAsia"/>
        </w:rPr>
        <w:t>　　图表 13：2024年gdp初步核算数据</w:t>
      </w:r>
      <w:r>
        <w:rPr>
          <w:rFonts w:hint="eastAsia"/>
        </w:rPr>
        <w:br/>
      </w:r>
      <w:r>
        <w:rPr>
          <w:rFonts w:hint="eastAsia"/>
        </w:rPr>
        <w:t>　　图表 14：我国gdp环比增长速度</w:t>
      </w:r>
      <w:r>
        <w:rPr>
          <w:rFonts w:hint="eastAsia"/>
        </w:rPr>
        <w:br/>
      </w:r>
      <w:r>
        <w:rPr>
          <w:rFonts w:hint="eastAsia"/>
        </w:rPr>
        <w:t>　　图表 15：居民消费价格上涨情况%</w:t>
      </w:r>
      <w:r>
        <w:rPr>
          <w:rFonts w:hint="eastAsia"/>
        </w:rPr>
        <w:br/>
      </w:r>
      <w:r>
        <w:rPr>
          <w:rFonts w:hint="eastAsia"/>
        </w:rPr>
        <w:t>　　图表 16：2024年居民消费价格比上年涨跌幅度单位：%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17：城镇居民人均可支配收入%</w:t>
      </w:r>
      <w:r>
        <w:rPr>
          <w:rFonts w:hint="eastAsia"/>
        </w:rPr>
        <w:br/>
      </w:r>
      <w:r>
        <w:rPr>
          <w:rFonts w:hint="eastAsia"/>
        </w:rPr>
        <w:t>　　图表 18：农村居民人均可支配收入%</w:t>
      </w:r>
      <w:r>
        <w:rPr>
          <w:rFonts w:hint="eastAsia"/>
        </w:rPr>
        <w:br/>
      </w:r>
      <w:r>
        <w:rPr>
          <w:rFonts w:hint="eastAsia"/>
        </w:rPr>
        <w:t>　　图表 19：2023年末人口数及其构成单位：万人</w:t>
      </w:r>
      <w:r>
        <w:rPr>
          <w:rFonts w:hint="eastAsia"/>
        </w:rPr>
        <w:br/>
      </w:r>
      <w:r>
        <w:rPr>
          <w:rFonts w:hint="eastAsia"/>
        </w:rPr>
        <w:t>　　图表 20：我国各省市公民受教育程度</w:t>
      </w:r>
      <w:r>
        <w:rPr>
          <w:rFonts w:hint="eastAsia"/>
        </w:rPr>
        <w:br/>
      </w:r>
      <w:r>
        <w:rPr>
          <w:rFonts w:hint="eastAsia"/>
        </w:rPr>
        <w:t>　　图表 21：2019-2024年我国牧草饲料作物深加工产量 单位：万吨</w:t>
      </w:r>
      <w:r>
        <w:rPr>
          <w:rFonts w:hint="eastAsia"/>
        </w:rPr>
        <w:br/>
      </w:r>
      <w:r>
        <w:rPr>
          <w:rFonts w:hint="eastAsia"/>
        </w:rPr>
        <w:t>　　图表 22：2019-2024年我国牧草饲料作物深加工行业需求量 单位：万吨</w:t>
      </w:r>
      <w:r>
        <w:rPr>
          <w:rFonts w:hint="eastAsia"/>
        </w:rPr>
        <w:br/>
      </w:r>
      <w:r>
        <w:rPr>
          <w:rFonts w:hint="eastAsia"/>
        </w:rPr>
        <w:t>　　图表 23：2019-2024年牧草饲料作物深加工产品价格 单位：元/吨</w:t>
      </w:r>
      <w:r>
        <w:rPr>
          <w:rFonts w:hint="eastAsia"/>
        </w:rPr>
        <w:br/>
      </w:r>
      <w:r>
        <w:rPr>
          <w:rFonts w:hint="eastAsia"/>
        </w:rPr>
        <w:t>　　图表 24：2019-2024年我国牧草饲料作物深加工需求 单位：亿元</w:t>
      </w:r>
      <w:r>
        <w:rPr>
          <w:rFonts w:hint="eastAsia"/>
        </w:rPr>
        <w:br/>
      </w:r>
      <w:r>
        <w:rPr>
          <w:rFonts w:hint="eastAsia"/>
        </w:rPr>
        <w:t>　　图表 25：2019-2024年我国牧草饲料作物深加工行业企业数量 单位：个</w:t>
      </w:r>
      <w:r>
        <w:rPr>
          <w:rFonts w:hint="eastAsia"/>
        </w:rPr>
        <w:br/>
      </w:r>
      <w:r>
        <w:rPr>
          <w:rFonts w:hint="eastAsia"/>
        </w:rPr>
        <w:t>　　图表 26：2019-2024年我国牧草饲料作物深加工行业从业人数 单位：万人</w:t>
      </w:r>
      <w:r>
        <w:rPr>
          <w:rFonts w:hint="eastAsia"/>
        </w:rPr>
        <w:br/>
      </w:r>
      <w:r>
        <w:rPr>
          <w:rFonts w:hint="eastAsia"/>
        </w:rPr>
        <w:t>　　图表 27：2019-2024年我国牧草饲料作物深加工行业资产总额 单位：亿元</w:t>
      </w:r>
      <w:r>
        <w:rPr>
          <w:rFonts w:hint="eastAsia"/>
        </w:rPr>
        <w:br/>
      </w:r>
      <w:r>
        <w:rPr>
          <w:rFonts w:hint="eastAsia"/>
        </w:rPr>
        <w:t>　　图表 28：2024年我国牧草饲料作物深加工行业企业数量结构</w:t>
      </w:r>
      <w:r>
        <w:rPr>
          <w:rFonts w:hint="eastAsia"/>
        </w:rPr>
        <w:br/>
      </w:r>
      <w:r>
        <w:rPr>
          <w:rFonts w:hint="eastAsia"/>
        </w:rPr>
        <w:t>　　图表 29：2024年我国牧草饲料作物深加工行业销售收入结构</w:t>
      </w:r>
      <w:r>
        <w:rPr>
          <w:rFonts w:hint="eastAsia"/>
        </w:rPr>
        <w:br/>
      </w:r>
      <w:r>
        <w:rPr>
          <w:rFonts w:hint="eastAsia"/>
        </w:rPr>
        <w:t>　　图表 30：2019-2024年我国牧草饲料作物深加工行业产成品 单位：亿元</w:t>
      </w:r>
      <w:r>
        <w:rPr>
          <w:rFonts w:hint="eastAsia"/>
        </w:rPr>
        <w:br/>
      </w:r>
      <w:r>
        <w:rPr>
          <w:rFonts w:hint="eastAsia"/>
        </w:rPr>
        <w:t>　　图表 31：2019-2024年我国牧草饲料作物深加工行业产值 单位：亿元</w:t>
      </w:r>
      <w:r>
        <w:rPr>
          <w:rFonts w:hint="eastAsia"/>
        </w:rPr>
        <w:br/>
      </w:r>
      <w:r>
        <w:rPr>
          <w:rFonts w:hint="eastAsia"/>
        </w:rPr>
        <w:t>　　图表 32：2019-2024年牧草饲料作物深加工行业出口额 单位：万美元</w:t>
      </w:r>
      <w:r>
        <w:rPr>
          <w:rFonts w:hint="eastAsia"/>
        </w:rPr>
        <w:br/>
      </w:r>
      <w:r>
        <w:rPr>
          <w:rFonts w:hint="eastAsia"/>
        </w:rPr>
        <w:t>　　图表 33：2019-2024年我国牧草饲料作物深加工行业销售成本 单位：亿元</w:t>
      </w:r>
      <w:r>
        <w:rPr>
          <w:rFonts w:hint="eastAsia"/>
        </w:rPr>
        <w:br/>
      </w:r>
      <w:r>
        <w:rPr>
          <w:rFonts w:hint="eastAsia"/>
        </w:rPr>
        <w:t>　　图表 34：2019-2024年我国牧草饲料作物深加工行业费用 单位：亿元</w:t>
      </w:r>
      <w:r>
        <w:rPr>
          <w:rFonts w:hint="eastAsia"/>
        </w:rPr>
        <w:br/>
      </w:r>
      <w:r>
        <w:rPr>
          <w:rFonts w:hint="eastAsia"/>
        </w:rPr>
        <w:t>　　图表 35：2019-2024年我国牧草饲料作物深加工行业利润总额 单位：亿元</w:t>
      </w:r>
      <w:r>
        <w:rPr>
          <w:rFonts w:hint="eastAsia"/>
        </w:rPr>
        <w:br/>
      </w:r>
      <w:r>
        <w:rPr>
          <w:rFonts w:hint="eastAsia"/>
        </w:rPr>
        <w:t>　　图表 36：2019-2024年我国牧草饲料作物深加工行业盈利能力分析</w:t>
      </w:r>
      <w:r>
        <w:rPr>
          <w:rFonts w:hint="eastAsia"/>
        </w:rPr>
        <w:br/>
      </w:r>
      <w:r>
        <w:rPr>
          <w:rFonts w:hint="eastAsia"/>
        </w:rPr>
        <w:t>　　图表 37：2019-2024年华北地区牧草饲料作物深加工需求量</w:t>
      </w:r>
      <w:r>
        <w:rPr>
          <w:rFonts w:hint="eastAsia"/>
        </w:rPr>
        <w:br/>
      </w:r>
      <w:r>
        <w:rPr>
          <w:rFonts w:hint="eastAsia"/>
        </w:rPr>
        <w:t>　　图表 38：2019-2024年华北地区牧草饲料作物深加工市场规模</w:t>
      </w:r>
      <w:r>
        <w:rPr>
          <w:rFonts w:hint="eastAsia"/>
        </w:rPr>
        <w:br/>
      </w:r>
      <w:r>
        <w:rPr>
          <w:rFonts w:hint="eastAsia"/>
        </w:rPr>
        <w:t>　　图表 39：2019-2024年东北地区牧草饲料作物深加工需求量</w:t>
      </w:r>
      <w:r>
        <w:rPr>
          <w:rFonts w:hint="eastAsia"/>
        </w:rPr>
        <w:br/>
      </w:r>
      <w:r>
        <w:rPr>
          <w:rFonts w:hint="eastAsia"/>
        </w:rPr>
        <w:t>　　图表 40：2019-2024年东北地区牧草饲料作物深加工市场规模</w:t>
      </w:r>
      <w:r>
        <w:rPr>
          <w:rFonts w:hint="eastAsia"/>
        </w:rPr>
        <w:br/>
      </w:r>
      <w:r>
        <w:rPr>
          <w:rFonts w:hint="eastAsia"/>
        </w:rPr>
        <w:t>　　图表 41：2019-2024年华东地区牧草饲料作物深加工需求量</w:t>
      </w:r>
      <w:r>
        <w:rPr>
          <w:rFonts w:hint="eastAsia"/>
        </w:rPr>
        <w:br/>
      </w:r>
      <w:r>
        <w:rPr>
          <w:rFonts w:hint="eastAsia"/>
        </w:rPr>
        <w:t>　　图表 42：2019-2024年华东地区牧草饲料作物深加工市场规模</w:t>
      </w:r>
      <w:r>
        <w:rPr>
          <w:rFonts w:hint="eastAsia"/>
        </w:rPr>
        <w:br/>
      </w:r>
      <w:r>
        <w:rPr>
          <w:rFonts w:hint="eastAsia"/>
        </w:rPr>
        <w:t>　　图表 43：2019-2024年华南地区牧草饲料作物深加工需求量</w:t>
      </w:r>
      <w:r>
        <w:rPr>
          <w:rFonts w:hint="eastAsia"/>
        </w:rPr>
        <w:br/>
      </w:r>
      <w:r>
        <w:rPr>
          <w:rFonts w:hint="eastAsia"/>
        </w:rPr>
        <w:t>　　图表 44：2019-2024年华南地区牧草饲料作物深加工市场规模</w:t>
      </w:r>
      <w:r>
        <w:rPr>
          <w:rFonts w:hint="eastAsia"/>
        </w:rPr>
        <w:br/>
      </w:r>
      <w:r>
        <w:rPr>
          <w:rFonts w:hint="eastAsia"/>
        </w:rPr>
        <w:t>　　图表 45：2019-2024年中南地区牧草饲料作物深加工需求量</w:t>
      </w:r>
      <w:r>
        <w:rPr>
          <w:rFonts w:hint="eastAsia"/>
        </w:rPr>
        <w:br/>
      </w:r>
      <w:r>
        <w:rPr>
          <w:rFonts w:hint="eastAsia"/>
        </w:rPr>
        <w:t>　　图表 46：2019-2024年中南地区牧草饲料作物深加工市场规模</w:t>
      </w:r>
      <w:r>
        <w:rPr>
          <w:rFonts w:hint="eastAsia"/>
        </w:rPr>
        <w:br/>
      </w:r>
      <w:r>
        <w:rPr>
          <w:rFonts w:hint="eastAsia"/>
        </w:rPr>
        <w:t>　　图表 47：2019-2024年西南地区牧草饲料作物深加工需求量</w:t>
      </w:r>
      <w:r>
        <w:rPr>
          <w:rFonts w:hint="eastAsia"/>
        </w:rPr>
        <w:br/>
      </w:r>
      <w:r>
        <w:rPr>
          <w:rFonts w:hint="eastAsia"/>
        </w:rPr>
        <w:t>　　图表 48：2019-2024年西南地区牧草饲料作物深加工市场规模</w:t>
      </w:r>
      <w:r>
        <w:rPr>
          <w:rFonts w:hint="eastAsia"/>
        </w:rPr>
        <w:br/>
      </w:r>
      <w:r>
        <w:rPr>
          <w:rFonts w:hint="eastAsia"/>
        </w:rPr>
        <w:t>　　图表 49：2019-2024年西北地区牧草饲料作物深加工需求量</w:t>
      </w:r>
      <w:r>
        <w:rPr>
          <w:rFonts w:hint="eastAsia"/>
        </w:rPr>
        <w:br/>
      </w:r>
      <w:r>
        <w:rPr>
          <w:rFonts w:hint="eastAsia"/>
        </w:rPr>
        <w:t>　　图表 50：2019-2024年西北地区牧草饲料作物深加工市场规模</w:t>
      </w:r>
      <w:r>
        <w:rPr>
          <w:rFonts w:hint="eastAsia"/>
        </w:rPr>
        <w:br/>
      </w:r>
      <w:r>
        <w:rPr>
          <w:rFonts w:hint="eastAsia"/>
        </w:rPr>
        <w:t>　　图表 51：成都大业公司2019-2024年企业经营与财务状况分析单位：千元</w:t>
      </w:r>
      <w:r>
        <w:rPr>
          <w:rFonts w:hint="eastAsia"/>
        </w:rPr>
        <w:br/>
      </w:r>
      <w:r>
        <w:rPr>
          <w:rFonts w:hint="eastAsia"/>
        </w:rPr>
        <w:t>　　图表 52：秋实草业有限公司2019-2024年企业经营与财务状况分析 单位：千元</w:t>
      </w:r>
      <w:r>
        <w:rPr>
          <w:rFonts w:hint="eastAsia"/>
        </w:rPr>
        <w:br/>
      </w:r>
      <w:r>
        <w:rPr>
          <w:rFonts w:hint="eastAsia"/>
        </w:rPr>
        <w:t>　　图表 53：宁夏农垦茂盛草业公司2019-2024年企业经营与财务状况分析 单位：千元</w:t>
      </w:r>
      <w:r>
        <w:rPr>
          <w:rFonts w:hint="eastAsia"/>
        </w:rPr>
        <w:br/>
      </w:r>
      <w:r>
        <w:rPr>
          <w:rFonts w:hint="eastAsia"/>
        </w:rPr>
        <w:t>　　图表 54：横店草业2019-2024年企业经营与财务状况分析 单位：千元</w:t>
      </w:r>
      <w:r>
        <w:rPr>
          <w:rFonts w:hint="eastAsia"/>
        </w:rPr>
        <w:br/>
      </w:r>
      <w:r>
        <w:rPr>
          <w:rFonts w:hint="eastAsia"/>
        </w:rPr>
        <w:t>　　图表 55：远方草业有限责任公司2019-2024年企业经营与财务状况分析 单位：千元</w:t>
      </w:r>
      <w:r>
        <w:rPr>
          <w:rFonts w:hint="eastAsia"/>
        </w:rPr>
        <w:br/>
      </w:r>
      <w:r>
        <w:rPr>
          <w:rFonts w:hint="eastAsia"/>
        </w:rPr>
        <w:t>　　图表 56：2024-2030年我国牧草饲料作物深加工需求规模 单位：亿元</w:t>
      </w:r>
      <w:r>
        <w:rPr>
          <w:rFonts w:hint="eastAsia"/>
        </w:rPr>
        <w:br/>
      </w:r>
      <w:r>
        <w:rPr>
          <w:rFonts w:hint="eastAsia"/>
        </w:rPr>
        <w:t>　　图表 57：2024-2030年我国牧草饲料作物深加工产值预测 单位：亿元</w:t>
      </w:r>
      <w:r>
        <w:rPr>
          <w:rFonts w:hint="eastAsia"/>
        </w:rPr>
        <w:br/>
      </w:r>
      <w:r>
        <w:rPr>
          <w:rFonts w:hint="eastAsia"/>
        </w:rPr>
        <w:t>　　图表 58：2024-2030年我国牧草饲料作物深加工产量预测 单位：万吨</w:t>
      </w:r>
      <w:r>
        <w:rPr>
          <w:rFonts w:hint="eastAsia"/>
        </w:rPr>
        <w:br/>
      </w:r>
      <w:r>
        <w:rPr>
          <w:rFonts w:hint="eastAsia"/>
        </w:rPr>
        <w:t>　　图表 59：2024-2030年我国牧草饲料作物深加工销量预测 单位：万吨</w:t>
      </w:r>
      <w:r>
        <w:rPr>
          <w:rFonts w:hint="eastAsia"/>
        </w:rPr>
        <w:br/>
      </w:r>
      <w:r>
        <w:rPr>
          <w:rFonts w:hint="eastAsia"/>
        </w:rPr>
        <w:t>　　图表 60：2024-2030年中国牧草饲料作物深加工市场盈利预测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f22ffabe1443c" w:history="1">
        <w:r>
          <w:rPr>
            <w:rStyle w:val="Hyperlink"/>
          </w:rPr>
          <w:t>中国牧草饲料作物深加工市场现状调研与发展前景分析报告（2024-2030年）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f22ffabe1443c" w:history="1">
        <w:r>
          <w:rPr>
            <w:rStyle w:val="Hyperlink"/>
          </w:rPr>
          <w:t>https://www.20087.com/M_NongLinMuYu/50/MuCaoSiLiaoZuoWuShenJiaGongDeXianZhuangHeFaZhanQuShi.html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44eaab91746fe" w:history="1">
      <w:r>
        <w:rPr>
          <w:rStyle w:val="Hyperlink"/>
        </w:rPr>
        <w:t>中国牧草饲料作物深加工市场现状调研与发展前景分析报告（2024-2030年）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0/MuCaoSiLiaoZuoWuShenJiaGongDeXianZhuangHeFaZhanQuShi.html" TargetMode="External" Id="R72df22ffabe1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0/MuCaoSiLiaoZuoWuShenJiaGongDeXianZhuangHeFaZhanQuShi.html" TargetMode="External" Id="R7a444eaab917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2024-05-16T23:54:00Z</dcterms:created>
  <dcterms:modified xsi:type="dcterms:W3CDTF">2024-05-17T00:54:00Z</dcterms:modified>
  <dc:subject>中国牧草饲料作物深加工市场现状调研与发展前景分析报告（2024-2030年）</dc:subject>
  <dc:title>中国牧草饲料作物深加工市场现状调研与发展前景分析报告（2024-2030年）</dc:title>
  <cp:keywords>中国牧草饲料作物深加工市场现状调研与发展前景分析报告（2024-2030年）</cp:keywords>
  <dc:description>中国牧草饲料作物深加工市场现状调研与发展前景分析报告（2024-2030年）</dc:description>
</cp:coreProperties>
</file>