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ffde5a74c453e" w:history="1">
              <w:r>
                <w:rPr>
                  <w:rStyle w:val="Hyperlink"/>
                </w:rPr>
                <w:t>2025-2031年中国甜菜市场调查研究及发展前景趋势分析报告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ffde5a74c453e" w:history="1">
              <w:r>
                <w:rPr>
                  <w:rStyle w:val="Hyperlink"/>
                </w:rPr>
                <w:t>2025-2031年中国甜菜市场调查研究及发展前景趋势分析报告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ffde5a74c453e" w:history="1">
                <w:r>
                  <w:rPr>
                    <w:rStyle w:val="Hyperlink"/>
                  </w:rPr>
                  <w:t>https://www.20087.com/0/25/TianCaiShiChangXuQiuFenXiYuFaZha.html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是一种重要的经济作物，其主要用途为制糖和作为饲料原料。随着生物技术的进步，高糖含量、抗病虫害的转基因甜菜品种被广泛种植，显著提高了作物产量和糖业的经济效益。同时，甜菜根作为天然色素和健康食品原料的开发利用也日益受到关注。</w:t>
      </w:r>
      <w:r>
        <w:rPr>
          <w:rFonts w:hint="eastAsia"/>
        </w:rPr>
        <w:br/>
      </w:r>
      <w:r>
        <w:rPr>
          <w:rFonts w:hint="eastAsia"/>
        </w:rPr>
        <w:t>　　未来甜菜产业的发展将更加注重可持续性和多元化利用。一方面，通过精准农业和智能监控系统优化种植管理，减少资源消耗，提高生态效益。另一方面，甜菜作为生物燃料原料的潜力巨大，随着生物炼制技术的成熟，甜菜基生物乙醇等清洁能源的生产将得到推广。此外，甜菜提取物在医药、化妆品等领域的应用研究也将进一步扩展其市场价值。</w:t>
      </w:r>
      <w:r>
        <w:rPr>
          <w:rFonts w:hint="eastAsia"/>
        </w:rPr>
        <w:br/>
      </w:r>
      <w:r>
        <w:rPr>
          <w:rFonts w:hint="eastAsia"/>
        </w:rPr>
        <w:t>　　《</w:t>
      </w:r>
      <w:hyperlink r:id="R427ffde5a74c453e" w:history="1">
        <w:r>
          <w:rPr>
            <w:rStyle w:val="Hyperlink"/>
          </w:rPr>
          <w:t>2025-2031年中国甜菜市场调查研究及发展前景趋势分析报告</w:t>
        </w:r>
      </w:hyperlink>
      <w:r>
        <w:rPr>
          <w:rFonts w:hint="eastAsia"/>
        </w:rPr>
        <w:t>》全面梳理了甜菜产业链，结合市场需求和市场规模等数据，深入剖析甜菜行业现状。报告详细探讨了甜菜市场竞争格局，重点关注重点企业及其品牌影响力，并分析了甜菜价格机制和细分市场特征。通过对甜菜技术现状及未来方向的评估，报告展望了甜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甜菜阐述</w:t>
      </w:r>
      <w:r>
        <w:rPr>
          <w:rFonts w:hint="eastAsia"/>
        </w:rPr>
        <w:br/>
      </w:r>
      <w:r>
        <w:rPr>
          <w:rFonts w:hint="eastAsia"/>
        </w:rPr>
        <w:t>　　第一节 甜菜定义及特点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甜菜行业发展历程</w:t>
      </w:r>
      <w:r>
        <w:rPr>
          <w:rFonts w:hint="eastAsia"/>
        </w:rPr>
        <w:br/>
      </w:r>
      <w:r>
        <w:rPr>
          <w:rFonts w:hint="eastAsia"/>
        </w:rPr>
        <w:br/>
      </w:r>
      <w:r>
        <w:rPr>
          <w:rFonts w:hint="eastAsia"/>
        </w:rPr>
        <w:t>第二章 2025年中国甜菜产业运行环境分析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2025年中国甜菜产业政策环境分析</w:t>
      </w:r>
      <w:r>
        <w:rPr>
          <w:rFonts w:hint="eastAsia"/>
        </w:rPr>
        <w:br/>
      </w:r>
      <w:r>
        <w:rPr>
          <w:rFonts w:hint="eastAsia"/>
        </w:rPr>
        <w:t>　　　　一、甜菜产业政策分析</w:t>
      </w:r>
      <w:r>
        <w:rPr>
          <w:rFonts w:hint="eastAsia"/>
        </w:rPr>
        <w:br/>
      </w:r>
      <w:r>
        <w:rPr>
          <w:rFonts w:hint="eastAsia"/>
        </w:rPr>
        <w:t>　　　　二、甜菜标准分析</w:t>
      </w:r>
      <w:r>
        <w:rPr>
          <w:rFonts w:hint="eastAsia"/>
        </w:rPr>
        <w:br/>
      </w:r>
      <w:r>
        <w:rPr>
          <w:rFonts w:hint="eastAsia"/>
        </w:rPr>
        <w:t>　　　　三、进出口政策分析</w:t>
      </w:r>
      <w:r>
        <w:rPr>
          <w:rFonts w:hint="eastAsia"/>
        </w:rPr>
        <w:br/>
      </w:r>
      <w:r>
        <w:rPr>
          <w:rFonts w:hint="eastAsia"/>
        </w:rPr>
        <w:t>　　第三节 2025年中国甜菜产业社会环境分析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2025年中国甜菜产业运行走势分析</w:t>
      </w:r>
      <w:r>
        <w:rPr>
          <w:rFonts w:hint="eastAsia"/>
        </w:rPr>
        <w:br/>
      </w:r>
      <w:r>
        <w:rPr>
          <w:rFonts w:hint="eastAsia"/>
        </w:rPr>
        <w:t>　　第一节 2025年中国甜菜产业发展概述</w:t>
      </w:r>
      <w:r>
        <w:rPr>
          <w:rFonts w:hint="eastAsia"/>
        </w:rPr>
        <w:br/>
      </w:r>
      <w:r>
        <w:rPr>
          <w:rFonts w:hint="eastAsia"/>
        </w:rPr>
        <w:t>　　　　一、甜菜产业回顾</w:t>
      </w:r>
      <w:r>
        <w:rPr>
          <w:rFonts w:hint="eastAsia"/>
        </w:rPr>
        <w:br/>
      </w:r>
      <w:r>
        <w:rPr>
          <w:rFonts w:hint="eastAsia"/>
        </w:rPr>
        <w:t>　　　　二、世界甜菜市场调研</w:t>
      </w:r>
      <w:r>
        <w:rPr>
          <w:rFonts w:hint="eastAsia"/>
        </w:rPr>
        <w:br/>
      </w:r>
      <w:r>
        <w:rPr>
          <w:rFonts w:hint="eastAsia"/>
        </w:rPr>
        <w:t>　　　　三、甜菜产业技术分析</w:t>
      </w:r>
      <w:r>
        <w:rPr>
          <w:rFonts w:hint="eastAsia"/>
        </w:rPr>
        <w:br/>
      </w:r>
      <w:r>
        <w:rPr>
          <w:rFonts w:hint="eastAsia"/>
        </w:rPr>
        <w:t>　　第二节 2025年中国甜菜产业运行态势分析</w:t>
      </w:r>
      <w:r>
        <w:rPr>
          <w:rFonts w:hint="eastAsia"/>
        </w:rPr>
        <w:br/>
      </w:r>
      <w:r>
        <w:rPr>
          <w:rFonts w:hint="eastAsia"/>
        </w:rPr>
        <w:t>　　　　一、甜菜价格分析</w:t>
      </w:r>
      <w:r>
        <w:rPr>
          <w:rFonts w:hint="eastAsia"/>
        </w:rPr>
        <w:br/>
      </w:r>
      <w:r>
        <w:rPr>
          <w:rFonts w:hint="eastAsia"/>
        </w:rPr>
        <w:t>　　　　二、世界先进水平的甜菜分析</w:t>
      </w:r>
      <w:r>
        <w:rPr>
          <w:rFonts w:hint="eastAsia"/>
        </w:rPr>
        <w:br/>
      </w:r>
      <w:r>
        <w:rPr>
          <w:rFonts w:hint="eastAsia"/>
        </w:rPr>
        <w:t>　　第三节 2025年中国甜菜产业发展存在问题分析</w:t>
      </w:r>
      <w:r>
        <w:rPr>
          <w:rFonts w:hint="eastAsia"/>
        </w:rPr>
        <w:br/>
      </w:r>
      <w:r>
        <w:rPr>
          <w:rFonts w:hint="eastAsia"/>
        </w:rPr>
        <w:br/>
      </w:r>
      <w:r>
        <w:rPr>
          <w:rFonts w:hint="eastAsia"/>
        </w:rPr>
        <w:t>第四章 2025年中国甜菜产业市场供需分析</w:t>
      </w:r>
      <w:r>
        <w:rPr>
          <w:rFonts w:hint="eastAsia"/>
        </w:rPr>
        <w:br/>
      </w:r>
      <w:r>
        <w:rPr>
          <w:rFonts w:hint="eastAsia"/>
        </w:rPr>
        <w:t>　　第一节 2025年中国甜菜产业市场发展总况</w:t>
      </w:r>
      <w:r>
        <w:rPr>
          <w:rFonts w:hint="eastAsia"/>
        </w:rPr>
        <w:br/>
      </w:r>
      <w:r>
        <w:rPr>
          <w:rFonts w:hint="eastAsia"/>
        </w:rPr>
        <w:t>　　　　一、甜菜市场供给情况分析</w:t>
      </w:r>
      <w:r>
        <w:rPr>
          <w:rFonts w:hint="eastAsia"/>
        </w:rPr>
        <w:br/>
      </w:r>
      <w:r>
        <w:rPr>
          <w:rFonts w:hint="eastAsia"/>
        </w:rPr>
        <w:t>　　　　二、甜菜需求分析</w:t>
      </w:r>
      <w:r>
        <w:rPr>
          <w:rFonts w:hint="eastAsia"/>
        </w:rPr>
        <w:br/>
      </w:r>
      <w:r>
        <w:rPr>
          <w:rFonts w:hint="eastAsia"/>
        </w:rPr>
        <w:t>　　　　三、甜菜需求特点分析</w:t>
      </w:r>
      <w:r>
        <w:rPr>
          <w:rFonts w:hint="eastAsia"/>
        </w:rPr>
        <w:br/>
      </w:r>
      <w:r>
        <w:rPr>
          <w:rFonts w:hint="eastAsia"/>
        </w:rPr>
        <w:t>　　第二节 2025年中国甜菜产业市场动态分析</w:t>
      </w:r>
      <w:r>
        <w:rPr>
          <w:rFonts w:hint="eastAsia"/>
        </w:rPr>
        <w:br/>
      </w:r>
      <w:r>
        <w:rPr>
          <w:rFonts w:hint="eastAsia"/>
        </w:rPr>
        <w:t>　　　　一、甜菜品牌分析</w:t>
      </w:r>
      <w:r>
        <w:rPr>
          <w:rFonts w:hint="eastAsia"/>
        </w:rPr>
        <w:br/>
      </w:r>
      <w:r>
        <w:rPr>
          <w:rFonts w:hint="eastAsia"/>
        </w:rPr>
        <w:t>　　　　二、甜菜产品产量结构性分析</w:t>
      </w:r>
      <w:r>
        <w:rPr>
          <w:rFonts w:hint="eastAsia"/>
        </w:rPr>
        <w:br/>
      </w:r>
      <w:r>
        <w:rPr>
          <w:rFonts w:hint="eastAsia"/>
        </w:rPr>
        <w:t>　　　　三、甜菜经营发展能力</w:t>
      </w:r>
      <w:r>
        <w:rPr>
          <w:rFonts w:hint="eastAsia"/>
        </w:rPr>
        <w:br/>
      </w:r>
      <w:r>
        <w:rPr>
          <w:rFonts w:hint="eastAsia"/>
        </w:rPr>
        <w:t>　　　　目前我国糖料作物机械化仍处于较低水平，主要由于种植规模小、生产不集中、小农模式等限制，机械化效率远远达不到预期的要求，但整体看我国北方甜菜的机械化种植程度与南方甘蔗种植相比明显偏高。从近年糖料种植效益情况可以看出（图3），我国甜菜第一生产大省新疆，/16年度种植成本为1640元/亩，种植收益为467.5元/亩，预计/17年度种植收益将达到570.5元/亩，同比增长22%，其余主产区内蒙古、黑龙江种植收益也呈现上升趋势，相比之下/16年度广西甘蔗的种植成本为2218元/亩，远远高于甜菜种植成本，而农户的种植收益仅为63元/亩，广东、云南部分地区甚至出现亏损情况，预计/17年度甘蔗种植收益仍低于甜菜。生产机械化水平越高，成本越低，种植收益提升越快，种植户从而获得最大的经济效益。</w:t>
      </w:r>
      <w:r>
        <w:rPr>
          <w:rFonts w:hint="eastAsia"/>
        </w:rPr>
        <w:br/>
      </w:r>
      <w:r>
        <w:rPr>
          <w:rFonts w:hint="eastAsia"/>
        </w:rPr>
        <w:t>　　　　我国甘蔗/甜菜种植效益比较</w:t>
      </w:r>
      <w:r>
        <w:rPr>
          <w:rFonts w:hint="eastAsia"/>
        </w:rPr>
        <w:br/>
      </w:r>
      <w:r>
        <w:rPr>
          <w:rFonts w:hint="eastAsia"/>
        </w:rPr>
        <w:t>　　第三节 2025年中国甜菜产业市场销售情况分析</w:t>
      </w:r>
      <w:r>
        <w:rPr>
          <w:rFonts w:hint="eastAsia"/>
        </w:rPr>
        <w:br/>
      </w:r>
      <w:r>
        <w:rPr>
          <w:rFonts w:hint="eastAsia"/>
        </w:rPr>
        <w:br/>
      </w:r>
      <w:r>
        <w:rPr>
          <w:rFonts w:hint="eastAsia"/>
        </w:rPr>
        <w:t>第五章 2020-2025年中国甜菜进出口数据监测分析</w:t>
      </w:r>
      <w:r>
        <w:rPr>
          <w:rFonts w:hint="eastAsia"/>
        </w:rPr>
        <w:br/>
      </w:r>
      <w:r>
        <w:rPr>
          <w:rFonts w:hint="eastAsia"/>
        </w:rPr>
        <w:t>　　第一节 2020-2025年中国甜菜进口数据分析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2020-2025年中国甜菜出口数据分析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2020-2025年中国甜菜进出口平均单价分析</w:t>
      </w:r>
      <w:r>
        <w:rPr>
          <w:rFonts w:hint="eastAsia"/>
        </w:rPr>
        <w:br/>
      </w:r>
      <w:r>
        <w:rPr>
          <w:rFonts w:hint="eastAsia"/>
        </w:rPr>
        <w:t>　　2009-中国甜菜（12129100）进出口平均单价分析</w:t>
      </w:r>
      <w:r>
        <w:rPr>
          <w:rFonts w:hint="eastAsia"/>
        </w:rPr>
        <w:br/>
      </w:r>
      <w:r>
        <w:rPr>
          <w:rFonts w:hint="eastAsia"/>
        </w:rPr>
        <w:t>　　第四节 2020-2025年中国甜菜进出口国家及地区分析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2020-2025年中国甜菜行业主要数据监测分析</w:t>
      </w:r>
      <w:r>
        <w:rPr>
          <w:rFonts w:hint="eastAsia"/>
        </w:rPr>
        <w:br/>
      </w:r>
      <w:r>
        <w:rPr>
          <w:rFonts w:hint="eastAsia"/>
        </w:rPr>
        <w:t>　　第一节 2020-2025年中国甜菜行业规模分析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2025年中国甜菜行业结构分析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2020-2025年中国甜菜行业产值分析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2020-2025年中国甜菜行业成本费用分析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2020-2025年中国甜菜行业盈利能力分析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2025年中国甜菜产品市场竞争格局分析</w:t>
      </w:r>
      <w:r>
        <w:rPr>
          <w:rFonts w:hint="eastAsia"/>
        </w:rPr>
        <w:br/>
      </w:r>
      <w:r>
        <w:rPr>
          <w:rFonts w:hint="eastAsia"/>
        </w:rPr>
        <w:t>　　第一节 2025年中国甜菜竞争现状分析</w:t>
      </w:r>
      <w:r>
        <w:rPr>
          <w:rFonts w:hint="eastAsia"/>
        </w:rPr>
        <w:br/>
      </w:r>
      <w:r>
        <w:rPr>
          <w:rFonts w:hint="eastAsia"/>
        </w:rPr>
        <w:t>　　　　一、甜菜市场竞争力分析</w:t>
      </w:r>
      <w:r>
        <w:rPr>
          <w:rFonts w:hint="eastAsia"/>
        </w:rPr>
        <w:br/>
      </w:r>
      <w:r>
        <w:rPr>
          <w:rFonts w:hint="eastAsia"/>
        </w:rPr>
        <w:t>　　　　二、甜菜品牌竞争分析</w:t>
      </w:r>
      <w:r>
        <w:rPr>
          <w:rFonts w:hint="eastAsia"/>
        </w:rPr>
        <w:br/>
      </w:r>
      <w:r>
        <w:rPr>
          <w:rFonts w:hint="eastAsia"/>
        </w:rPr>
        <w:t>　　　　三、甜菜价格竞争分析</w:t>
      </w:r>
      <w:r>
        <w:rPr>
          <w:rFonts w:hint="eastAsia"/>
        </w:rPr>
        <w:br/>
      </w:r>
      <w:r>
        <w:rPr>
          <w:rFonts w:hint="eastAsia"/>
        </w:rPr>
        <w:t>　　第二节 2025年中国甜菜产业集中度分析</w:t>
      </w:r>
      <w:r>
        <w:rPr>
          <w:rFonts w:hint="eastAsia"/>
        </w:rPr>
        <w:br/>
      </w:r>
      <w:r>
        <w:rPr>
          <w:rFonts w:hint="eastAsia"/>
        </w:rPr>
        <w:t>　　　　一、甜菜市场集中度分析</w:t>
      </w:r>
      <w:r>
        <w:rPr>
          <w:rFonts w:hint="eastAsia"/>
        </w:rPr>
        <w:br/>
      </w:r>
      <w:r>
        <w:rPr>
          <w:rFonts w:hint="eastAsia"/>
        </w:rPr>
        <w:t>　　　　二、甜菜区域集中度分析</w:t>
      </w:r>
      <w:r>
        <w:rPr>
          <w:rFonts w:hint="eastAsia"/>
        </w:rPr>
        <w:br/>
      </w:r>
      <w:r>
        <w:rPr>
          <w:rFonts w:hint="eastAsia"/>
        </w:rPr>
        <w:t>　　第三节 2025年中国甜菜企业提升竞争力策略分析</w:t>
      </w:r>
      <w:r>
        <w:rPr>
          <w:rFonts w:hint="eastAsia"/>
        </w:rPr>
        <w:br/>
      </w:r>
      <w:r>
        <w:rPr>
          <w:rFonts w:hint="eastAsia"/>
        </w:rPr>
        <w:br/>
      </w:r>
      <w:r>
        <w:rPr>
          <w:rFonts w:hint="eastAsia"/>
        </w:rPr>
        <w:t>第八章 甜菜优势企业竞争性财务数据分析</w:t>
      </w:r>
      <w:r>
        <w:rPr>
          <w:rFonts w:hint="eastAsia"/>
        </w:rPr>
        <w:br/>
      </w:r>
      <w:r>
        <w:rPr>
          <w:rFonts w:hint="eastAsia"/>
        </w:rPr>
        <w:t>　　第一节 南宁糖业股份有限公司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广西贵糖（集团）股份有限公司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江门甘蔗化工厂（集团）股份有限公司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包头华资实业股份有限公司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河北天露糖业有限公司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第九章 2025-2031年中国甜菜产业发趋势预测分析</w:t>
      </w:r>
      <w:r>
        <w:rPr>
          <w:rFonts w:hint="eastAsia"/>
        </w:rPr>
        <w:br/>
      </w:r>
      <w:r>
        <w:rPr>
          <w:rFonts w:hint="eastAsia"/>
        </w:rPr>
        <w:t>　　第一节 2025-2031年中国甜菜发展趋势分析</w:t>
      </w:r>
      <w:r>
        <w:rPr>
          <w:rFonts w:hint="eastAsia"/>
        </w:rPr>
        <w:br/>
      </w:r>
      <w:r>
        <w:rPr>
          <w:rFonts w:hint="eastAsia"/>
        </w:rPr>
        <w:t>　　　　一、甜菜产业技术发展方向分析</w:t>
      </w:r>
      <w:r>
        <w:rPr>
          <w:rFonts w:hint="eastAsia"/>
        </w:rPr>
        <w:br/>
      </w:r>
      <w:r>
        <w:rPr>
          <w:rFonts w:hint="eastAsia"/>
        </w:rPr>
        <w:t>　　　　二、甜菜竞争格局预测分析</w:t>
      </w:r>
      <w:r>
        <w:rPr>
          <w:rFonts w:hint="eastAsia"/>
        </w:rPr>
        <w:br/>
      </w:r>
      <w:r>
        <w:rPr>
          <w:rFonts w:hint="eastAsia"/>
        </w:rPr>
        <w:t>　　　　三、甜菜行业发展预测分析</w:t>
      </w:r>
      <w:r>
        <w:rPr>
          <w:rFonts w:hint="eastAsia"/>
        </w:rPr>
        <w:br/>
      </w:r>
      <w:r>
        <w:rPr>
          <w:rFonts w:hint="eastAsia"/>
        </w:rPr>
        <w:t>　　第二节 2025-2031年中国甜菜市场预测分析</w:t>
      </w:r>
      <w:r>
        <w:rPr>
          <w:rFonts w:hint="eastAsia"/>
        </w:rPr>
        <w:br/>
      </w:r>
      <w:r>
        <w:rPr>
          <w:rFonts w:hint="eastAsia"/>
        </w:rPr>
        <w:t>　　　　一、甜菜供给预测分析</w:t>
      </w:r>
      <w:r>
        <w:rPr>
          <w:rFonts w:hint="eastAsia"/>
        </w:rPr>
        <w:br/>
      </w:r>
      <w:r>
        <w:rPr>
          <w:rFonts w:hint="eastAsia"/>
        </w:rPr>
        <w:t>　　　　二、甜菜需求预测分析</w:t>
      </w:r>
      <w:r>
        <w:rPr>
          <w:rFonts w:hint="eastAsia"/>
        </w:rPr>
        <w:br/>
      </w:r>
      <w:r>
        <w:rPr>
          <w:rFonts w:hint="eastAsia"/>
        </w:rPr>
        <w:t>　　　　三、甜菜进出口预测分析</w:t>
      </w:r>
      <w:r>
        <w:rPr>
          <w:rFonts w:hint="eastAsia"/>
        </w:rPr>
        <w:br/>
      </w:r>
      <w:r>
        <w:rPr>
          <w:rFonts w:hint="eastAsia"/>
        </w:rPr>
        <w:t>　　第三节 2025-2031年中国甜菜市场盈利预测分析</w:t>
      </w:r>
      <w:r>
        <w:rPr>
          <w:rFonts w:hint="eastAsia"/>
        </w:rPr>
        <w:br/>
      </w:r>
      <w:r>
        <w:rPr>
          <w:rFonts w:hint="eastAsia"/>
        </w:rPr>
        <w:br/>
      </w:r>
      <w:r>
        <w:rPr>
          <w:rFonts w:hint="eastAsia"/>
        </w:rPr>
        <w:t>第十章 2025-2031年中国甜菜行业投资机会与风险分析</w:t>
      </w:r>
      <w:r>
        <w:rPr>
          <w:rFonts w:hint="eastAsia"/>
        </w:rPr>
        <w:br/>
      </w:r>
      <w:r>
        <w:rPr>
          <w:rFonts w:hint="eastAsia"/>
        </w:rPr>
        <w:t>　　第一节 2025-2031年中国甜菜行业投资环境分析</w:t>
      </w:r>
      <w:r>
        <w:rPr>
          <w:rFonts w:hint="eastAsia"/>
        </w:rPr>
        <w:br/>
      </w:r>
      <w:r>
        <w:rPr>
          <w:rFonts w:hint="eastAsia"/>
        </w:rPr>
        <w:t>　　第二节 2025-2031年中国甜菜行业投资机会分析</w:t>
      </w:r>
      <w:r>
        <w:rPr>
          <w:rFonts w:hint="eastAsia"/>
        </w:rPr>
        <w:br/>
      </w:r>
      <w:r>
        <w:rPr>
          <w:rFonts w:hint="eastAsia"/>
        </w:rPr>
        <w:t>　　　　一、甜菜投资潜力分析</w:t>
      </w:r>
      <w:r>
        <w:rPr>
          <w:rFonts w:hint="eastAsia"/>
        </w:rPr>
        <w:br/>
      </w:r>
      <w:r>
        <w:rPr>
          <w:rFonts w:hint="eastAsia"/>
        </w:rPr>
        <w:t>　　　　二、甜菜投资吸引力分析</w:t>
      </w:r>
      <w:r>
        <w:rPr>
          <w:rFonts w:hint="eastAsia"/>
        </w:rPr>
        <w:br/>
      </w:r>
      <w:r>
        <w:rPr>
          <w:rFonts w:hint="eastAsia"/>
        </w:rPr>
        <w:t>　　第三节 2025-2031年中国甜菜行业投资前景分析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中~智林~2025-2031年中国甜菜行业投资规划建议分析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ffde5a74c453e" w:history="1">
        <w:r>
          <w:rPr>
            <w:rStyle w:val="Hyperlink"/>
          </w:rPr>
          <w:t>2025-2031年中国甜菜市场调查研究及发展前景趋势分析报告</w:t>
        </w:r>
      </w:hyperlink>
      <w:r>
        <w:rPr>
          <w:color w:val="C00000"/>
        </w:rPr>
        <w:t>》，报告编号：</w:t>
      </w:r>
      <w:r>
        <w:rPr>
          <w:rFonts w:hint="eastAsia"/>
          <w:color w:val="C00000"/>
        </w:rPr>
        <w:t>2278250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ffde5a74c453e" w:history="1">
        <w:r>
          <w:rPr>
            <w:rStyle w:val="Hyperlink"/>
          </w:rPr>
          <w:t>https://www.20087.com/0/25/TianCaiShiChangXuQiuFenXiYuFaZha.html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热点：甜菜长啥样、甜菜碱、北方榨糖的甜菜、甜菜根的功效与作用、甜菜有几种、甜菜根、甜菜疙瘩图片、甜菜是南方还是北方作物、吃甜菜的好处和坏处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e64ea56c4499c" w:history="1">
      <w:r>
        <w:rPr>
          <w:rStyle w:val="Hyperlink"/>
        </w:rPr>
        <w:t>2025-2031年中国甜菜市场调查研究及发展前景趋势分析报告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TianCaiShiChangXuQiuFenXiYuFaZha.html" TargetMode="External" Id="R427ffde5a74c453e" /></Relationships>
</file>

<file path=word/_rels/header2.xml.rels>&#65279;<?xml version="1.0" encoding="utf-8"?><Relationships xmlns="http://schemas.openxmlformats.org/package/2006/relationships"><Relationship Type="http://schemas.openxmlformats.org/officeDocument/2006/relationships/hyperlink" Target="https://www.20087.com/0/25/TianCaiShiChangXuQiuFenXiYuFaZha.html" TargetMode="External" Id="Raa5e64ea56c4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2025-06-15T04:13:00Z</dcterms:created>
  <dcterms:modified xsi:type="dcterms:W3CDTF">2025-06-15T05:13:00Z</dcterms:modified>
  <dc:subject>2025-2031年中国甜菜市场调查研究及发展前景趋势分析报告</dc:subject>
  <dc:title>2025-2031年中国甜菜市场调查研究及发展前景趋势分析报告</dc:title>
  <cp:keywords>2025-2031年中国甜菜市场调查研究及发展前景趋势分析报告</cp:keywords>
  <dc:description>2025-2031年中国甜菜市场调查研究及发展前景趋势分析报告</dc:description>
</cp:coreProperties>
</file>