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e2fd9b5d24e6b" w:history="1">
              <w:r>
                <w:rPr>
                  <w:rStyle w:val="Hyperlink"/>
                </w:rPr>
                <w:t>2025-2031年中国蕃茄市场研究分析与前景趋势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e2fd9b5d24e6b" w:history="1">
              <w:r>
                <w:rPr>
                  <w:rStyle w:val="Hyperlink"/>
                </w:rPr>
                <w:t>2025-2031年中国蕃茄市场研究分析与前景趋势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e2fd9b5d24e6b" w:history="1">
                <w:r>
                  <w:rPr>
                    <w:rStyle w:val="Hyperlink"/>
                  </w:rPr>
                  <w:t>https://www.20087.com/9/03/FanQieHangYeQianJing.html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蕃茄（番茄）作为一种全球广泛种植和消费的蔬菜，不仅是餐桌上的常见食材，也是食品工业中的重要原料，用于制作番茄酱、番茄汁等产品。现代蕃茄品种通过育种技术的改进，不仅产量和抗病性得到提升，口感和营养价值也得到了优化。近年来，随着消费者对健康饮食的追求，富含抗氧化剂和维生素的番茄品种受到了市场的欢迎。</w:t>
      </w:r>
      <w:r>
        <w:rPr>
          <w:rFonts w:hint="eastAsia"/>
        </w:rPr>
        <w:br/>
      </w:r>
      <w:r>
        <w:rPr>
          <w:rFonts w:hint="eastAsia"/>
        </w:rPr>
        <w:t>　　未来，蕃茄的培育和生产将更加注重功能性和可持续性。通过基因编辑和分子标记辅助选择等现代育种技术，培育出具有特定功能特性的番茄品种，如富含特定营养素或具有抗逆境能力的品种，将成为研究重点。同时，智能温室和垂直农业的发展，将提高番茄的种植效率，减少对水资源和土地的依赖。此外，减少农药使用和提高有机种植比例，将满足消费者对食品安全和环境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e2fd9b5d24e6b" w:history="1">
        <w:r>
          <w:rPr>
            <w:rStyle w:val="Hyperlink"/>
          </w:rPr>
          <w:t>2025-2031年中国蕃茄市场研究分析与前景趋势</w:t>
        </w:r>
      </w:hyperlink>
      <w:r>
        <w:rPr>
          <w:rFonts w:hint="eastAsia"/>
        </w:rPr>
        <w:t>》系统分析了蕃茄行业的现状，全面梳理了蕃茄市场需求、市场规模、产业链结构及价格体系，详细解读了蕃茄细分市场特点。报告结合权威数据，科学预测了蕃茄市场前景与发展趋势，客观分析了品牌竞争格局、市场集中度及重点企业的运营表现，并指出了蕃茄行业面临的机遇与风险。为蕃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蕃茄行业概述</w:t>
      </w:r>
      <w:r>
        <w:rPr>
          <w:rFonts w:hint="eastAsia"/>
        </w:rPr>
        <w:br/>
      </w:r>
      <w:r>
        <w:rPr>
          <w:rFonts w:hint="eastAsia"/>
        </w:rPr>
        <w:t>　　第一节 蕃茄定义与分类</w:t>
      </w:r>
      <w:r>
        <w:rPr>
          <w:rFonts w:hint="eastAsia"/>
        </w:rPr>
        <w:br/>
      </w:r>
      <w:r>
        <w:rPr>
          <w:rFonts w:hint="eastAsia"/>
        </w:rPr>
        <w:t>　　第二节 蕃茄应用领域</w:t>
      </w:r>
      <w:r>
        <w:rPr>
          <w:rFonts w:hint="eastAsia"/>
        </w:rPr>
        <w:br/>
      </w:r>
      <w:r>
        <w:rPr>
          <w:rFonts w:hint="eastAsia"/>
        </w:rPr>
        <w:t>　　第三节 蕃茄行业经济指标分析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蕃茄产业链及经营模式分析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三、蕃茄销售模式及销售渠道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全球蕃茄市场发展综述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2019-2024年全球蕃茄市场规模与趋势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主要国家与地区蕃茄市场分析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2025-2031年全球蕃茄行业发展趋势与前景预测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中国蕃茄行业市场分析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2024-2025年蕃茄产能与投资动态</w:t>
      </w:r>
      <w:r>
        <w:rPr>
          <w:rFonts w:hint="eastAsia"/>
        </w:rPr>
        <w:br/>
      </w:r>
      <w:r>
        <w:rPr>
          <w:rFonts w:hint="eastAsia"/>
        </w:rPr>
        <w:t>　　　　一、国内蕃茄产能及利用情况</w:t>
      </w:r>
      <w:r>
        <w:rPr>
          <w:rFonts w:hint="eastAsia"/>
        </w:rPr>
        <w:br/>
      </w:r>
      <w:r>
        <w:rPr>
          <w:rFonts w:hint="eastAsia"/>
        </w:rPr>
        <w:t>　　　　二、蕃茄产能扩张与投资动态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2025-2031年蕃茄行业产量统计与趋势预测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一、2019-2024年蕃茄行业产量数据统计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1、2019-2024年蕃茄产量及增长趋势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2、2019-2024年蕃茄细分产品产量及份额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二、影响蕃茄产量的关键因素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三、2025-2031年蕃茄产量预测</w:t>
      </w:r>
      <w:r>
        <w:rPr>
          <w:rFonts w:hint="eastAsia"/>
        </w:rPr>
        <w:br/>
      </w:r>
      <w:r>
        <w:rPr>
          <w:rFonts w:hint="eastAsia"/>
        </w:rPr>
        <w:t>　　第三节 2025-2031年蕃茄市场需求与销售分析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一、2024-2025年蕃茄行业需求现状</w:t>
      </w:r>
      <w:r>
        <w:rPr>
          <w:rFonts w:hint="eastAsia"/>
        </w:rPr>
        <w:br/>
      </w:r>
      <w:r>
        <w:rPr>
          <w:rFonts w:hint="eastAsia"/>
        </w:rPr>
        <w:t>　　　　二、蕃茄客户群体与需求特点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三、2019-2024年蕃茄行业销售规模分析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四、2025-2031年蕃茄市场增长潜力与规模预测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中国蕃茄细分市场与下游应用领域分析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蕃茄细分市场分析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一、2024-2025年蕃茄主要细分产品市场现状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蕃茄下游应用与客户群体分析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一、2024-2025年蕃茄各应用领域市场现状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2024-2025年蕃茄行业技术发展现状及趋势分析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蕃茄行业技术发展现状分析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国内外蕃茄行业技术差异与原因</w:t>
      </w:r>
      <w:r>
        <w:rPr>
          <w:rFonts w:hint="eastAsia"/>
        </w:rPr>
        <w:br/>
      </w:r>
      <w:r>
        <w:rPr>
          <w:rFonts w:hint="eastAsia"/>
        </w:rPr>
        <w:t>　　第三节 蕃茄行业技术发展方向、趋势预测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提升蕃茄行业技术能力策略建议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蕃茄价格机制与竞争策略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一、2019-2024年蕃茄市场价格走势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蕃茄定价策略与方法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2025-2031年蕃茄价格竞争态势与趋势预测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中国蕃茄行业重点区域市场研究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2024-2025年重点区域蕃茄市场发展概况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二、2019-2024年蕃茄市场需求规模情况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三、2025-2031年蕃茄行业发展潜力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二、2019-2024年蕃茄市场需求规模情况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三、2025-2031年蕃茄行业发展潜力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二、2019-2024年蕃茄市场需求规模情况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三、2025-2031年蕃茄行业发展潜力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二、2019-2024年蕃茄市场需求规模情况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三、2025-2031年蕃茄行业发展潜力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二、2019-2024年蕃茄市场需求规模情况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三、2025-2031年蕃茄行业发展潜力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2019-2024年中国蕃茄行业进出口情况分析</w:t>
      </w:r>
      <w:r>
        <w:rPr>
          <w:rFonts w:hint="eastAsia"/>
        </w:rPr>
        <w:br/>
      </w:r>
      <w:r>
        <w:rPr>
          <w:rFonts w:hint="eastAsia"/>
        </w:rPr>
        <w:t>　　第一节 蕃茄行业进口情况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一、2019-2024年蕃茄进口规模及增长情况</w:t>
      </w:r>
      <w:r>
        <w:rPr>
          <w:rFonts w:hint="eastAsia"/>
        </w:rPr>
        <w:br/>
      </w:r>
      <w:r>
        <w:rPr>
          <w:rFonts w:hint="eastAsia"/>
        </w:rPr>
        <w:t>　　　　二、蕃茄主要进口来源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蕃茄行业出口情况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一、2019-2024年蕃茄出口规模及增长情况</w:t>
      </w:r>
      <w:r>
        <w:rPr>
          <w:rFonts w:hint="eastAsia"/>
        </w:rPr>
        <w:br/>
      </w:r>
      <w:r>
        <w:rPr>
          <w:rFonts w:hint="eastAsia"/>
        </w:rPr>
        <w:t>　　　　二、蕃茄主要出口目的地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2019-2024年中国蕃茄行业总体发展与财务状况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2019-2024年中国蕃茄行业规模情况</w:t>
      </w:r>
      <w:r>
        <w:rPr>
          <w:rFonts w:hint="eastAsia"/>
        </w:rPr>
        <w:br/>
      </w:r>
      <w:r>
        <w:rPr>
          <w:rFonts w:hint="eastAsia"/>
        </w:rPr>
        <w:t>　　　　一、蕃茄行业企业数量规模</w:t>
      </w:r>
      <w:r>
        <w:rPr>
          <w:rFonts w:hint="eastAsia"/>
        </w:rPr>
        <w:br/>
      </w:r>
      <w:r>
        <w:rPr>
          <w:rFonts w:hint="eastAsia"/>
        </w:rPr>
        <w:t>　　　　二、蕃茄行业从业人员规模</w:t>
      </w:r>
      <w:r>
        <w:rPr>
          <w:rFonts w:hint="eastAsia"/>
        </w:rPr>
        <w:br/>
      </w:r>
      <w:r>
        <w:rPr>
          <w:rFonts w:hint="eastAsia"/>
        </w:rPr>
        <w:t>　　　　三、蕃茄行业市场敏感性分析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2019-2024年中国蕃茄行业财务能力分析</w:t>
      </w:r>
      <w:r>
        <w:rPr>
          <w:rFonts w:hint="eastAsia"/>
        </w:rPr>
        <w:br/>
      </w:r>
      <w:r>
        <w:rPr>
          <w:rFonts w:hint="eastAsia"/>
        </w:rPr>
        <w:t>　　　　一、蕃茄行业盈利能力</w:t>
      </w:r>
      <w:r>
        <w:rPr>
          <w:rFonts w:hint="eastAsia"/>
        </w:rPr>
        <w:br/>
      </w:r>
      <w:r>
        <w:rPr>
          <w:rFonts w:hint="eastAsia"/>
        </w:rPr>
        <w:t>　　　　二、蕃茄行业偿债能力</w:t>
      </w:r>
      <w:r>
        <w:rPr>
          <w:rFonts w:hint="eastAsia"/>
        </w:rPr>
        <w:br/>
      </w:r>
      <w:r>
        <w:rPr>
          <w:rFonts w:hint="eastAsia"/>
        </w:rPr>
        <w:t>　　　　三、蕃茄行业营运能力</w:t>
      </w:r>
      <w:r>
        <w:rPr>
          <w:rFonts w:hint="eastAsia"/>
        </w:rPr>
        <w:br/>
      </w:r>
      <w:r>
        <w:rPr>
          <w:rFonts w:hint="eastAsia"/>
        </w:rPr>
        <w:t>　　　　四、蕃茄行业发展能力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蕃茄行业重点企业调研分析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二、企业蕃茄业务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二、企业蕃茄业务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二、企业蕃茄业务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二、企业蕃茄业务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二、企业蕃茄业务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二、企业蕃茄业务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中国蕃茄行业竞争格局分析</w:t>
      </w:r>
      <w:r>
        <w:rPr>
          <w:rFonts w:hint="eastAsia"/>
        </w:rPr>
        <w:br/>
      </w:r>
      <w:r>
        <w:rPr>
          <w:rFonts w:hint="eastAsia"/>
        </w:rPr>
        <w:t>　　第一节 蕃茄行业竞争格局总览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2024-2025年蕃茄行业竞争力分析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2019-2024年蕃茄行业企业并购活动分析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2024-2025年蕃茄行业会展与招投标活动分析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一、蕃茄行业会展活动及其市场影响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2025年中国蕃茄企业发展企业发展策略与建议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蕃茄销售模式与渠道策略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蕃茄品牌与市场推广策略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蕃茄研发投入与技术创新能力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蕃茄合作联盟与资源整合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中国蕃茄行业风险与对策</w:t>
      </w:r>
      <w:r>
        <w:rPr>
          <w:rFonts w:hint="eastAsia"/>
        </w:rPr>
        <w:br/>
      </w:r>
      <w:r>
        <w:rPr>
          <w:rFonts w:hint="eastAsia"/>
        </w:rPr>
        <w:t>　　第一节 蕃茄行业SWOT分析</w:t>
      </w:r>
      <w:r>
        <w:rPr>
          <w:rFonts w:hint="eastAsia"/>
        </w:rPr>
        <w:br/>
      </w:r>
      <w:r>
        <w:rPr>
          <w:rFonts w:hint="eastAsia"/>
        </w:rPr>
        <w:t>　　　　一、蕃茄行业优势</w:t>
      </w:r>
      <w:r>
        <w:rPr>
          <w:rFonts w:hint="eastAsia"/>
        </w:rPr>
        <w:br/>
      </w:r>
      <w:r>
        <w:rPr>
          <w:rFonts w:hint="eastAsia"/>
        </w:rPr>
        <w:t>　　　　二、蕃茄行业劣势</w:t>
      </w:r>
      <w:r>
        <w:rPr>
          <w:rFonts w:hint="eastAsia"/>
        </w:rPr>
        <w:br/>
      </w:r>
      <w:r>
        <w:rPr>
          <w:rFonts w:hint="eastAsia"/>
        </w:rPr>
        <w:t>　　　　三、蕃茄市场机会</w:t>
      </w:r>
      <w:r>
        <w:rPr>
          <w:rFonts w:hint="eastAsia"/>
        </w:rPr>
        <w:br/>
      </w:r>
      <w:r>
        <w:rPr>
          <w:rFonts w:hint="eastAsia"/>
        </w:rPr>
        <w:t>　　　　四、蕃茄市场威胁</w:t>
      </w:r>
      <w:r>
        <w:rPr>
          <w:rFonts w:hint="eastAsia"/>
        </w:rPr>
        <w:br/>
      </w:r>
      <w:r>
        <w:rPr>
          <w:rFonts w:hint="eastAsia"/>
        </w:rPr>
        <w:t>　　第二节 蕃茄行业风险及对策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2025-2031年中国蕃茄行业前景与发展趋势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2024-2025年蕃茄行业发展环境分析</w:t>
      </w:r>
      <w:r>
        <w:rPr>
          <w:rFonts w:hint="eastAsia"/>
        </w:rPr>
        <w:br/>
      </w:r>
      <w:r>
        <w:rPr>
          <w:rFonts w:hint="eastAsia"/>
        </w:rPr>
        <w:t>　　　　一、蕃茄行业主管部门与监管体制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二、蕃茄行业主要法律法规及政策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三、蕃茄行业标准与质量监管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2025-2031年蕃茄行业发展趋势与方向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2025-2031年蕃茄行业发展潜力与机遇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蕃茄行业研究结论与建议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中^智^林^：蕃茄行业发展建议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蕃茄行业历程</w:t>
      </w:r>
      <w:r>
        <w:rPr>
          <w:rFonts w:hint="eastAsia"/>
        </w:rPr>
        <w:br/>
      </w:r>
      <w:r>
        <w:rPr>
          <w:rFonts w:hint="eastAsia"/>
        </w:rPr>
        <w:t>　　图表 蕃茄行业生命周期</w:t>
      </w:r>
      <w:r>
        <w:rPr>
          <w:rFonts w:hint="eastAsia"/>
        </w:rPr>
        <w:br/>
      </w:r>
      <w:r>
        <w:rPr>
          <w:rFonts w:hint="eastAsia"/>
        </w:rPr>
        <w:t>　　图表 蕃茄行业产业链分析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2019-2024年中国蕃茄行业市场规模及增长情况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2019-2024年蕃茄行业市场容量分析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2019-2024年中国蕃茄行业产能统计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2019-2024年中国蕃茄行业产量及增长趋势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2019-2024年中国蕃茄市场需求量及增速统计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2024年中国蕃茄行业需求领域分布格局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2019-2024年中国蕃茄行业销售收入分析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2019-2024年中国蕃茄行业盈利情况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2019-2024年中国蕃茄行业利润总额统计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2019-2024年中国蕃茄进口数量分析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2019-2024年中国蕃茄进口金额分析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2019-2024年中国蕃茄出口数量分析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2019-2024年中国蕃茄出口金额分析</w:t>
      </w:r>
      <w:r>
        <w:rPr>
          <w:rFonts w:hint="eastAsia"/>
        </w:rPr>
        <w:br/>
      </w:r>
      <w:r>
        <w:rPr>
          <w:rFonts w:hint="eastAsia"/>
        </w:rPr>
        <w:t>　　图表 2024年中国蕃茄进口国家及地区分析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2024年中国蕃茄出口国家及地区分析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2019-2024年中国蕃茄行业企业数量情况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2019-2024年中国蕃茄行业企业平均规模情况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**地区蕃茄市场规模及增长情况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**地区蕃茄市场规模及增长情况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**地区蕃茄市场规模及增长情况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**地区蕃茄市场规模及增长情况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蕃茄重点企业（一）基本信息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蕃茄重点企业（一）经营情况分析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蕃茄重点企业（一）主要经济指标情况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蕃茄重点企业（一）盈利能力情况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蕃茄重点企业（一）偿债能力情况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蕃茄重点企业（一）运营能力情况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蕃茄重点企业（一）成长能力情况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蕃茄重点企业（二）基本信息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蕃茄重点企业（二）经营情况分析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蕃茄重点企业（二）主要经济指标情况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蕃茄重点企业（二）盈利能力情况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蕃茄重点企业（二）偿债能力情况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蕃茄重点企业（二）运营能力情况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蕃茄重点企业（二）成长能力情况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蕃茄重点企业（三）基本信息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蕃茄重点企业（三）经营情况分析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蕃茄重点企业（三）主要经济指标情况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蕃茄重点企业（三）盈利能力情况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蕃茄重点企业（三）偿债能力情况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蕃茄重点企业（三）运营能力情况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蕃茄重点企业（三）成长能力情况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2025-2031年中国蕃茄行业产能预测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2025-2031年中国蕃茄行业产量预测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2025-2031年中国蕃茄市场需求量预测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2025-2031年中国蕃茄行业供需平衡预测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2025-2031年中国蕃茄行业市场容量预测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2025-2031年中国蕃茄行业市场规模预测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2025-2031年中国蕃茄市场前景分析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2025-2031年中国蕃茄行业发展趋势预测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e2fd9b5d24e6b" w:history="1">
        <w:r>
          <w:rPr>
            <w:rStyle w:val="Hyperlink"/>
          </w:rPr>
          <w:t>2025-2031年中国蕃茄市场研究分析与前景趋势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e2fd9b5d24e6b" w:history="1">
        <w:r>
          <w:rPr>
            <w:rStyle w:val="Hyperlink"/>
          </w:rPr>
          <w:t>https://www.20087.com/9/03/FanQieHangYeQianJing.html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热点：番薯小说免费版下载、蕃茄免听小说安装、蕃茄免听小说安装、蕃茄畅听歌曲、番茄和番茄有区别、蕃茄兔费短剧小说、牛蒡长什么样子图片、蕃茄畅听真能赚钱吗?、番茄与番茄的区别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68d91fe4f478a" w:history="1">
      <w:r>
        <w:rPr>
          <w:rStyle w:val="Hyperlink"/>
        </w:rPr>
        <w:t>2025-2031年中国蕃茄市场研究分析与前景趋势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anQieHangYeQianJing.html" TargetMode="External" Id="R543e2fd9b5d2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anQieHangYeQianJing.html" TargetMode="External" Id="Rd7968d91fe4f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2025-03-22T01:34:13Z</dcterms:created>
  <dcterms:modified xsi:type="dcterms:W3CDTF">2025-03-22T02:34:13Z</dcterms:modified>
  <dc:subject>2025-2031年中国蕃茄市场研究分析与前景趋势</dc:subject>
  <dc:title>2025-2031年中国蕃茄市场研究分析与前景趋势</dc:title>
  <cp:keywords>2025-2031年中国蕃茄市场研究分析与前景趋势</cp:keywords>
  <dc:description>2025-2031年中国蕃茄市场研究分析与前景趋势</dc:description>
</cp:coreProperties>
</file>