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f9f5ce93448a" w:history="1">
              <w:r>
                <w:rPr>
                  <w:rStyle w:val="Hyperlink"/>
                </w:rPr>
                <w:t>2024-2030年中国儿童家具行业发展研究分析与市场前景预测报告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f9f5ce93448a" w:history="1">
              <w:r>
                <w:rPr>
                  <w:rStyle w:val="Hyperlink"/>
                </w:rPr>
                <w:t>2024-2030年中国儿童家具行业发展研究分析与市场前景预测报告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8f9f5ce93448a" w:history="1">
                <w:r>
                  <w:rPr>
                    <w:rStyle w:val="Hyperlink"/>
                  </w:rPr>
                  <w:t>https://www.20087.com/M_NongLinMuYu/50/ErTongJiaJuChanYeXianZhuangYuFaZhanQianJing.html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正经历着从单一功能向多功能、智能化方向的转变。目前，随着家长对孩子成长环境的重视，儿童家具的设计更加注重安全性、教育性和趣味性。模块化和可调节设计的儿童家具，如可升降书桌和可拼接床铺，满足了儿童成长阶段的不同需求。同时，智能儿童家具，如带有学习功能的书桌和可编程的储物柜，为孩子提供了更加互动和个性化的生活空间。</w:t>
      </w:r>
      <w:r>
        <w:rPr>
          <w:rFonts w:hint="eastAsia"/>
        </w:rPr>
        <w:br/>
      </w:r>
      <w:r>
        <w:rPr>
          <w:rFonts w:hint="eastAsia"/>
        </w:rPr>
        <w:t>　　未来，儿童家具将更加注重健康和科技融合。随着儿童健康问题的日益关注，儿童家具将采用更多环保材料和抗菌技术，创造更加安全、健康的成长环境。同时，智能家居技术的应用，如集成智能照明、温度控制和空气质量监测的儿童床，将为孩子提供更加舒适和智能的生活体验。此外，儿童家具将更加注重培养孩子的独立性和创造力，如可编程的积木家具和可定制的艺术墙面，激发孩子的想象力和动手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c8f9f5ce93448a" w:history="1">
        <w:r>
          <w:rPr>
            <w:rStyle w:val="Hyperlink"/>
          </w:rPr>
          <w:t>2024-2030年中国儿童家具行业发展研究分析与市场前景预测报告</w:t>
        </w:r>
      </w:hyperlink>
      <w:r>
        <w:rPr>
          <w:rFonts w:hint="eastAsia"/>
        </w:rPr>
        <w:t>基于科学的市场调研和数据分析，全面剖析了儿童家具行业现状、市场需求及市场规模。儿童家具报告探讨了儿童家具产业链结构，细分市场的特点，并分析了儿童家具市场前景及发展趋势。通过科学预测，揭示了儿童家具行业未来的增长潜力。同时，儿童家具报告还对重点企业进行了研究，评估了各大品牌在市场竞争中的地位，以及行业集中度的变化。儿童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2024年世界儿童家具行业整体运营状况分析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2024年国际家具市场总体概况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2024年世界儿童家具行业市场发展格局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一、世界儿童家具市场亮点分析</w:t>
      </w:r>
      <w:r>
        <w:rPr>
          <w:rFonts w:hint="eastAsia"/>
        </w:rPr>
        <w:br/>
      </w:r>
      <w:r>
        <w:rPr>
          <w:rFonts w:hint="eastAsia"/>
        </w:rPr>
        <w:t>　　　　二、世界儿童家具品牌综述</w:t>
      </w:r>
      <w:r>
        <w:rPr>
          <w:rFonts w:hint="eastAsia"/>
        </w:rPr>
        <w:br/>
      </w:r>
      <w:r>
        <w:rPr>
          <w:rFonts w:hint="eastAsia"/>
        </w:rPr>
        <w:t>　　　　三、世界儿童家具市场动态分析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2024年世界主要国家儿童家具市场运行分析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2024-2030年世界儿童家具行业发展趋势分析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2024年中国儿童家具行业市场发展环境解析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2024年中国儿童家具市场政策环境分析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　　四、室内装饰装修材料木家具中有害物质限量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第三节 2024年中国儿童家具市场社会环境分析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2024年中国儿童家具行业动态分析</w:t>
      </w:r>
      <w:r>
        <w:rPr>
          <w:rFonts w:hint="eastAsia"/>
        </w:rPr>
        <w:br/>
      </w:r>
      <w:r>
        <w:rPr>
          <w:rFonts w:hint="eastAsia"/>
        </w:rPr>
        <w:t>　　　　一、京城最大儿童家具体验店亮相</w:t>
      </w:r>
      <w:r>
        <w:rPr>
          <w:rFonts w:hint="eastAsia"/>
        </w:rPr>
        <w:br/>
      </w:r>
      <w:r>
        <w:rPr>
          <w:rFonts w:hint="eastAsia"/>
        </w:rPr>
        <w:t>　　　　二、原材料绿色环保产品出类拔萃</w:t>
      </w:r>
      <w:r>
        <w:rPr>
          <w:rFonts w:hint="eastAsia"/>
        </w:rPr>
        <w:br/>
      </w:r>
      <w:r>
        <w:rPr>
          <w:rFonts w:hint="eastAsia"/>
        </w:rPr>
        <w:t>　　　　三、明显价格优势吸引来京郊客户</w:t>
      </w:r>
      <w:r>
        <w:rPr>
          <w:rFonts w:hint="eastAsia"/>
        </w:rPr>
        <w:br/>
      </w:r>
      <w:r>
        <w:rPr>
          <w:rFonts w:hint="eastAsia"/>
        </w:rPr>
        <w:t>　　第二节 2024年中国儿童家具市场发展现状分析</w:t>
      </w:r>
      <w:r>
        <w:rPr>
          <w:rFonts w:hint="eastAsia"/>
        </w:rPr>
        <w:br/>
      </w:r>
      <w:r>
        <w:rPr>
          <w:rFonts w:hint="eastAsia"/>
        </w:rPr>
        <w:t>　　　　一、国产品牌称霸天下</w:t>
      </w:r>
      <w:r>
        <w:rPr>
          <w:rFonts w:hint="eastAsia"/>
        </w:rPr>
        <w:br/>
      </w:r>
      <w:r>
        <w:rPr>
          <w:rFonts w:hint="eastAsia"/>
        </w:rPr>
        <w:t>　　　　二、产品数量少独立分支还不成熟</w:t>
      </w:r>
      <w:r>
        <w:rPr>
          <w:rFonts w:hint="eastAsia"/>
        </w:rPr>
        <w:br/>
      </w:r>
      <w:r>
        <w:rPr>
          <w:rFonts w:hint="eastAsia"/>
        </w:rPr>
        <w:t>　　　　三、环保和设计是关键</w:t>
      </w:r>
      <w:r>
        <w:rPr>
          <w:rFonts w:hint="eastAsia"/>
        </w:rPr>
        <w:br/>
      </w:r>
      <w:r>
        <w:rPr>
          <w:rFonts w:hint="eastAsia"/>
        </w:rPr>
        <w:t>　　　　四、儿童家具占到整个家具行业比重</w:t>
      </w:r>
      <w:r>
        <w:rPr>
          <w:rFonts w:hint="eastAsia"/>
        </w:rPr>
        <w:br/>
      </w:r>
      <w:r>
        <w:rPr>
          <w:rFonts w:hint="eastAsia"/>
        </w:rPr>
        <w:t>　　第三节 2024年中国儿童家具热点问题探讨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2019-2024年中国儿童家具制造行业主要数据监测分析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2019-2024年份中国儿童家具制造行业规模分析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2024年份中国儿童家具制造行业结构分析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2019-2024年份中国儿童家具制造行业产值分析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2019-2024年份中国儿童家具制造行业成本费用分析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2019-2024年份中国儿童家具制造行业盈利能力分析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2019-2024年全国家具产量分析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第三节 2024年家具产量集中度分析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2024年中国儿童家具市场运行态势分析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2024年中国儿童家具市场运行动态分析</w:t>
      </w:r>
      <w:r>
        <w:rPr>
          <w:rFonts w:hint="eastAsia"/>
        </w:rPr>
        <w:br/>
      </w:r>
      <w:r>
        <w:rPr>
          <w:rFonts w:hint="eastAsia"/>
        </w:rPr>
        <w:t>　　　　一、儿童木制柜制造抽检情况</w:t>
      </w:r>
      <w:r>
        <w:rPr>
          <w:rFonts w:hint="eastAsia"/>
        </w:rPr>
        <w:br/>
      </w:r>
      <w:r>
        <w:rPr>
          <w:rFonts w:hint="eastAsia"/>
        </w:rPr>
        <w:t>　　　　二、外商青睐儿童家具</w:t>
      </w:r>
      <w:r>
        <w:rPr>
          <w:rFonts w:hint="eastAsia"/>
        </w:rPr>
        <w:br/>
      </w:r>
      <w:r>
        <w:rPr>
          <w:rFonts w:hint="eastAsia"/>
        </w:rPr>
        <w:t>　　　　三、儿童家具混战名家具展</w:t>
      </w:r>
      <w:r>
        <w:rPr>
          <w:rFonts w:hint="eastAsia"/>
        </w:rPr>
        <w:br/>
      </w:r>
      <w:r>
        <w:rPr>
          <w:rFonts w:hint="eastAsia"/>
        </w:rPr>
        <w:t>　　　　四、儿童家具纷纷傍动漫“大款”</w:t>
      </w:r>
      <w:r>
        <w:rPr>
          <w:rFonts w:hint="eastAsia"/>
        </w:rPr>
        <w:br/>
      </w:r>
      <w:r>
        <w:rPr>
          <w:rFonts w:hint="eastAsia"/>
        </w:rPr>
        <w:t>　　第二节 2024年中国儿童家具市场运行分析</w:t>
      </w:r>
      <w:r>
        <w:rPr>
          <w:rFonts w:hint="eastAsia"/>
        </w:rPr>
        <w:br/>
      </w:r>
      <w:r>
        <w:rPr>
          <w:rFonts w:hint="eastAsia"/>
        </w:rPr>
        <w:t>　　　　一、儿童家具成市场亮点</w:t>
      </w:r>
      <w:r>
        <w:rPr>
          <w:rFonts w:hint="eastAsia"/>
        </w:rPr>
        <w:br/>
      </w:r>
      <w:r>
        <w:rPr>
          <w:rFonts w:hint="eastAsia"/>
        </w:rPr>
        <w:t>　　　　二、板式儿童家具外形设计非常讨巧</w:t>
      </w:r>
      <w:r>
        <w:rPr>
          <w:rFonts w:hint="eastAsia"/>
        </w:rPr>
        <w:br/>
      </w:r>
      <w:r>
        <w:rPr>
          <w:rFonts w:hint="eastAsia"/>
        </w:rPr>
        <w:t>　　　　三、儿童家具产品深得儿童们和家长的青睐</w:t>
      </w:r>
      <w:r>
        <w:rPr>
          <w:rFonts w:hint="eastAsia"/>
        </w:rPr>
        <w:br/>
      </w:r>
      <w:r>
        <w:rPr>
          <w:rFonts w:hint="eastAsia"/>
        </w:rPr>
        <w:t>　　第三节 2024年中国儿童家具市场销售状况</w:t>
      </w:r>
      <w:r>
        <w:rPr>
          <w:rFonts w:hint="eastAsia"/>
        </w:rPr>
        <w:br/>
      </w:r>
      <w:r>
        <w:rPr>
          <w:rFonts w:hint="eastAsia"/>
        </w:rPr>
        <w:t>　　　　一、儿童床占销售量首位</w:t>
      </w:r>
      <w:r>
        <w:rPr>
          <w:rFonts w:hint="eastAsia"/>
        </w:rPr>
        <w:br/>
      </w:r>
      <w:r>
        <w:rPr>
          <w:rFonts w:hint="eastAsia"/>
        </w:rPr>
        <w:t>　　　　二、城外诚儿童家具文化节儿童家具旺销</w:t>
      </w:r>
      <w:r>
        <w:rPr>
          <w:rFonts w:hint="eastAsia"/>
        </w:rPr>
        <w:br/>
      </w:r>
      <w:r>
        <w:rPr>
          <w:rFonts w:hint="eastAsia"/>
        </w:rPr>
        <w:t>　　　　三、临沂儿童家具逐渐热销</w:t>
      </w:r>
      <w:r>
        <w:rPr>
          <w:rFonts w:hint="eastAsia"/>
        </w:rPr>
        <w:br/>
      </w:r>
      <w:r>
        <w:rPr>
          <w:rFonts w:hint="eastAsia"/>
        </w:rPr>
        <w:t>　　　　四、万元儿童套装家具畅销中性色调受喜欢</w:t>
      </w:r>
      <w:r>
        <w:rPr>
          <w:rFonts w:hint="eastAsia"/>
        </w:rPr>
        <w:br/>
      </w:r>
      <w:r>
        <w:rPr>
          <w:rFonts w:hint="eastAsia"/>
        </w:rPr>
        <w:t>　　第四节 2024年中国儿童家具市场价格分析</w:t>
      </w:r>
      <w:r>
        <w:rPr>
          <w:rFonts w:hint="eastAsia"/>
        </w:rPr>
        <w:br/>
      </w:r>
      <w:r>
        <w:rPr>
          <w:rFonts w:hint="eastAsia"/>
        </w:rPr>
        <w:t>　　　　一、儿童家具价格上涨</w:t>
      </w:r>
      <w:r>
        <w:rPr>
          <w:rFonts w:hint="eastAsia"/>
        </w:rPr>
        <w:br/>
      </w:r>
      <w:r>
        <w:rPr>
          <w:rFonts w:hint="eastAsia"/>
        </w:rPr>
        <w:t>　　　　二、原材料价格上涨是真接原因</w:t>
      </w:r>
      <w:r>
        <w:rPr>
          <w:rFonts w:hint="eastAsia"/>
        </w:rPr>
        <w:br/>
      </w:r>
      <w:r>
        <w:rPr>
          <w:rFonts w:hint="eastAsia"/>
        </w:rPr>
        <w:t>　　　　五、八成中国儿童家具出口商计划提价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2024年中国儿童家具行业市场营销解析</w:t>
      </w:r>
      <w:r>
        <w:rPr>
          <w:rFonts w:hint="eastAsia"/>
        </w:rPr>
        <w:br/>
      </w:r>
      <w:r>
        <w:rPr>
          <w:rFonts w:hint="eastAsia"/>
        </w:rPr>
        <w:t>　　第一节 2024年中国儿童家具市场营销现状</w:t>
      </w:r>
      <w:r>
        <w:rPr>
          <w:rFonts w:hint="eastAsia"/>
        </w:rPr>
        <w:br/>
      </w:r>
      <w:r>
        <w:rPr>
          <w:rFonts w:hint="eastAsia"/>
        </w:rPr>
        <w:t>　　　　一、儿童家具如何“走”市场</w:t>
      </w:r>
      <w:r>
        <w:rPr>
          <w:rFonts w:hint="eastAsia"/>
        </w:rPr>
        <w:br/>
      </w:r>
      <w:r>
        <w:rPr>
          <w:rFonts w:hint="eastAsia"/>
        </w:rPr>
        <w:t>　　　　二、儿童家具品牌快速构建纪实</w:t>
      </w:r>
      <w:r>
        <w:rPr>
          <w:rFonts w:hint="eastAsia"/>
        </w:rPr>
        <w:br/>
      </w:r>
      <w:r>
        <w:rPr>
          <w:rFonts w:hint="eastAsia"/>
        </w:rPr>
        <w:t>　　　　三、儿童家具：创意营销中硝烟四起</w:t>
      </w:r>
      <w:r>
        <w:rPr>
          <w:rFonts w:hint="eastAsia"/>
        </w:rPr>
        <w:br/>
      </w:r>
      <w:r>
        <w:rPr>
          <w:rFonts w:hint="eastAsia"/>
        </w:rPr>
        <w:t>　　第二节 2024年中国儿童家具经营策划</w:t>
      </w:r>
      <w:r>
        <w:rPr>
          <w:rFonts w:hint="eastAsia"/>
        </w:rPr>
        <w:br/>
      </w:r>
      <w:r>
        <w:rPr>
          <w:rFonts w:hint="eastAsia"/>
        </w:rPr>
        <w:t>　　　　一、深入了解市场行情</w:t>
      </w:r>
      <w:r>
        <w:rPr>
          <w:rFonts w:hint="eastAsia"/>
        </w:rPr>
        <w:br/>
      </w:r>
      <w:r>
        <w:rPr>
          <w:rFonts w:hint="eastAsia"/>
        </w:rPr>
        <w:t>　　　　二、儿童家具专卖店选址</w:t>
      </w:r>
      <w:r>
        <w:rPr>
          <w:rFonts w:hint="eastAsia"/>
        </w:rPr>
        <w:br/>
      </w:r>
      <w:r>
        <w:rPr>
          <w:rFonts w:hint="eastAsia"/>
        </w:rPr>
        <w:t>　　　　三、“量身定做”是家具专卖店实用的经营之道</w:t>
      </w:r>
      <w:r>
        <w:rPr>
          <w:rFonts w:hint="eastAsia"/>
        </w:rPr>
        <w:br/>
      </w:r>
      <w:r>
        <w:rPr>
          <w:rFonts w:hint="eastAsia"/>
        </w:rPr>
        <w:t>　　第三节 2024年中国儿童家具市场迎合消费者心理营销要点点评</w:t>
      </w:r>
      <w:r>
        <w:rPr>
          <w:rFonts w:hint="eastAsia"/>
        </w:rPr>
        <w:br/>
      </w:r>
      <w:r>
        <w:rPr>
          <w:rFonts w:hint="eastAsia"/>
        </w:rPr>
        <w:t>　　　　一、安全与质量保障</w:t>
      </w:r>
      <w:r>
        <w:rPr>
          <w:rFonts w:hint="eastAsia"/>
        </w:rPr>
        <w:br/>
      </w:r>
      <w:r>
        <w:rPr>
          <w:rFonts w:hint="eastAsia"/>
        </w:rPr>
        <w:t>　　　　二、用料和工艺</w:t>
      </w:r>
      <w:r>
        <w:rPr>
          <w:rFonts w:hint="eastAsia"/>
        </w:rPr>
        <w:br/>
      </w:r>
      <w:r>
        <w:rPr>
          <w:rFonts w:hint="eastAsia"/>
        </w:rPr>
        <w:t>　　　　三、色彩选用</w:t>
      </w:r>
      <w:r>
        <w:rPr>
          <w:rFonts w:hint="eastAsia"/>
        </w:rPr>
        <w:br/>
      </w:r>
      <w:r>
        <w:rPr>
          <w:rFonts w:hint="eastAsia"/>
        </w:rPr>
        <w:t>　　　　四、造型设计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2024年中国儿童家具市场竞争格局透析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2024年中国家具行业竞争现状</w:t>
      </w:r>
      <w:r>
        <w:rPr>
          <w:rFonts w:hint="eastAsia"/>
        </w:rPr>
        <w:br/>
      </w:r>
      <w:r>
        <w:rPr>
          <w:rFonts w:hint="eastAsia"/>
        </w:rPr>
        <w:t>　　　　一、家具企业纷纷扩军产品线</w:t>
      </w:r>
      <w:r>
        <w:rPr>
          <w:rFonts w:hint="eastAsia"/>
        </w:rPr>
        <w:br/>
      </w:r>
      <w:r>
        <w:rPr>
          <w:rFonts w:hint="eastAsia"/>
        </w:rPr>
        <w:t>　　　　二、主流卖场渠道争夺激烈</w:t>
      </w:r>
      <w:r>
        <w:rPr>
          <w:rFonts w:hint="eastAsia"/>
        </w:rPr>
        <w:br/>
      </w:r>
      <w:r>
        <w:rPr>
          <w:rFonts w:hint="eastAsia"/>
        </w:rPr>
        <w:t>　　　　三、中国香港家具抢食北京市场</w:t>
      </w:r>
      <w:r>
        <w:rPr>
          <w:rFonts w:hint="eastAsia"/>
        </w:rPr>
        <w:br/>
      </w:r>
      <w:r>
        <w:rPr>
          <w:rFonts w:hint="eastAsia"/>
        </w:rPr>
        <w:t>　　第二节 2024年中国儿童家具市场竞争分析</w:t>
      </w:r>
      <w:r>
        <w:rPr>
          <w:rFonts w:hint="eastAsia"/>
        </w:rPr>
        <w:br/>
      </w:r>
      <w:r>
        <w:rPr>
          <w:rFonts w:hint="eastAsia"/>
        </w:rPr>
        <w:t>　　　　一、儿童家具市场竞争十分激烈</w:t>
      </w:r>
      <w:r>
        <w:rPr>
          <w:rFonts w:hint="eastAsia"/>
        </w:rPr>
        <w:br/>
      </w:r>
      <w:r>
        <w:rPr>
          <w:rFonts w:hint="eastAsia"/>
        </w:rPr>
        <w:t>　　　　二、儿童家具市场潜力巨大环保设计成竞争关键点</w:t>
      </w:r>
      <w:r>
        <w:rPr>
          <w:rFonts w:hint="eastAsia"/>
        </w:rPr>
        <w:br/>
      </w:r>
      <w:r>
        <w:rPr>
          <w:rFonts w:hint="eastAsia"/>
        </w:rPr>
        <w:t>　　　　三、中外比拼打健康环保牌</w:t>
      </w:r>
      <w:r>
        <w:rPr>
          <w:rFonts w:hint="eastAsia"/>
        </w:rPr>
        <w:br/>
      </w:r>
      <w:r>
        <w:rPr>
          <w:rFonts w:hint="eastAsia"/>
        </w:rPr>
        <w:t>　　　　四、美国顶级儿童家具进入中国</w:t>
      </w:r>
      <w:r>
        <w:rPr>
          <w:rFonts w:hint="eastAsia"/>
        </w:rPr>
        <w:br/>
      </w:r>
      <w:r>
        <w:rPr>
          <w:rFonts w:hint="eastAsia"/>
        </w:rPr>
        <w:t>　　第三节 2024年中国家具制造业销售收入集中度分析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2024-2030年中国儿童家具行业竞争趋势分析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2024年中国儿童家具典型企业竞争力及关键性数据分析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北京曲美家具有限公司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北京图腾宝佳家具有限公司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成都市全友家私有限公司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成都市明珠家具（集团）有限公司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2024年中国儿童家具相关行业运行分析—漆料</w:t>
      </w:r>
      <w:r>
        <w:rPr>
          <w:rFonts w:hint="eastAsia"/>
        </w:rPr>
        <w:br/>
      </w:r>
      <w:r>
        <w:rPr>
          <w:rFonts w:hint="eastAsia"/>
        </w:rPr>
        <w:t>　　第一节 2024年中国儿童漆行业现状综述</w:t>
      </w:r>
      <w:r>
        <w:rPr>
          <w:rFonts w:hint="eastAsia"/>
        </w:rPr>
        <w:br/>
      </w:r>
      <w:r>
        <w:rPr>
          <w:rFonts w:hint="eastAsia"/>
        </w:rPr>
        <w:t>　　　　一、儿童漆行业所处发展阶段</w:t>
      </w:r>
      <w:r>
        <w:rPr>
          <w:rFonts w:hint="eastAsia"/>
        </w:rPr>
        <w:br/>
      </w:r>
      <w:r>
        <w:rPr>
          <w:rFonts w:hint="eastAsia"/>
        </w:rPr>
        <w:t>　　　　二、“儿童漆”市场扩容呼吁行业标准</w:t>
      </w:r>
      <w:r>
        <w:rPr>
          <w:rFonts w:hint="eastAsia"/>
        </w:rPr>
        <w:br/>
      </w:r>
      <w:r>
        <w:rPr>
          <w:rFonts w:hint="eastAsia"/>
        </w:rPr>
        <w:t>　　　　三、五项领先技术助推嘉宝莉快乐儿童漆问世</w:t>
      </w:r>
      <w:r>
        <w:rPr>
          <w:rFonts w:hint="eastAsia"/>
        </w:rPr>
        <w:br/>
      </w:r>
      <w:r>
        <w:rPr>
          <w:rFonts w:hint="eastAsia"/>
        </w:rPr>
        <w:t>　　　　四、中国儿童漆行业存在的问题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2024年中国儿童漆市场运行状况分析</w:t>
      </w:r>
      <w:r>
        <w:rPr>
          <w:rFonts w:hint="eastAsia"/>
        </w:rPr>
        <w:br/>
      </w:r>
      <w:r>
        <w:rPr>
          <w:rFonts w:hint="eastAsia"/>
        </w:rPr>
        <w:t>　　　　一、嘉宝莉将推儿童漆旗舰产品“快乐宝贝”</w:t>
      </w:r>
      <w:r>
        <w:rPr>
          <w:rFonts w:hint="eastAsia"/>
        </w:rPr>
        <w:br/>
      </w:r>
      <w:r>
        <w:rPr>
          <w:rFonts w:hint="eastAsia"/>
        </w:rPr>
        <w:t>　　　　二、多乐士创新抗甲醛科技全效儿童漆全新上市</w:t>
      </w:r>
      <w:r>
        <w:rPr>
          <w:rFonts w:hint="eastAsia"/>
        </w:rPr>
        <w:br/>
      </w:r>
      <w:r>
        <w:rPr>
          <w:rFonts w:hint="eastAsia"/>
        </w:rPr>
        <w:t>　　第三节 2024年中国儿童漆市场消费状况分析</w:t>
      </w:r>
      <w:r>
        <w:rPr>
          <w:rFonts w:hint="eastAsia"/>
        </w:rPr>
        <w:br/>
      </w:r>
      <w:r>
        <w:rPr>
          <w:rFonts w:hint="eastAsia"/>
        </w:rPr>
        <w:t>　　　　一、儿童漆掀消费热潮</w:t>
      </w:r>
      <w:r>
        <w:rPr>
          <w:rFonts w:hint="eastAsia"/>
        </w:rPr>
        <w:br/>
      </w:r>
      <w:r>
        <w:rPr>
          <w:rFonts w:hint="eastAsia"/>
        </w:rPr>
        <w:t>　　　　二、八成涂料消费者首选洋货</w:t>
      </w:r>
      <w:r>
        <w:rPr>
          <w:rFonts w:hint="eastAsia"/>
        </w:rPr>
        <w:br/>
      </w:r>
      <w:r>
        <w:rPr>
          <w:rFonts w:hint="eastAsia"/>
        </w:rPr>
        <w:t>　　第四节 2024-2030年中国儿童漆市场前景预测分析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2024-2030年中国儿童家具行业发展趋势与前景展望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2024-2030年中国儿童家具行业发展前景分析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一、中国家具产业前景展望</w:t>
      </w:r>
      <w:r>
        <w:rPr>
          <w:rFonts w:hint="eastAsia"/>
        </w:rPr>
        <w:br/>
      </w:r>
      <w:r>
        <w:rPr>
          <w:rFonts w:hint="eastAsia"/>
        </w:rPr>
        <w:t>　　　　二、儿童家具3亿潜在消费群蕴藏巨大商机</w:t>
      </w:r>
      <w:r>
        <w:rPr>
          <w:rFonts w:hint="eastAsia"/>
        </w:rPr>
        <w:br/>
      </w:r>
      <w:r>
        <w:rPr>
          <w:rFonts w:hint="eastAsia"/>
        </w:rPr>
        <w:t>　　　　三、未来儿童家具将成为行销重点</w:t>
      </w:r>
      <w:r>
        <w:rPr>
          <w:rFonts w:hint="eastAsia"/>
        </w:rPr>
        <w:br/>
      </w:r>
      <w:r>
        <w:rPr>
          <w:rFonts w:hint="eastAsia"/>
        </w:rPr>
        <w:t>　　第二节 2024-2030年中国儿童家具行业发展趋势分析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一、儿童家具新趋势注入三大元素</w:t>
      </w:r>
      <w:r>
        <w:rPr>
          <w:rFonts w:hint="eastAsia"/>
        </w:rPr>
        <w:br/>
      </w:r>
      <w:r>
        <w:rPr>
          <w:rFonts w:hint="eastAsia"/>
        </w:rPr>
        <w:t>　　　　二、儿童家具逐步走向专业化</w:t>
      </w:r>
      <w:r>
        <w:rPr>
          <w:rFonts w:hint="eastAsia"/>
        </w:rPr>
        <w:br/>
      </w:r>
      <w:r>
        <w:rPr>
          <w:rFonts w:hint="eastAsia"/>
        </w:rPr>
        <w:t>　　第三节 2024-2030年中国儿童家具行业市场预测分析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一、家具产量预测分析</w:t>
      </w:r>
      <w:r>
        <w:rPr>
          <w:rFonts w:hint="eastAsia"/>
        </w:rPr>
        <w:br/>
      </w:r>
      <w:r>
        <w:rPr>
          <w:rFonts w:hint="eastAsia"/>
        </w:rPr>
        <w:t>　　　　二、儿童家具市场需求消费情况预测分析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2024-2030年中国儿童家具市场盈利预测分析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2024-2030年中国儿童家具行业投资机会分析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一、四川外资家具投资的新热点</w:t>
      </w:r>
      <w:r>
        <w:rPr>
          <w:rFonts w:hint="eastAsia"/>
        </w:rPr>
        <w:br/>
      </w:r>
      <w:r>
        <w:rPr>
          <w:rFonts w:hint="eastAsia"/>
        </w:rPr>
        <w:t>　　　　二、儿童家具市场商机控讨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2024-2030年中国儿童家具行业投资风险预警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2019-2024年GDP同比增长率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4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10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14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有害物质限量要求</w:t>
      </w:r>
      <w:r>
        <w:rPr>
          <w:rFonts w:hint="eastAsia"/>
        </w:rPr>
        <w:br/>
      </w:r>
      <w:r>
        <w:rPr>
          <w:rFonts w:hint="eastAsia"/>
        </w:rPr>
        <w:t>　　图表 16 2024年人口数及其构成</w:t>
      </w:r>
      <w:r>
        <w:rPr>
          <w:rFonts w:hint="eastAsia"/>
        </w:rPr>
        <w:br/>
      </w:r>
      <w:r>
        <w:rPr>
          <w:rFonts w:hint="eastAsia"/>
        </w:rPr>
        <w:t>　　图表 17 2019-2024年中国儿童家具制造行业企业数量分析</w:t>
      </w:r>
      <w:r>
        <w:rPr>
          <w:rFonts w:hint="eastAsia"/>
        </w:rPr>
        <w:br/>
      </w:r>
      <w:r>
        <w:rPr>
          <w:rFonts w:hint="eastAsia"/>
        </w:rPr>
        <w:t>　　图表 18 2019-2024年中国儿童家具制造行业从业人数分析</w:t>
      </w:r>
      <w:r>
        <w:rPr>
          <w:rFonts w:hint="eastAsia"/>
        </w:rPr>
        <w:br/>
      </w:r>
      <w:r>
        <w:rPr>
          <w:rFonts w:hint="eastAsia"/>
        </w:rPr>
        <w:t>　　图表 19 2019-2024年中国儿童家具制造行业资产合计分析</w:t>
      </w:r>
      <w:r>
        <w:rPr>
          <w:rFonts w:hint="eastAsia"/>
        </w:rPr>
        <w:br/>
      </w:r>
      <w:r>
        <w:rPr>
          <w:rFonts w:hint="eastAsia"/>
        </w:rPr>
        <w:t>　　图表 20 2024年中国儿童家具制造行业不同规模企业数量分析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21 2024年中国儿童家具制造行业不同所有制企业数量分析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22 2024年中国儿童家具制造行业不同规模工业销售产值分析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23 2024年中国儿童家具制造行业不同所有制工业销售产值分析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24 2019-2024年中国儿童家具制造行业产成品分析</w:t>
      </w:r>
      <w:r>
        <w:rPr>
          <w:rFonts w:hint="eastAsia"/>
        </w:rPr>
        <w:br/>
      </w:r>
      <w:r>
        <w:rPr>
          <w:rFonts w:hint="eastAsia"/>
        </w:rPr>
        <w:t>　　图表 25 2019-2024年中国儿童家具制造行业工业销售产值分析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26 2019-2024年中国儿童家具制造行业出口交货值分析</w:t>
      </w:r>
      <w:r>
        <w:rPr>
          <w:rFonts w:hint="eastAsia"/>
        </w:rPr>
        <w:br/>
      </w:r>
      <w:r>
        <w:rPr>
          <w:rFonts w:hint="eastAsia"/>
        </w:rPr>
        <w:t>　　图表 27 2019-2024年中国儿童家具制造行业主营业务成本分析</w:t>
      </w:r>
      <w:r>
        <w:rPr>
          <w:rFonts w:hint="eastAsia"/>
        </w:rPr>
        <w:br/>
      </w:r>
      <w:r>
        <w:rPr>
          <w:rFonts w:hint="eastAsia"/>
        </w:rPr>
        <w:t>　　图表 28 2019-2024年中国儿童家具制造行业管理费用分析</w:t>
      </w:r>
      <w:r>
        <w:rPr>
          <w:rFonts w:hint="eastAsia"/>
        </w:rPr>
        <w:br/>
      </w:r>
      <w:r>
        <w:rPr>
          <w:rFonts w:hint="eastAsia"/>
        </w:rPr>
        <w:t>　　图表 29 2019-2024年中国儿童家具制造行业利润总额增长分析</w:t>
      </w:r>
      <w:r>
        <w:rPr>
          <w:rFonts w:hint="eastAsia"/>
        </w:rPr>
        <w:br/>
      </w:r>
      <w:r>
        <w:rPr>
          <w:rFonts w:hint="eastAsia"/>
        </w:rPr>
        <w:t>　　图表 30 2019-2024年中国儿童家具制造行业成本费用利润率分析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31 2019-2024年中国家具产量统计</w:t>
      </w:r>
      <w:r>
        <w:rPr>
          <w:rFonts w:hint="eastAsia"/>
        </w:rPr>
        <w:br/>
      </w:r>
      <w:r>
        <w:rPr>
          <w:rFonts w:hint="eastAsia"/>
        </w:rPr>
        <w:t>　　图表 32 2024年中国家具分省市产量统计数据</w:t>
      </w:r>
      <w:r>
        <w:rPr>
          <w:rFonts w:hint="eastAsia"/>
        </w:rPr>
        <w:br/>
      </w:r>
      <w:r>
        <w:rPr>
          <w:rFonts w:hint="eastAsia"/>
        </w:rPr>
        <w:t>　　图表 33 2024年中国家具产量分省市统计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2024年中国家具产量集中度分析</w:t>
      </w:r>
      <w:r>
        <w:rPr>
          <w:rFonts w:hint="eastAsia"/>
        </w:rPr>
        <w:br/>
      </w:r>
      <w:r>
        <w:rPr>
          <w:rFonts w:hint="eastAsia"/>
        </w:rPr>
        <w:t>　　图表 36 2024年中国家具制造行业利润分析</w:t>
      </w:r>
      <w:r>
        <w:rPr>
          <w:rFonts w:hint="eastAsia"/>
        </w:rPr>
        <w:br/>
      </w:r>
      <w:r>
        <w:rPr>
          <w:rFonts w:hint="eastAsia"/>
        </w:rPr>
        <w:t>　　图表 37 2024年中国家具制造行业主营业务收入分析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38 2024年中国家具制造行业总资产分析</w:t>
      </w:r>
      <w:r>
        <w:rPr>
          <w:rFonts w:hint="eastAsia"/>
        </w:rPr>
        <w:br/>
      </w:r>
      <w:r>
        <w:rPr>
          <w:rFonts w:hint="eastAsia"/>
        </w:rPr>
        <w:t>　　图表 39 2019-2024年宜华木业资产负债表：</w:t>
      </w:r>
      <w:r>
        <w:rPr>
          <w:rFonts w:hint="eastAsia"/>
        </w:rPr>
        <w:br/>
      </w:r>
      <w:r>
        <w:rPr>
          <w:rFonts w:hint="eastAsia"/>
        </w:rPr>
        <w:t>　　图表 40 2019-2024年宜华木业公司利润表：</w:t>
      </w:r>
      <w:r>
        <w:rPr>
          <w:rFonts w:hint="eastAsia"/>
        </w:rPr>
        <w:br/>
      </w:r>
      <w:r>
        <w:rPr>
          <w:rFonts w:hint="eastAsia"/>
        </w:rPr>
        <w:t>　　图表 41 2019-2024年宜华木业盈利能力表：</w:t>
      </w:r>
      <w:r>
        <w:rPr>
          <w:rFonts w:hint="eastAsia"/>
        </w:rPr>
        <w:br/>
      </w:r>
      <w:r>
        <w:rPr>
          <w:rFonts w:hint="eastAsia"/>
        </w:rPr>
        <w:t>　　图表 42 2019-2024年宜华木业偿债能力表：</w:t>
      </w:r>
      <w:r>
        <w:rPr>
          <w:rFonts w:hint="eastAsia"/>
        </w:rPr>
        <w:br/>
      </w:r>
      <w:r>
        <w:rPr>
          <w:rFonts w:hint="eastAsia"/>
        </w:rPr>
        <w:t>　　图表 43 2019-2024年宜华木业运营能力表：</w:t>
      </w:r>
      <w:r>
        <w:rPr>
          <w:rFonts w:hint="eastAsia"/>
        </w:rPr>
        <w:br/>
      </w:r>
      <w:r>
        <w:rPr>
          <w:rFonts w:hint="eastAsia"/>
        </w:rPr>
        <w:t>　　图表 44 2019-2024年宜华木业成长能力表：</w:t>
      </w:r>
      <w:r>
        <w:rPr>
          <w:rFonts w:hint="eastAsia"/>
        </w:rPr>
        <w:br/>
      </w:r>
      <w:r>
        <w:rPr>
          <w:rFonts w:hint="eastAsia"/>
        </w:rPr>
        <w:t>　　图表 45 近4年北京曲美家具有限公司流动资产周转次数变化情况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近3年北京曲美家具有限公司流动资产周转次数变化情况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近4年北京曲美家具有限公司销售毛利率变化情况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近3年北京曲美家具有限公司销售毛利率变化情况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近4年北京曲美家具有限公司资产负债率变化情况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近3年北京曲美家具有限公司资产负债率变化情况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近4年北京曲美家具有限公司产权比率变化情况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近3年北京曲美家具有限公司产权比率变化情况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近4年北京曲美家具有限公司已获利息倍数变化情况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近3年北京曲美家具有限公司已获利息倍数变化情况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近4年北京曲美家具有限公司总资产周转次数变化情况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近3年北京曲美家具有限公司总资产周转次数变化情况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近4年北京曲美家具有限公司固定资产周转次数情况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近3年北京曲美家具有限公司固定资产周转次数情况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近4年北京图腾宝佳家具有限公司流动资产周转次数变化情况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近3年北京图腾宝佳家具有限公司流动资产周转次数变化情况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近4年北京图腾宝佳家具有限公司销售毛利率变化情况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近3年北京图腾宝佳家具有限公司销售毛利率变化情况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近4年北京图腾宝佳家具有限公司资产负债率变化情况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近3年北京图腾宝佳家具有限公司资产负债率变化情况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近4年北京图腾宝佳家具有限公司产权比率变化情况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近3年北京图腾宝佳家具有限公司产权比率变化情况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近4年北京图腾宝佳家具有限公司已获利息倍数变化情况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近3年北京图腾宝佳家具有限公司已获利息倍数变化情况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近4年北京图腾宝佳家具有限公司总资产周转次数变化情况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近3年北京图腾宝佳家具有限公司总资产周转次数变化情况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近4年北京图腾宝佳家具有限公司固定资产周转次数情况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近3年北京图腾宝佳家具有限公司固定资产周转次数变化情况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近4年成都市全友家私有限公司流动资产周转次数变化情况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近3年成都市全友家私有限公司流动资产周转次数变化情况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近4年成都市全友家私有限公司销售毛利率变化情况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近3年成都市全友家私有限公司销售毛利率变化情况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近4年成都市全友家私有限公司资产负债率变化情况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近3年成都市全友家私有限公司资产负债率变化情况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近4年成都市全友家私有限公司产权比率变化情况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近3年成都市全友家私有限公司产权比率变化情况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近4年成都市全友家私有限公司已获利息倍数变化情况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近3年成都市全友家私有限公司已获利息倍数变化情况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近4年成都市全友家私有限公司总资产周转次数变化情况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近3年成都市全友家私有限公司总资产周转次数变化情况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近4年成都市全友家私有限公司固定资产周转次数情况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近3年成都市全友家私有限公司固定资产周转次数情况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2024-2030年我国家具行业产量预测分析</w:t>
      </w:r>
      <w:r>
        <w:rPr>
          <w:rFonts w:hint="eastAsia"/>
        </w:rPr>
        <w:br/>
      </w:r>
      <w:r>
        <w:rPr>
          <w:rFonts w:hint="eastAsia"/>
        </w:rPr>
        <w:t>　　图表 88 2024-2030年我国儿童家具行业盈利能力预测分析</w:t>
      </w:r>
      <w:r>
        <w:rPr>
          <w:rFonts w:hint="eastAsia"/>
        </w:rPr>
        <w:br/>
      </w:r>
      <w:r>
        <w:rPr>
          <w:rFonts w:hint="eastAsia"/>
        </w:rPr>
        <w:t>　　图表 89 2024-2030年我国儿童家具行业同业竞争风险及控制策略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90 儿童家具技术应用注意事项分析</w:t>
      </w:r>
      <w:r>
        <w:rPr>
          <w:rFonts w:hint="eastAsia"/>
        </w:rPr>
        <w:br/>
      </w:r>
      <w:r>
        <w:rPr>
          <w:rFonts w:hint="eastAsia"/>
        </w:rPr>
        <w:t>　　图表 91 儿童家具项目投资注意事项图</w:t>
      </w:r>
      <w:r>
        <w:rPr>
          <w:rFonts w:hint="eastAsia"/>
        </w:rPr>
        <w:br/>
      </w:r>
      <w:r>
        <w:rPr>
          <w:rFonts w:hint="eastAsia"/>
        </w:rPr>
        <w:t>　　图表 92 儿童家具行业生产开发注意事项</w:t>
      </w:r>
      <w:r>
        <w:rPr>
          <w:rFonts w:hint="eastAsia"/>
        </w:rPr>
        <w:br/>
      </w:r>
      <w:r>
        <w:rPr>
          <w:rFonts w:hint="eastAsia"/>
        </w:rPr>
        <w:t>　　图表 93 儿童家具销售注意事项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f9f5ce93448a" w:history="1">
        <w:r>
          <w:rPr>
            <w:rStyle w:val="Hyperlink"/>
          </w:rPr>
          <w:t>2024-2030年中国儿童家具行业发展研究分析与市场前景预测报告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8f9f5ce93448a" w:history="1">
        <w:r>
          <w:rPr>
            <w:rStyle w:val="Hyperlink"/>
          </w:rPr>
          <w:t>https://www.20087.com/M_NongLinMuYu/50/ErTongJiaJuChanYeXianZhuangYuFaZhanQianJing.html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18e62e4364faf" w:history="1">
      <w:r>
        <w:rPr>
          <w:rStyle w:val="Hyperlink"/>
        </w:rPr>
        <w:t>2024-2030年中国儿童家具行业发展研究分析与市场前景预测报告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0/ErTongJiaJuChanYeXianZhuangYuFaZhanQianJing.html" TargetMode="External" Id="R51c8f9f5ce93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0/ErTongJiaJuChanYeXianZhuangYuFaZhanQianJing.html" TargetMode="External" Id="R90e18e62e436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2024-05-02T03:05:00Z</dcterms:created>
  <dcterms:modified xsi:type="dcterms:W3CDTF">2024-05-02T04:05:00Z</dcterms:modified>
  <dc:subject>2024-2030年中国儿童家具行业发展研究分析与市场前景预测报告</dc:subject>
  <dc:title>2024-2030年中国儿童家具行业发展研究分析与市场前景预测报告</dc:title>
  <cp:keywords>2024-2030年中国儿童家具行业发展研究分析与市场前景预测报告</cp:keywords>
  <dc:description>2024-2030年中国儿童家具行业发展研究分析与市场前景预测报告</dc:description>
</cp:coreProperties>
</file>