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b56eb34f045ba" w:history="1">
              <w:r>
                <w:rPr>
                  <w:rStyle w:val="Hyperlink"/>
                </w:rPr>
                <w:t>2025-2031年全球与中国动物起酥油发展现状调研及市场前景分析报告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b56eb34f045ba" w:history="1">
              <w:r>
                <w:rPr>
                  <w:rStyle w:val="Hyperlink"/>
                </w:rPr>
                <w:t>2025-2031年全球与中国动物起酥油发展现状调研及市场前景分析报告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b56eb34f045ba" w:history="1">
                <w:r>
                  <w:rPr>
                    <w:rStyle w:val="Hyperlink"/>
                  </w:rPr>
                  <w:t>https://www.20087.com/0/15/DongWuQiSuYouHangYeXianZhuangJiQianJing.html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起酥油是一种以动物脂肪为原料制成的油脂产品，主要用于烘焙食品中以增加口感和延展性。尽管植物基替代品在市场上逐渐占据一席之地，但由于其独特的风味和优异的性能表现，动物起酥油仍然受到部分消费者的青睐。目前，动物起酥油的应用主要集中在传统糕点、面包等烘焙领域，但由于其含有较高的饱和脂肪酸，长期食用可能对健康不利，因此在一些发达国家和地区，使用量正在逐步减少。此外，动物源性原料的安全性和伦理问题也引发了广泛关注，增加了行业的监管压力。</w:t>
      </w:r>
      <w:r>
        <w:rPr>
          <w:rFonts w:hint="eastAsia"/>
        </w:rPr>
        <w:br/>
      </w:r>
      <w:r>
        <w:rPr>
          <w:rFonts w:hint="eastAsia"/>
        </w:rPr>
        <w:t>　　未来，动物起酥油行业将面临诸多挑战与机遇。一方面，随着科技的进步和消费者需求的变化，寻找更加健康的替代品将成为发展趋势，如开发植物基或合成生物基起酥油，既能保持原有风味和性能，又能满足健康需求。另一方面，通过改进生产工艺，如采用冷压榨技术或酶解法，可以有效降低动物起酥油中的有害成分含量，提升产品质量。此外，加强与科研机构的合作，开展关于动物起酥油对人体健康影响的研究，有助于消除公众疑虑，重塑品牌形象。随着全球范围内对环境保护和动物福利的关注度不断提升，企业需积极探索可持续发展模式，如采用负责任的供应链管理措施，确保原料来源的合法性和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b56eb34f045ba" w:history="1">
        <w:r>
          <w:rPr>
            <w:rStyle w:val="Hyperlink"/>
          </w:rPr>
          <w:t>2025-2031年全球与中国动物起酥油发展现状调研及市场前景分析报告</w:t>
        </w:r>
      </w:hyperlink>
      <w:r>
        <w:rPr>
          <w:rFonts w:hint="eastAsia"/>
        </w:rPr>
        <w:t>》依据国家统计局、相关行业协会及科研机构的详实数据，系统分析了动物起酥油行业的产业链结构、市场规模与需求状况，并探讨了动物起酥油市场价格及行业现状。报告特别关注了动物起酥油行业的重点企业，对动物起酥油市场竞争格局、集中度和品牌影响力进行了剖析。此外，报告对动物起酥油行业的市场前景和发展趋势进行了科学预测，同时进一步细分市场，指出了动物起酥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动物起酥油市场概述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按照不同产品类型，动物起酥油主要可以分为如下几个类别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全球不同产品类型动物起酥油销售额增长趋势2020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蛋糕/糖霜</w:t>
      </w:r>
      <w:r>
        <w:rPr>
          <w:rFonts w:hint="eastAsia"/>
        </w:rPr>
        <w:br/>
      </w:r>
      <w:r>
        <w:rPr>
          <w:rFonts w:hint="eastAsia"/>
        </w:rPr>
        <w:t>　　　　1.2.5 通用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从不同应用，动物起酥油主要包括如下几个方面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全球不同应用动物起酥油销售额增长趋势2020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烘焙产品</w:t>
      </w:r>
      <w:r>
        <w:rPr>
          <w:rFonts w:hint="eastAsia"/>
        </w:rPr>
        <w:br/>
      </w:r>
      <w:r>
        <w:rPr>
          <w:rFonts w:hint="eastAsia"/>
        </w:rPr>
        <w:t>　　　　1.3.3 糖果产品</w:t>
      </w:r>
      <w:r>
        <w:rPr>
          <w:rFonts w:hint="eastAsia"/>
        </w:rPr>
        <w:br/>
      </w:r>
      <w:r>
        <w:rPr>
          <w:rFonts w:hint="eastAsia"/>
        </w:rPr>
        <w:t>　　　　1.3.4 小吃和咸味食品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动物起酥油行业背景、发展历史、现状及趋势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动物起酥油行业目前现状分析</w:t>
      </w:r>
      <w:r>
        <w:rPr>
          <w:rFonts w:hint="eastAsia"/>
        </w:rPr>
        <w:br/>
      </w:r>
      <w:r>
        <w:rPr>
          <w:rFonts w:hint="eastAsia"/>
        </w:rPr>
        <w:t>　　　　1.4.2 动物起酥油发展趋势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全球动物起酥油总体规模分析</w:t>
      </w:r>
      <w:r>
        <w:rPr>
          <w:rFonts w:hint="eastAsia"/>
        </w:rPr>
        <w:br/>
      </w:r>
      <w:r>
        <w:rPr>
          <w:rFonts w:hint="eastAsia"/>
        </w:rPr>
        <w:t>　　2.1 全球动物起酥油供需现状及预测（2020-2031）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全球动物起酥油产能、产量、产能利用率及发展趋势（2020-2031）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全球动物起酥油产量、需求量及发展趋势（2020-2031）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全球主要地区动物起酥油产量及发展趋势（2020-2031）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全球主要地区动物起酥油产量（2020-2025）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全球主要地区动物起酥油产量（2026-2031）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全球主要地区动物起酥油产量市场份额（2020-2031）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中国动物起酥油供需现状及预测（2020-2031）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中国动物起酥油产能、产量、产能利用率及发展趋势（2020-2031）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中国动物起酥油产量、市场需求量及发展趋势（2020-2031）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全球动物起酥油销量及销售额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全球市场动物起酥油销售额（2020-2031）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全球市场动物起酥油销量（2020-2031）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全球市场动物起酥油价格趋势（2020-2031）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全球动物起酥油主要地区分析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全球主要地区动物起酥油市场规模分析：2020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全球主要地区动物起酥油销售收入及市场份额（2020-2025年）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全球主要地区动物起酥油销售收入预测（2026-2031年）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全球主要地区动物起酥油销量分析：2020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全球主要地区动物起酥油销量及市场份额（2020-2025年）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全球主要地区动物起酥油销量及市场份额预测（2026-2031）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北美市场动物起酥油销量、收入及增长率（2020-2031）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欧洲市场动物起酥油销量、收入及增长率（2020-2031）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中国市场动物起酥油销量、收入及增长率（2020-2031）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日本市场动物起酥油销量、收入及增长率（2020-2031）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东南亚市场动物起酥油销量、收入及增长率（2020-2031）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印度市场动物起酥油销量、收入及增长率（2020-2031）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全球市场主要厂商动物起酥油产能市场份额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全球市场主要厂商动物起酥油销量（2020-2025）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全球市场主要厂商动物起酥油销量（2020-2025）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全球市场主要厂商动物起酥油销售收入（2020-2025）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全球市场主要厂商动物起酥油销售价格（2020-2025）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2024年全球主要生产商动物起酥油收入排名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中国市场主要厂商动物起酥油销量（2020-2025）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中国市场主要厂商动物起酥油销量（2020-2025）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中国市场主要厂商动物起酥油销售收入（2020-2025）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2024年中国主要生产商动物起酥油收入排名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中国市场主要厂商动物起酥油销售价格（2020-2025）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全球主要厂商动物起酥油总部及产地分布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全球主要厂商成立时间及动物起酥油商业化日期</w:t>
      </w:r>
      <w:r>
        <w:rPr>
          <w:rFonts w:hint="eastAsia"/>
        </w:rPr>
        <w:br/>
      </w:r>
      <w:r>
        <w:rPr>
          <w:rFonts w:hint="eastAsia"/>
        </w:rPr>
        <w:t>　　4.6 全球主要厂商动物起酥油产品类型及应用</w:t>
      </w:r>
      <w:r>
        <w:rPr>
          <w:rFonts w:hint="eastAsia"/>
        </w:rPr>
        <w:br/>
      </w:r>
      <w:r>
        <w:rPr>
          <w:rFonts w:hint="eastAsia"/>
        </w:rPr>
        <w:t>　　4.7 动物起酥油行业集中度、竞争程度分析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动物起酥油行业集中度分析：2024年全球Top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全球动物起酥油第一梯队、第二梯队和第三梯队生产商（品牌）及市场份额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动物起酥油销量、收入、价格及毛利率（2020-2025）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动物起酥油销量、收入、价格及毛利率（2020-2025）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动物起酥油销量、收入、价格及毛利率（2020-2025）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动物起酥油销量、收入、价格及毛利率（2020-2025）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动物起酥油销量、收入、价格及毛利率（2020-2025）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动物起酥油销量、收入、价格及毛利率（2020-2025）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动物起酥油销量、收入、价格及毛利率（2020-2025）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动物起酥油销量、收入、价格及毛利率（2020-2025）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动物起酥油销量、收入、价格及毛利率（2020-2025）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动物起酥油销量、收入、价格及毛利率（2020-2025）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不同产品类型动物起酥油分析</w:t>
      </w:r>
      <w:r>
        <w:rPr>
          <w:rFonts w:hint="eastAsia"/>
        </w:rPr>
        <w:br/>
      </w:r>
      <w:r>
        <w:rPr>
          <w:rFonts w:hint="eastAsia"/>
        </w:rPr>
        <w:t>　　6.1 全球不同产品类型动物起酥油销量（2020-2031）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全球不同产品类型动物起酥油销量及市场份额（2020-2025）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全球不同产品类型动物起酥油销量预测（2026-2031）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全球不同产品类型动物起酥油收入（2020-2031）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全球不同产品类型动物起酥油收入及市场份额（2020-2025）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全球不同产品类型动物起酥油收入预测（2026-2031）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全球不同产品类型动物起酥油价格走势（2020-2031）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不同应用动物起酥油分析</w:t>
      </w:r>
      <w:r>
        <w:rPr>
          <w:rFonts w:hint="eastAsia"/>
        </w:rPr>
        <w:br/>
      </w:r>
      <w:r>
        <w:rPr>
          <w:rFonts w:hint="eastAsia"/>
        </w:rPr>
        <w:t>　　7.1 全球不同应用动物起酥油销量（2020-2031）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全球不同应用动物起酥油销量及市场份额（2020-2025）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全球不同应用动物起酥油销量预测（2026-2031）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全球不同应用动物起酥油收入（2020-2031）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全球不同应用动物起酥油收入及市场份额（2020-2025）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全球不同应用动物起酥油收入预测（2026-2031）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全球不同应用动物起酥油价格走势（2020-2031）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动物起酥油产业链分析</w:t>
      </w:r>
      <w:r>
        <w:rPr>
          <w:rFonts w:hint="eastAsia"/>
        </w:rPr>
        <w:br/>
      </w:r>
      <w:r>
        <w:rPr>
          <w:rFonts w:hint="eastAsia"/>
        </w:rPr>
        <w:t>　　8.2 动物起酥油工艺制造技术分析</w:t>
      </w:r>
      <w:r>
        <w:rPr>
          <w:rFonts w:hint="eastAsia"/>
        </w:rPr>
        <w:br/>
      </w:r>
      <w:r>
        <w:rPr>
          <w:rFonts w:hint="eastAsia"/>
        </w:rPr>
        <w:t>　　8.3 动物起酥油产业上游供应分析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动物起酥油下游客户分析</w:t>
      </w:r>
      <w:r>
        <w:rPr>
          <w:rFonts w:hint="eastAsia"/>
        </w:rPr>
        <w:br/>
      </w:r>
      <w:r>
        <w:rPr>
          <w:rFonts w:hint="eastAsia"/>
        </w:rPr>
        <w:t>　　8.5 动物起酥油销售渠道分析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动物起酥油行业发展机遇及主要驱动因素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动物起酥油行业发展面临的风险</w:t>
      </w:r>
      <w:r>
        <w:rPr>
          <w:rFonts w:hint="eastAsia"/>
        </w:rPr>
        <w:br/>
      </w:r>
      <w:r>
        <w:rPr>
          <w:rFonts w:hint="eastAsia"/>
        </w:rPr>
        <w:t>　　9.3 动物起酥油行业政策分析</w:t>
      </w:r>
      <w:r>
        <w:rPr>
          <w:rFonts w:hint="eastAsia"/>
        </w:rPr>
        <w:br/>
      </w:r>
      <w:r>
        <w:rPr>
          <w:rFonts w:hint="eastAsia"/>
        </w:rPr>
        <w:t>　　9.4 动物起酥油中国企业SWOT分析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全球不同产品类型动物起酥油销售额增长（CAGR）趋势2020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动物起酥油行业目前发展现状</w:t>
      </w:r>
      <w:r>
        <w:rPr>
          <w:rFonts w:hint="eastAsia"/>
        </w:rPr>
        <w:br/>
      </w:r>
      <w:r>
        <w:rPr>
          <w:rFonts w:hint="eastAsia"/>
        </w:rPr>
        <w:t>　　表 4： 动物起酥油发展趋势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全球主要地区动物起酥油产量增速（CAGR）：（2020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全球主要地区动物起酥油产量（2020-2025）&amp;（万吨）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全球主要地区动物起酥油产量（2026-2031）&amp;（万吨）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全球主要地区动物起酥油产量市场份额（2020-2025）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全球主要地区动物起酥油产量（2026-2031）&amp;（万吨）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全球主要地区动物起酥油销售收入增速：（2020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全球主要地区动物起酥油销售收入（2020-2025）&amp;（百万美元）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全球主要地区动物起酥油销售收入市场份额（2020-2025）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全球主要地区动物起酥油收入（2026-2031）&amp;（百万美元）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全球主要地区动物起酥油收入市场份额（2026-2031）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全球主要地区动物起酥油销量（万吨）：2020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全球主要地区动物起酥油销量（2020-2025）&amp;（万吨）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全球主要地区动物起酥油销量市场份额（2020-2025）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全球主要地区动物起酥油销量（2026-2031）&amp;（万吨）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全球主要地区动物起酥油销量份额（2026-2031）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全球市场主要厂商动物起酥油产能（2024-2025）&amp;（万吨）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全球市场主要厂商动物起酥油销量（2020-2025）&amp;（万吨）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全球市场主要厂商动物起酥油销量市场份额（2020-2025）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全球市场主要厂商动物起酥油销售收入（2020-2025）&amp;（百万美元）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全球市场主要厂商动物起酥油销售收入市场份额（2020-2025）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全球市场主要厂商动物起酥油销售价格（2020-2025）&amp;（美元/吨）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2024年全球主要生产商动物起酥油收入排名（百万美元）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中国市场主要厂商动物起酥油销量（2020-2025）&amp;（万吨）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中国市场主要厂商动物起酥油销量市场份额（2020-2025）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中国市场主要厂商动物起酥油销售收入（2020-2025）&amp;（百万美元）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中国市场主要厂商动物起酥油销售收入市场份额（2020-2025）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2024年中国主要生产商动物起酥油收入排名（百万美元）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中国市场主要厂商动物起酥油销售价格（2020-2025）&amp;（美元/吨）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全球主要厂商动物起酥油总部及产地分布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全球主要厂商成立时间及动物起酥油商业化日期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全球主要厂商动物起酥油产品类型及应用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2024年全球动物起酥油主要厂商市场地位（第一梯队、第二梯队和第三梯队）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全球动物起酥油市场投资、并购等现状分析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动物起酥油销量（万吨）、收入（百万美元）、价格（美元/吨）及毛利率（2020-2025）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动物起酥油销量（万吨）、收入（百万美元）、价格（美元/吨）及毛利率（2020-2025）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动物起酥油销量（万吨）、收入（百万美元）、价格（美元/吨）及毛利率（2020-2025）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动物起酥油销量（万吨）、收入（百万美元）、价格（美元/吨）及毛利率（2020-2025）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动物起酥油销量（万吨）、收入（百万美元）、价格（美元/吨）及毛利率（2020-2025）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动物起酥油销量（万吨）、收入（百万美元）、价格（美元/吨）及毛利率（2020-2025）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动物起酥油销量（万吨）、收入（百万美元）、价格（美元/吨）及毛利率（2020-2025）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动物起酥油销量（万吨）、收入（百万美元）、价格（美元/吨）及毛利率（2020-2025）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动物起酥油销量（万吨）、收入（百万美元）、价格（美元/吨）及毛利率（2020-2025）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动物起酥油生产基地、销售区域、竞争对手及市场地位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动物起酥油产品规格、参数及市场应用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动物起酥油销量（万吨）、收入（百万美元）、价格（美元/吨）及毛利率（2020-2025）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全球不同产品类型动物起酥油销量（2020-2025年）&amp;（万吨）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全球不同产品类型动物起酥油销量市场份额（2020-2025）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全球不同产品类型动物起酥油销量预测（2026-2031）&amp;（万吨）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全球市场不同产品类型动物起酥油销量市场份额预测（2026-2031）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全球不同产品类型动物起酥油收入（2020-2025年）&amp;（百万美元）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全球不同产品类型动物起酥油收入市场份额（2020-2025）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全球不同产品类型动物起酥油收入预测（2026-2031）&amp;（百万美元）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全球不同产品类型动物起酥油收入市场份额预测（2026-2031）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全球不同应用动物起酥油销量（2020-2025年）&amp;（万吨）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全球不同应用动物起酥油销量市场份额（2020-2025）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全球不同应用动物起酥油销量预测（2026-2031）&amp;（万吨）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全球市场不同应用动物起酥油销量市场份额预测（2026-2031）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全球不同应用动物起酥油收入（2020-2025年）&amp;（百万美元）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全球不同应用动物起酥油收入市场份额（2020-2025）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全球不同应用动物起酥油收入预测（2026-2031）&amp;（百万美元）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全球不同应用动物起酥油收入市场份额预测（2026-2031）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动物起酥油上游原料供应商及联系方式列表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动物起酥油典型客户列表</w:t>
      </w:r>
      <w:r>
        <w:rPr>
          <w:rFonts w:hint="eastAsia"/>
        </w:rPr>
        <w:br/>
      </w:r>
      <w:r>
        <w:rPr>
          <w:rFonts w:hint="eastAsia"/>
        </w:rPr>
        <w:t>　　表 106： 动物起酥油主要销售模式及销售渠道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动物起酥油行业发展机遇及主要驱动因素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动物起酥油行业发展面临的风险</w:t>
      </w:r>
      <w:r>
        <w:rPr>
          <w:rFonts w:hint="eastAsia"/>
        </w:rPr>
        <w:br/>
      </w:r>
      <w:r>
        <w:rPr>
          <w:rFonts w:hint="eastAsia"/>
        </w:rPr>
        <w:t>　　表 109： 动物起酥油行业政策分析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动物起酥油产品图片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全球不同产品类型动物起酥油销售额2020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全球不同产品类型动物起酥油市场份额2024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蛋糕/糖霜产品图片</w:t>
      </w:r>
      <w:r>
        <w:rPr>
          <w:rFonts w:hint="eastAsia"/>
        </w:rPr>
        <w:br/>
      </w:r>
      <w:r>
        <w:rPr>
          <w:rFonts w:hint="eastAsia"/>
        </w:rPr>
        <w:t>　　图 7： 通用产品图片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全球不同应用动物起酥油市场份额2024 &amp; 2031</w:t>
      </w:r>
      <w:r>
        <w:rPr>
          <w:rFonts w:hint="eastAsia"/>
        </w:rPr>
        <w:br/>
      </w:r>
      <w:r>
        <w:rPr>
          <w:rFonts w:hint="eastAsia"/>
        </w:rPr>
        <w:t>　　图 11： 烘焙产品</w:t>
      </w:r>
      <w:r>
        <w:rPr>
          <w:rFonts w:hint="eastAsia"/>
        </w:rPr>
        <w:br/>
      </w:r>
      <w:r>
        <w:rPr>
          <w:rFonts w:hint="eastAsia"/>
        </w:rPr>
        <w:t>　　图 12： 糖果产品</w:t>
      </w:r>
      <w:r>
        <w:rPr>
          <w:rFonts w:hint="eastAsia"/>
        </w:rPr>
        <w:br/>
      </w:r>
      <w:r>
        <w:rPr>
          <w:rFonts w:hint="eastAsia"/>
        </w:rPr>
        <w:t>　　图 13： 小吃和咸味食品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全球动物起酥油产能、产量、产能利用率及发展趋势（2020-2031）&amp;（万吨）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全球动物起酥油产量、需求量及发展趋势（2020-2031）&amp;（万吨）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全球主要地区动物起酥油产量（2020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全球主要地区动物起酥油产量市场份额（2020-2031）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中国动物起酥油产能、产量、产能利用率及发展趋势（2020-2031）&amp;（万吨）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中国动物起酥油产量、市场需求量及发展趋势（2020-2031）&amp;（万吨）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全球动物起酥油市场销售额及增长率：（2020-2031）&amp;（百万美元）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全球市场动物起酥油市场规模：2020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全球市场动物起酥油销量及增长率（2020-2031）&amp;（万吨）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全球市场动物起酥油价格趋势（2020-2031）&amp;（美元/吨）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全球主要地区动物起酥油销售收入（2020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全球主要地区动物起酥油销售收入市场份额（2020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北美市场动物起酥油销量及增长率（2020-2031）&amp;（万吨）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北美市场动物起酥油收入及增长率（2020-2031）&amp;（百万美元）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欧洲市场动物起酥油销量及增长率（2020-2031）&amp;（万吨）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欧洲市场动物起酥油收入及增长率（2020-2031）&amp;（百万美元）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中国市场动物起酥油销量及增长率（2020-2031）&amp;（万吨）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中国市场动物起酥油收入及增长率（2020-2031）&amp;（百万美元）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日本市场动物起酥油销量及增长率（2020-2031）&amp;（万吨）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日本市场动物起酥油收入及增长率（2020-2031）&amp;（百万美元）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东南亚市场动物起酥油销量及增长率（2020-2031）&amp;（万吨）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东南亚市场动物起酥油收入及增长率（2020-2031）&amp;（百万美元）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印度市场动物起酥油销量及增长率（2020-2031）&amp;（万吨）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印度市场动物起酥油收入及增长率（2020-2031）&amp;（百万美元）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2024年全球市场主要厂商动物起酥油销量市场份额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2024年全球市场主要厂商动物起酥油收入市场份额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2024年中国市场主要厂商动物起酥油销量市场份额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2024年中国市场主要厂商动物起酥油收入市场份额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2024年全球前五大生产商动物起酥油市场份额</w:t>
      </w:r>
      <w:r>
        <w:rPr>
          <w:rFonts w:hint="eastAsia"/>
        </w:rPr>
        <w:br/>
      </w:r>
      <w:r>
        <w:rPr>
          <w:rFonts w:hint="eastAsia"/>
        </w:rPr>
        <w:t>　　图 44： 2024年全球动物起酥油第一梯队、第二梯队和第三梯队厂商及市场份额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全球不同产品类型动物起酥油价格走势（2020-2031）&amp;（美元/吨）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全球不同应用动物起酥油价格走势（2020-2031）&amp;（美元/吨）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动物起酥油产业链</w:t>
      </w:r>
      <w:r>
        <w:rPr>
          <w:rFonts w:hint="eastAsia"/>
        </w:rPr>
        <w:br/>
      </w:r>
      <w:r>
        <w:rPr>
          <w:rFonts w:hint="eastAsia"/>
        </w:rPr>
        <w:t>　　图 48： 动物起酥油中国企业SWOT分析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b56eb34f045ba" w:history="1">
        <w:r>
          <w:rPr>
            <w:rStyle w:val="Hyperlink"/>
          </w:rPr>
          <w:t>2025-2031年全球与中国动物起酥油发展现状调研及市场前景分析报告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b56eb34f045ba" w:history="1">
        <w:r>
          <w:rPr>
            <w:rStyle w:val="Hyperlink"/>
          </w:rPr>
          <w:t>https://www.20087.com/0/15/DongWuQiSuYouHangYeXianZhuangJiQianJing.html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热点：起酥油配方、动物起酥油是什么油做的、棕榈起酥油、动物起酥油是什么油、酥油是植物油还是动物油、动物起酥油是否含猪油、起酥油是什么动物的油脂、动物起酥油图片、植物起酥油是用什么做成的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0c122f9cc433d" w:history="1">
      <w:r>
        <w:rPr>
          <w:rStyle w:val="Hyperlink"/>
        </w:rPr>
        <w:t>2025-2031年全球与中国动物起酥油发展现状调研及市场前景分析报告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ongWuQiSuYouHangYeXianZhuangJiQianJing.html" TargetMode="External" Id="Rcddb56eb34f0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ongWuQiSuYouHangYeXianZhuangJiQianJing.html" TargetMode="External" Id="Rd1b0c122f9cc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2025-02-24T01:30:05Z</dcterms:created>
  <dcterms:modified xsi:type="dcterms:W3CDTF">2025-02-24T02:30:05Z</dcterms:modified>
  <dc:subject>2025-2031年全球与中国动物起酥油发展现状调研及市场前景分析报告</dc:subject>
  <dc:title>2025-2031年全球与中国动物起酥油发展现状调研及市场前景分析报告</dc:title>
  <cp:keywords>2025-2031年全球与中国动物起酥油发展现状调研及市场前景分析报告</cp:keywords>
  <dc:description>2025-2031年全球与中国动物起酥油发展现状调研及市场前景分析报告</dc:description>
</cp:coreProperties>
</file>