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47ebbf6824b0a" w:history="1">
              <w:r>
                <w:rPr>
                  <w:rStyle w:val="Hyperlink"/>
                </w:rPr>
                <w:t>2025-2031年中国木材链市场调研与发展前景分析报告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47ebbf6824b0a" w:history="1">
              <w:r>
                <w:rPr>
                  <w:rStyle w:val="Hyperlink"/>
                </w:rPr>
                <w:t>2025-2031年中国木材链市场调研与发展前景分析报告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47ebbf6824b0a" w:history="1">
                <w:r>
                  <w:rPr>
                    <w:rStyle w:val="Hyperlink"/>
                  </w:rPr>
                  <w:t>https://www.20087.com/0/05/MuCaiLianHangYeFaZhanQianJing.html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链是围绕木材从采伐、运输、加工、流通到最终使用与回收的完整产业链条，涵盖森林资源管理、原木采购、锯材加工、人造板制造、家具生产、建筑应用等多个环节，具备资源依赖性强、产业链条长、附加值分布不均等特点。目前，木材链在资源可持续管理、加工效率提升、供应链数字化等方面持续优化，部分企业加强林地轮伐制度建设、智能制造应用、供应链信息平台搭建等方向的探索，提升产业的整体运行效率与绿色水平。然而，部分环节在森林资源过度开采控制、加工环节污染治理、木材回收利用率提升方面仍存在一定局限，影响其在可持续发展与循环经济体系中的广泛应用。</w:t>
      </w:r>
      <w:r>
        <w:rPr>
          <w:rFonts w:hint="eastAsia"/>
        </w:rPr>
        <w:br/>
      </w:r>
      <w:r>
        <w:rPr>
          <w:rFonts w:hint="eastAsia"/>
        </w:rPr>
        <w:t>　　未来，木材链将向绿色可持续化、产业协同化和数字化管理化方向发展。随着全球对森林资源保护与碳中和目标的推进，木材链将在可持续森林认证、人工林培育、木材替代材料开发等方面持续优化，增强其在绿色建筑、低碳家具、生态包装等领域的市场价值。同时，产业协同化将成为发展趋势，推动林业、加工、物流、销售等环节的深度整合，提升木材链在产业生态协同、资源高效利用、市场快速响应方面的整体竞争力。在数字化管理化方面，企业将加强区块链溯源、物联网监控、供应链智能调度等技术的应用，拓展木材链在透明化运营、绿色认证、智能物流等场景中的应用空间。此外，随着生态环境与产业科技的发展，木材链将在绿色导向、协同整合、数字赋能等领域持续拓展，推动产业向生态优先、系统协同、智能管理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47ebbf6824b0a" w:history="1">
        <w:r>
          <w:rPr>
            <w:rStyle w:val="Hyperlink"/>
          </w:rPr>
          <w:t>2025-2031年中国木材链市场调研与发展前景分析报告</w:t>
        </w:r>
      </w:hyperlink>
      <w:r>
        <w:rPr>
          <w:rFonts w:hint="eastAsia"/>
        </w:rPr>
        <w:t>》系统梳理了木材链行业的市场规模、技术现状及产业链结构，结合详实数据分析了木材链行业需求、价格动态与竞争格局，科学预测了木材链发展趋势与市场前景，重点解读了行业内重点企业的战略布局与品牌影响力，同时对市场竞争与集中度进行了评估。此外，报告还细分了市场领域，揭示了木材链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木材链行业概述</w:t>
      </w:r>
      <w:r>
        <w:rPr>
          <w:rFonts w:hint="eastAsia"/>
        </w:rPr>
        <w:br/>
      </w:r>
      <w:r>
        <w:rPr>
          <w:rFonts w:hint="eastAsia"/>
        </w:rPr>
        <w:t>　　第一节 木材链定义与分类</w:t>
      </w:r>
      <w:r>
        <w:rPr>
          <w:rFonts w:hint="eastAsia"/>
        </w:rPr>
        <w:br/>
      </w:r>
      <w:r>
        <w:rPr>
          <w:rFonts w:hint="eastAsia"/>
        </w:rPr>
        <w:t>　　第二节 木材链应用领域</w:t>
      </w:r>
      <w:r>
        <w:rPr>
          <w:rFonts w:hint="eastAsia"/>
        </w:rPr>
        <w:br/>
      </w:r>
      <w:r>
        <w:rPr>
          <w:rFonts w:hint="eastAsia"/>
        </w:rPr>
        <w:t>　　第三节 木材链行业经济指标分析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木材链产业链及经营模式分析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三、木材链销售模式及销售渠道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2019-2024年全球木材链市场规模与趋势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主要国家与地区木材链市场分析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2025-2031年全球木材链行业发展趋势与前景预测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2024-2025年木材链产能与投资动态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一、国内木材链产能及利用情况</w:t>
      </w:r>
      <w:r>
        <w:rPr>
          <w:rFonts w:hint="eastAsia"/>
        </w:rPr>
        <w:br/>
      </w:r>
      <w:r>
        <w:rPr>
          <w:rFonts w:hint="eastAsia"/>
        </w:rPr>
        <w:t>　　　　二、木材链产能扩张与投资动态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2025-2031年木材链行业产量统计与趋势预测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一、2019-2024年木材链行业产量数据统计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1、2019-2024年木材链产量及增长趋势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2、2019-2024年木材链细分产品产量及份额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二、影响木材链产量的关键因素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三、2025-2031年木材链产量预测</w:t>
      </w:r>
      <w:r>
        <w:rPr>
          <w:rFonts w:hint="eastAsia"/>
        </w:rPr>
        <w:br/>
      </w:r>
      <w:r>
        <w:rPr>
          <w:rFonts w:hint="eastAsia"/>
        </w:rPr>
        <w:t>　　第三节 2025-2031年木材链市场需求与销售分析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一、2024-2025年木材链行业需求现状</w:t>
      </w:r>
      <w:r>
        <w:rPr>
          <w:rFonts w:hint="eastAsia"/>
        </w:rPr>
        <w:br/>
      </w:r>
      <w:r>
        <w:rPr>
          <w:rFonts w:hint="eastAsia"/>
        </w:rPr>
        <w:t>　　　　二、木材链客户群体与需求特点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三、2019-2024年木材链行业销售规模分析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四、2025-2031年木材链市场增长潜力与规模预测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木材链细分市场分析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一、2024-2025年木材链主要细分产品市场现状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木材链下游应用与客户群体分析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一、2024-2025年木材链各应用领域市场现状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2024-2025年木材链行业技术发展现状及趋势分析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国内外木材链行业技术差异与原因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一、2019-2024年木材链市场价格走势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木材链定价策略与方法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2025-2031年木材链价格竞争态势与趋势预测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2024-2025年重点区域木材链市场发展概况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2019-2024年中国木材链行业进出口情况分析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一、2019-2024年木材链进口规模及增长情况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二、木材链主要进口来源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木材链行业出口情况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一、2019-2024年木材链出口规模及增长情况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二、木材链主要出口目的地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2019-2024年中国木材链行业总体发展与财务状况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2019-2024年中国木材链行业规模情况</w:t>
      </w:r>
      <w:r>
        <w:rPr>
          <w:rFonts w:hint="eastAsia"/>
        </w:rPr>
        <w:br/>
      </w:r>
      <w:r>
        <w:rPr>
          <w:rFonts w:hint="eastAsia"/>
        </w:rPr>
        <w:t>　　　　一、木材链行业企业数量规模</w:t>
      </w:r>
      <w:r>
        <w:rPr>
          <w:rFonts w:hint="eastAsia"/>
        </w:rPr>
        <w:br/>
      </w:r>
      <w:r>
        <w:rPr>
          <w:rFonts w:hint="eastAsia"/>
        </w:rPr>
        <w:t>　　　　二、木材链行业从业人员规模</w:t>
      </w:r>
      <w:r>
        <w:rPr>
          <w:rFonts w:hint="eastAsia"/>
        </w:rPr>
        <w:br/>
      </w:r>
      <w:r>
        <w:rPr>
          <w:rFonts w:hint="eastAsia"/>
        </w:rPr>
        <w:t>　　　　三、木材链行业市场敏感性分析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2019-2024年中国木材链行业财务能力分析</w:t>
      </w:r>
      <w:r>
        <w:rPr>
          <w:rFonts w:hint="eastAsia"/>
        </w:rPr>
        <w:br/>
      </w:r>
      <w:r>
        <w:rPr>
          <w:rFonts w:hint="eastAsia"/>
        </w:rPr>
        <w:t>　　　　一、木材链行业盈利能力</w:t>
      </w:r>
      <w:r>
        <w:rPr>
          <w:rFonts w:hint="eastAsia"/>
        </w:rPr>
        <w:br/>
      </w:r>
      <w:r>
        <w:rPr>
          <w:rFonts w:hint="eastAsia"/>
        </w:rPr>
        <w:t>　　　　二、木材链行业偿债能力</w:t>
      </w:r>
      <w:r>
        <w:rPr>
          <w:rFonts w:hint="eastAsia"/>
        </w:rPr>
        <w:br/>
      </w:r>
      <w:r>
        <w:rPr>
          <w:rFonts w:hint="eastAsia"/>
        </w:rPr>
        <w:t>　　　　三、木材链行业营运能力</w:t>
      </w:r>
      <w:r>
        <w:rPr>
          <w:rFonts w:hint="eastAsia"/>
        </w:rPr>
        <w:br/>
      </w:r>
      <w:r>
        <w:rPr>
          <w:rFonts w:hint="eastAsia"/>
        </w:rPr>
        <w:t>　　　　四、木材链行业发展能力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中国木材链行业竞争格局分析</w:t>
      </w:r>
      <w:r>
        <w:rPr>
          <w:rFonts w:hint="eastAsia"/>
        </w:rPr>
        <w:br/>
      </w:r>
      <w:r>
        <w:rPr>
          <w:rFonts w:hint="eastAsia"/>
        </w:rPr>
        <w:t>　　第一节 木材链行业竞争格局总览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2024-2025年木材链行业竞争力分析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2019-2024年木材链行业企业并购活动分析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2024-2025年木材链行业会展与招投标活动分析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一、木材链行业会展活动及其市场影响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2025年中国木材链企业发展企业发展策略与建议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木材链销售模式与渠道策略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木材链品牌与市场推广策略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木材链研发投入与技术创新能力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木材链合作联盟与资源整合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中国木材链行业风险与对策</w:t>
      </w:r>
      <w:r>
        <w:rPr>
          <w:rFonts w:hint="eastAsia"/>
        </w:rPr>
        <w:br/>
      </w:r>
      <w:r>
        <w:rPr>
          <w:rFonts w:hint="eastAsia"/>
        </w:rPr>
        <w:t>　　第一节 木材链行业SWOT分析</w:t>
      </w:r>
      <w:r>
        <w:rPr>
          <w:rFonts w:hint="eastAsia"/>
        </w:rPr>
        <w:br/>
      </w:r>
      <w:r>
        <w:rPr>
          <w:rFonts w:hint="eastAsia"/>
        </w:rPr>
        <w:t>　　　　一、木材链行业优势</w:t>
      </w:r>
      <w:r>
        <w:rPr>
          <w:rFonts w:hint="eastAsia"/>
        </w:rPr>
        <w:br/>
      </w:r>
      <w:r>
        <w:rPr>
          <w:rFonts w:hint="eastAsia"/>
        </w:rPr>
        <w:t>　　　　二、木材链行业劣势</w:t>
      </w:r>
      <w:r>
        <w:rPr>
          <w:rFonts w:hint="eastAsia"/>
        </w:rPr>
        <w:br/>
      </w:r>
      <w:r>
        <w:rPr>
          <w:rFonts w:hint="eastAsia"/>
        </w:rPr>
        <w:t>　　　　三、木材链市场机会</w:t>
      </w:r>
      <w:r>
        <w:rPr>
          <w:rFonts w:hint="eastAsia"/>
        </w:rPr>
        <w:br/>
      </w:r>
      <w:r>
        <w:rPr>
          <w:rFonts w:hint="eastAsia"/>
        </w:rPr>
        <w:t>　　　　四、木材链市场威胁</w:t>
      </w:r>
      <w:r>
        <w:rPr>
          <w:rFonts w:hint="eastAsia"/>
        </w:rPr>
        <w:br/>
      </w:r>
      <w:r>
        <w:rPr>
          <w:rFonts w:hint="eastAsia"/>
        </w:rPr>
        <w:t>　　第二节 木材链行业风险及对策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2025-2031年中国木材链行业前景与发展趋势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2024-2025年木材链行业发展环境分析</w:t>
      </w:r>
      <w:r>
        <w:rPr>
          <w:rFonts w:hint="eastAsia"/>
        </w:rPr>
        <w:br/>
      </w:r>
      <w:r>
        <w:rPr>
          <w:rFonts w:hint="eastAsia"/>
        </w:rPr>
        <w:t>　　　　一、木材链行业主管部门与监管体制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二、木材链行业主要法律法规及政策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三、木材链行业标准与质量监管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2025-2031年木材链行业发展趋势与方向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2025-2031年木材链行业发展潜力与机遇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中-智-林-：木材链行业发展建议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2019-2024年中国木材链市场规模及增长情况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2019-2024年中国木材链行业产能及增长趋势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2025-2031年中国木材链行业产能预测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2019-2024年中国木材链行业产量及增长趋势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2025-2031年中国木材链行业产量预测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2025-2031年中国木材链行业市场需求预测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2019-2024年中国木材链行业进口量及增速统计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2019-2024年中国木材链行业出口量及增速统计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2025年木材链行业壁垒</w:t>
      </w:r>
      <w:r>
        <w:rPr>
          <w:rFonts w:hint="eastAsia"/>
        </w:rPr>
        <w:br/>
      </w:r>
      <w:r>
        <w:rPr>
          <w:rFonts w:hint="eastAsia"/>
        </w:rPr>
        <w:t>　　图表 2025年木材链市场前景分析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2025-2031年中国木材链市场需求预测</w:t>
      </w:r>
      <w:r>
        <w:rPr>
          <w:rFonts w:hint="eastAsia"/>
        </w:rPr>
        <w:br/>
      </w:r>
      <w:r>
        <w:rPr>
          <w:rFonts w:hint="eastAsia"/>
        </w:rPr>
        <w:t>　　图表 2025年木材链发展趋势预测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47ebbf6824b0a" w:history="1">
        <w:r>
          <w:rPr>
            <w:rStyle w:val="Hyperlink"/>
          </w:rPr>
          <w:t>2025-2031年中国木材链市场调研与发展前景分析报告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47ebbf6824b0a" w:history="1">
        <w:r>
          <w:rPr>
            <w:rStyle w:val="Hyperlink"/>
          </w:rPr>
          <w:t>https://www.20087.com/0/05/MuCaiLianHangYeFaZhanQianJing.html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热点：木质吊坠配什么链子、木材链接固定件、木质项链什么材质好、木材链孢菌对人体有害吗、常见的硬质木材、木材链接用钉子还是自攻钉好、木材产品、钢木是什么木材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7056f4d7d4870" w:history="1">
      <w:r>
        <w:rPr>
          <w:rStyle w:val="Hyperlink"/>
        </w:rPr>
        <w:t>2025-2031年中国木材链市场调研与发展前景分析报告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uCaiLianHangYeFaZhanQianJing.html" TargetMode="External" Id="R12747ebbf682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uCaiLianHangYeFaZhanQianJing.html" TargetMode="External" Id="R5e87056f4d7d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2025-08-08T08:13:50Z</dcterms:created>
  <dcterms:modified xsi:type="dcterms:W3CDTF">2025-08-08T09:13:50Z</dcterms:modified>
  <dc:subject>2025-2031年中国木材链市场调研与发展前景分析报告</dc:subject>
  <dc:title>2025-2031年中国木材链市场调研与发展前景分析报告</dc:title>
  <cp:keywords>2025-2031年中国木材链市场调研与发展前景分析报告</cp:keywords>
  <dc:description>2025-2031年中国木材链市场调研与发展前景分析报告</dc:description>
</cp:coreProperties>
</file>